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28" w:rsidRPr="00C043E2" w:rsidRDefault="00C40D5F">
      <w:pPr>
        <w:rPr>
          <w:lang w:val="ru-RU"/>
        </w:rPr>
        <w:sectPr w:rsidR="000E0D28" w:rsidRPr="00C043E2">
          <w:pgSz w:w="11906" w:h="16383"/>
          <w:pgMar w:top="1134" w:right="850" w:bottom="1134" w:left="1701" w:header="720" w:footer="720" w:gutter="0"/>
          <w:cols w:space="720"/>
        </w:sectPr>
      </w:pPr>
      <w:bookmarkStart w:id="0" w:name="block-11387504"/>
      <w:r>
        <w:rPr>
          <w:noProof/>
          <w:lang w:val="ru-RU" w:eastAsia="ru-RU"/>
        </w:rPr>
        <w:drawing>
          <wp:inline distT="0" distB="0" distL="0" distR="0">
            <wp:extent cx="5940425" cy="88690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869045"/>
                    </a:xfrm>
                    <a:prstGeom prst="rect">
                      <a:avLst/>
                    </a:prstGeom>
                  </pic:spPr>
                </pic:pic>
              </a:graphicData>
            </a:graphic>
          </wp:inline>
        </w:drawing>
      </w:r>
      <w:bookmarkStart w:id="1" w:name="_GoBack"/>
      <w:bookmarkEnd w:id="1"/>
    </w:p>
    <w:p w:rsidR="000E0D28" w:rsidRPr="00C043E2" w:rsidRDefault="0018589E">
      <w:pPr>
        <w:spacing w:after="0" w:line="264" w:lineRule="auto"/>
        <w:ind w:left="120"/>
        <w:jc w:val="both"/>
        <w:rPr>
          <w:lang w:val="ru-RU"/>
        </w:rPr>
      </w:pPr>
      <w:bookmarkStart w:id="2" w:name="block-11387505"/>
      <w:bookmarkEnd w:id="0"/>
      <w:r w:rsidRPr="00C043E2">
        <w:rPr>
          <w:rFonts w:ascii="Times New Roman" w:hAnsi="Times New Roman"/>
          <w:b/>
          <w:color w:val="000000"/>
          <w:sz w:val="28"/>
          <w:lang w:val="ru-RU"/>
        </w:rPr>
        <w:lastRenderedPageBreak/>
        <w:t>ПОЯСНИТЕЛЬНАЯ ЗАПИСКА</w:t>
      </w:r>
    </w:p>
    <w:p w:rsidR="000E0D28" w:rsidRPr="00C043E2" w:rsidRDefault="0018589E">
      <w:pPr>
        <w:spacing w:after="0" w:line="264" w:lineRule="auto"/>
        <w:ind w:left="120"/>
        <w:jc w:val="both"/>
        <w:rPr>
          <w:lang w:val="ru-RU"/>
        </w:rPr>
      </w:pPr>
      <w:r w:rsidRPr="00C043E2">
        <w:rPr>
          <w:rFonts w:ascii="Times New Roman" w:hAnsi="Times New Roman"/>
          <w:color w:val="000000"/>
          <w:sz w:val="28"/>
          <w:lang w:val="ru-RU"/>
        </w:rPr>
        <w:t>​</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Изучение химии: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атомно­-молекулярного учения как основы всего естествознания;</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Периодического закона Д. И. Менделеева как основного закона химии;</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учения о строении атома и химической связи;</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представлений об электролитической диссоциации веществ в растворах.</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C043E2">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E0D28" w:rsidRPr="00C043E2" w:rsidRDefault="0018589E">
      <w:pPr>
        <w:spacing w:after="0" w:line="264" w:lineRule="auto"/>
        <w:ind w:firstLine="600"/>
        <w:jc w:val="both"/>
        <w:rPr>
          <w:lang w:val="ru-RU"/>
        </w:rPr>
      </w:pPr>
      <w:r w:rsidRPr="00C043E2">
        <w:rPr>
          <w:rFonts w:ascii="Calibri" w:hAnsi="Calibri"/>
          <w:color w:val="000000"/>
          <w:sz w:val="28"/>
          <w:lang w:val="ru-RU"/>
        </w:rPr>
        <w:t>–</w:t>
      </w:r>
      <w:r w:rsidRPr="00C043E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E0D28" w:rsidRPr="00C043E2" w:rsidRDefault="0018589E">
      <w:pPr>
        <w:spacing w:after="0" w:line="264" w:lineRule="auto"/>
        <w:ind w:firstLine="600"/>
        <w:jc w:val="both"/>
        <w:rPr>
          <w:lang w:val="ru-RU"/>
        </w:rPr>
      </w:pPr>
      <w:r w:rsidRPr="00C043E2">
        <w:rPr>
          <w:rFonts w:ascii="Calibri" w:hAnsi="Calibri"/>
          <w:color w:val="333333"/>
          <w:sz w:val="28"/>
          <w:lang w:val="ru-RU"/>
        </w:rPr>
        <w:t>–</w:t>
      </w:r>
      <w:r w:rsidRPr="00C043E2">
        <w:rPr>
          <w:rFonts w:ascii="Times New Roman" w:hAnsi="Times New Roman"/>
          <w:color w:val="333333"/>
          <w:sz w:val="28"/>
          <w:lang w:val="ru-RU"/>
        </w:rPr>
        <w:t xml:space="preserve"> </w:t>
      </w:r>
      <w:r w:rsidRPr="00C043E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w:t>
      </w:r>
      <w:bookmarkStart w:id="3" w:name="9012e5c9-2e66-40e9-9799-caf6f2595164"/>
      <w:r w:rsidRPr="00C043E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C043E2">
        <w:rPr>
          <w:rFonts w:ascii="Times New Roman" w:hAnsi="Times New Roman"/>
          <w:color w:val="000000"/>
          <w:sz w:val="28"/>
          <w:lang w:val="ru-RU"/>
        </w:rPr>
        <w:t>‌‌</w:t>
      </w:r>
    </w:p>
    <w:p w:rsidR="000E0D28" w:rsidRPr="00C043E2" w:rsidRDefault="0018589E">
      <w:pPr>
        <w:spacing w:after="0" w:line="264" w:lineRule="auto"/>
        <w:ind w:left="120"/>
        <w:jc w:val="both"/>
        <w:rPr>
          <w:lang w:val="ru-RU"/>
        </w:rPr>
      </w:pPr>
      <w:r w:rsidRPr="00C043E2">
        <w:rPr>
          <w:rFonts w:ascii="Times New Roman" w:hAnsi="Times New Roman"/>
          <w:color w:val="000000"/>
          <w:sz w:val="28"/>
          <w:lang w:val="ru-RU"/>
        </w:rPr>
        <w:t>​</w:t>
      </w:r>
    </w:p>
    <w:p w:rsidR="000E0D28" w:rsidRPr="00C043E2" w:rsidRDefault="0018589E">
      <w:pPr>
        <w:spacing w:after="0" w:line="264" w:lineRule="auto"/>
        <w:ind w:left="120"/>
        <w:jc w:val="both"/>
        <w:rPr>
          <w:lang w:val="ru-RU"/>
        </w:rPr>
      </w:pPr>
      <w:r w:rsidRPr="00C043E2">
        <w:rPr>
          <w:rFonts w:ascii="Times New Roman" w:hAnsi="Times New Roman"/>
          <w:color w:val="000000"/>
          <w:sz w:val="28"/>
          <w:lang w:val="ru-RU"/>
        </w:rPr>
        <w:t>‌</w:t>
      </w:r>
    </w:p>
    <w:p w:rsidR="000E0D28" w:rsidRPr="00C043E2" w:rsidRDefault="000E0D28">
      <w:pPr>
        <w:rPr>
          <w:lang w:val="ru-RU"/>
        </w:rPr>
        <w:sectPr w:rsidR="000E0D28" w:rsidRPr="00C043E2">
          <w:pgSz w:w="11906" w:h="16383"/>
          <w:pgMar w:top="1134" w:right="850" w:bottom="1134" w:left="1701" w:header="720" w:footer="720" w:gutter="0"/>
          <w:cols w:space="720"/>
        </w:sectPr>
      </w:pPr>
    </w:p>
    <w:p w:rsidR="000E0D28" w:rsidRPr="00C043E2" w:rsidRDefault="0018589E">
      <w:pPr>
        <w:spacing w:after="0" w:line="264" w:lineRule="auto"/>
        <w:ind w:left="120"/>
        <w:jc w:val="both"/>
        <w:rPr>
          <w:lang w:val="ru-RU"/>
        </w:rPr>
      </w:pPr>
      <w:bookmarkStart w:id="4" w:name="block-11387506"/>
      <w:bookmarkEnd w:id="2"/>
      <w:r w:rsidRPr="00C043E2">
        <w:rPr>
          <w:rFonts w:ascii="Times New Roman" w:hAnsi="Times New Roman"/>
          <w:color w:val="000000"/>
          <w:sz w:val="28"/>
          <w:lang w:val="ru-RU"/>
        </w:rPr>
        <w:lastRenderedPageBreak/>
        <w:t>​</w:t>
      </w:r>
      <w:r w:rsidRPr="00C043E2">
        <w:rPr>
          <w:rFonts w:ascii="Times New Roman" w:hAnsi="Times New Roman"/>
          <w:b/>
          <w:color w:val="000000"/>
          <w:sz w:val="28"/>
          <w:lang w:val="ru-RU"/>
        </w:rPr>
        <w:t>СОДЕРЖАНИЕ ОБУЧЕНИЯ</w:t>
      </w:r>
    </w:p>
    <w:p w:rsidR="000E0D28" w:rsidRPr="00C043E2" w:rsidRDefault="0018589E">
      <w:pPr>
        <w:spacing w:after="0" w:line="264" w:lineRule="auto"/>
        <w:ind w:left="120"/>
        <w:jc w:val="both"/>
        <w:rPr>
          <w:lang w:val="ru-RU"/>
        </w:rPr>
      </w:pPr>
      <w:r w:rsidRPr="00C043E2">
        <w:rPr>
          <w:rFonts w:ascii="Times New Roman" w:hAnsi="Times New Roman"/>
          <w:color w:val="000000"/>
          <w:sz w:val="28"/>
          <w:lang w:val="ru-RU"/>
        </w:rPr>
        <w:t>​</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8 КЛАСС</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Первоначальные химические понятия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Химический эксперимент</w:t>
      </w:r>
      <w:r w:rsidRPr="00C043E2">
        <w:rPr>
          <w:rFonts w:ascii="Times New Roman" w:hAnsi="Times New Roman"/>
          <w:b/>
          <w:color w:val="000000"/>
          <w:sz w:val="28"/>
          <w:lang w:val="ru-RU"/>
        </w:rPr>
        <w:t>:</w:t>
      </w:r>
      <w:r w:rsidRPr="00C043E2">
        <w:rPr>
          <w:rFonts w:ascii="Times New Roman" w:hAnsi="Times New Roman"/>
          <w:color w:val="000000"/>
          <w:sz w:val="28"/>
          <w:lang w:val="ru-RU"/>
        </w:rPr>
        <w:t xml:space="preserve">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043E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043E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Важнейшие представители неорганических веществ</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Молярный объём газов. Расчёты по химическим уравнениям.</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Соли. Номенклатура солей. Физические и химические свойства солей. Получение солей.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Генетическая связь между классами неорганических соединений.</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Химический эксперимент</w:t>
      </w:r>
      <w:r w:rsidRPr="00C043E2">
        <w:rPr>
          <w:rFonts w:ascii="Times New Roman" w:hAnsi="Times New Roman"/>
          <w:b/>
          <w:color w:val="000000"/>
          <w:sz w:val="28"/>
          <w:lang w:val="ru-RU"/>
        </w:rPr>
        <w:t>:</w:t>
      </w:r>
      <w:r w:rsidRPr="00C043E2">
        <w:rPr>
          <w:rFonts w:ascii="Times New Roman" w:hAnsi="Times New Roman"/>
          <w:color w:val="000000"/>
          <w:sz w:val="28"/>
          <w:lang w:val="ru-RU"/>
        </w:rPr>
        <w:t xml:space="preserve">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043E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w:t>
      </w:r>
      <w:r w:rsidR="00FB5175">
        <w:rPr>
          <w:rFonts w:ascii="Times New Roman" w:hAnsi="Times New Roman"/>
          <w:color w:val="000000"/>
          <w:sz w:val="28"/>
          <w:lang w:val="ru-RU"/>
        </w:rPr>
        <w:t xml:space="preserve"> </w:t>
      </w:r>
      <w:r w:rsidR="00FB5175" w:rsidRPr="00FB5175">
        <w:rPr>
          <w:rFonts w:ascii="Times New Roman" w:hAnsi="Times New Roman"/>
          <w:b/>
          <w:color w:val="000000"/>
          <w:sz w:val="28"/>
          <w:lang w:val="ru-RU"/>
        </w:rPr>
        <w:t xml:space="preserve">приготовление растворов с определенной массовой долей вещества в растворе» с приготовлением раствора какого-то удобрения с расчетом количества </w:t>
      </w:r>
      <w:r w:rsidR="00FB5175" w:rsidRPr="00FB5175">
        <w:rPr>
          <w:rFonts w:ascii="Times New Roman" w:hAnsi="Times New Roman"/>
          <w:b/>
          <w:color w:val="000000"/>
          <w:sz w:val="28"/>
          <w:lang w:val="ru-RU"/>
        </w:rPr>
        <w:lastRenderedPageBreak/>
        <w:t>удобрения для подкормки растений</w:t>
      </w:r>
      <w:r w:rsidR="00FB5175">
        <w:rPr>
          <w:rFonts w:ascii="Times New Roman" w:hAnsi="Times New Roman"/>
          <w:color w:val="000000"/>
          <w:sz w:val="28"/>
          <w:lang w:val="ru-RU"/>
        </w:rPr>
        <w:t>,</w:t>
      </w:r>
      <w:r w:rsidRPr="00C043E2">
        <w:rPr>
          <w:rFonts w:ascii="Times New Roman" w:hAnsi="Times New Roman"/>
          <w:color w:val="000000"/>
          <w:sz w:val="28"/>
          <w:lang w:val="ru-RU"/>
        </w:rPr>
        <w:t xml:space="preserve">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043E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Химический эксперимент</w:t>
      </w:r>
      <w:r w:rsidRPr="00C043E2">
        <w:rPr>
          <w:rFonts w:ascii="Times New Roman" w:hAnsi="Times New Roman"/>
          <w:b/>
          <w:color w:val="000000"/>
          <w:sz w:val="28"/>
          <w:lang w:val="ru-RU"/>
        </w:rPr>
        <w:t>:</w:t>
      </w:r>
      <w:r w:rsidRPr="00C043E2">
        <w:rPr>
          <w:rFonts w:ascii="Times New Roman" w:hAnsi="Times New Roman"/>
          <w:color w:val="000000"/>
          <w:sz w:val="28"/>
          <w:lang w:val="ru-RU"/>
        </w:rPr>
        <w:t xml:space="preserve">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Межпредметные связи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Реализация межпредметных связей при изучении химии в 8 классе осуществляется через использование как общих естественно-­научных </w:t>
      </w:r>
      <w:r w:rsidRPr="00C043E2">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естественно­-научного цикла.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Биология: фотосинтез, дыхание, биосфера.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9 КЛАСС</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Вещество и химическая реакция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Химический эксперимент</w:t>
      </w:r>
      <w:r w:rsidRPr="00C043E2">
        <w:rPr>
          <w:rFonts w:ascii="Times New Roman" w:hAnsi="Times New Roman"/>
          <w:b/>
          <w:color w:val="000000"/>
          <w:sz w:val="28"/>
          <w:lang w:val="ru-RU"/>
        </w:rPr>
        <w:t>:</w:t>
      </w:r>
      <w:r w:rsidRPr="00C043E2">
        <w:rPr>
          <w:rFonts w:ascii="Times New Roman" w:hAnsi="Times New Roman"/>
          <w:color w:val="000000"/>
          <w:sz w:val="28"/>
          <w:lang w:val="ru-RU"/>
        </w:rPr>
        <w:t xml:space="preserve">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Неметаллы и их соединения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043E2">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C043E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043E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043E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043E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043E2">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Химический эксперимент</w:t>
      </w:r>
      <w:r w:rsidRPr="00C043E2">
        <w:rPr>
          <w:rFonts w:ascii="Times New Roman" w:hAnsi="Times New Roman"/>
          <w:b/>
          <w:color w:val="000000"/>
          <w:sz w:val="28"/>
          <w:lang w:val="ru-RU"/>
        </w:rPr>
        <w:t>:</w:t>
      </w:r>
      <w:r w:rsidRPr="00C043E2">
        <w:rPr>
          <w:rFonts w:ascii="Times New Roman" w:hAnsi="Times New Roman"/>
          <w:color w:val="000000"/>
          <w:sz w:val="28"/>
          <w:lang w:val="ru-RU"/>
        </w:rPr>
        <w:t xml:space="preserve"> </w:t>
      </w:r>
    </w:p>
    <w:p w:rsidR="000E0D28" w:rsidRPr="00FB5175" w:rsidRDefault="0018589E">
      <w:pPr>
        <w:spacing w:after="0" w:line="264" w:lineRule="auto"/>
        <w:ind w:firstLine="600"/>
        <w:jc w:val="both"/>
        <w:rPr>
          <w:b/>
          <w:lang w:val="ru-RU"/>
        </w:rPr>
      </w:pPr>
      <w:r w:rsidRPr="00C043E2">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C043E2">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w:t>
      </w:r>
      <w:r w:rsidR="00FB5175">
        <w:rPr>
          <w:rFonts w:ascii="Times New Roman" w:hAnsi="Times New Roman"/>
          <w:color w:val="000000"/>
          <w:sz w:val="28"/>
          <w:lang w:val="ru-RU"/>
        </w:rPr>
        <w:t xml:space="preserve">лы и их соединения», </w:t>
      </w:r>
      <w:r w:rsidR="00FB5175">
        <w:rPr>
          <w:rFonts w:ascii="Times New Roman" w:hAnsi="Times New Roman"/>
          <w:b/>
          <w:color w:val="000000"/>
          <w:sz w:val="28"/>
          <w:lang w:val="ru-RU"/>
        </w:rPr>
        <w:t>в</w:t>
      </w:r>
      <w:r w:rsidR="00FB5175" w:rsidRPr="00FB5175">
        <w:rPr>
          <w:rFonts w:ascii="Times New Roman" w:hAnsi="Times New Roman"/>
          <w:b/>
          <w:color w:val="000000"/>
          <w:sz w:val="28"/>
          <w:lang w:val="ru-RU"/>
        </w:rPr>
        <w:t>лияние различных видов удобрений на рост и развитие растений</w:t>
      </w:r>
      <w:r w:rsidR="00FB5175">
        <w:rPr>
          <w:rFonts w:ascii="Times New Roman" w:hAnsi="Times New Roman"/>
          <w:b/>
          <w:color w:val="000000"/>
          <w:sz w:val="28"/>
          <w:lang w:val="ru-RU"/>
        </w:rPr>
        <w:t>.</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Металлы и их соединения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C043E2">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043E2">
        <w:rPr>
          <w:rFonts w:ascii="Times New Roman" w:hAnsi="Times New Roman"/>
          <w:color w:val="000000"/>
          <w:sz w:val="28"/>
          <w:lang w:val="ru-RU"/>
        </w:rPr>
        <w:t>) и железа (</w:t>
      </w:r>
      <w:r>
        <w:rPr>
          <w:rFonts w:ascii="Times New Roman" w:hAnsi="Times New Roman"/>
          <w:color w:val="000000"/>
          <w:sz w:val="28"/>
        </w:rPr>
        <w:t>III</w:t>
      </w:r>
      <w:r w:rsidRPr="00C043E2">
        <w:rPr>
          <w:rFonts w:ascii="Times New Roman" w:hAnsi="Times New Roman"/>
          <w:color w:val="000000"/>
          <w:sz w:val="28"/>
          <w:lang w:val="ru-RU"/>
        </w:rPr>
        <w:t>), их состав, свойства и получение.</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Химический эксперимент</w:t>
      </w:r>
      <w:r w:rsidRPr="00C043E2">
        <w:rPr>
          <w:rFonts w:ascii="Times New Roman" w:hAnsi="Times New Roman"/>
          <w:b/>
          <w:color w:val="000000"/>
          <w:sz w:val="28"/>
          <w:lang w:val="ru-RU"/>
        </w:rPr>
        <w:t>:</w:t>
      </w:r>
      <w:r w:rsidRPr="00C043E2">
        <w:rPr>
          <w:rFonts w:ascii="Times New Roman" w:hAnsi="Times New Roman"/>
          <w:color w:val="000000"/>
          <w:sz w:val="28"/>
          <w:lang w:val="ru-RU"/>
        </w:rPr>
        <w:t xml:space="preserve">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w:t>
      </w:r>
      <w:r w:rsidR="00FB5175" w:rsidRPr="00FB5175">
        <w:rPr>
          <w:rFonts w:ascii="Times New Roman" w:hAnsi="Times New Roman"/>
          <w:b/>
          <w:color w:val="000000"/>
          <w:sz w:val="28"/>
          <w:lang w:val="ru-RU"/>
        </w:rPr>
        <w:t>влияние жесткости воды на рост и развитие растений,</w:t>
      </w:r>
      <w:r w:rsidR="00FB5175" w:rsidRPr="00FB5175">
        <w:rPr>
          <w:rFonts w:ascii="Times New Roman" w:hAnsi="Times New Roman"/>
          <w:color w:val="000000"/>
          <w:sz w:val="28"/>
          <w:lang w:val="ru-RU"/>
        </w:rPr>
        <w:t xml:space="preserve"> </w:t>
      </w:r>
      <w:r w:rsidRPr="00C043E2">
        <w:rPr>
          <w:rFonts w:ascii="Times New Roman" w:hAnsi="Times New Roman"/>
          <w:color w:val="000000"/>
          <w:sz w:val="28"/>
          <w:lang w:val="ru-RU"/>
        </w:rPr>
        <w:t>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043E2">
        <w:rPr>
          <w:rFonts w:ascii="Times New Roman" w:hAnsi="Times New Roman"/>
          <w:color w:val="000000"/>
          <w:sz w:val="28"/>
          <w:lang w:val="ru-RU"/>
        </w:rPr>
        <w:t>) и железа (</w:t>
      </w:r>
      <w:r>
        <w:rPr>
          <w:rFonts w:ascii="Times New Roman" w:hAnsi="Times New Roman"/>
          <w:color w:val="000000"/>
          <w:sz w:val="28"/>
        </w:rPr>
        <w:t>III</w:t>
      </w:r>
      <w:r w:rsidRPr="00C043E2">
        <w:rPr>
          <w:rFonts w:ascii="Times New Roman" w:hAnsi="Times New Roman"/>
          <w:color w:val="000000"/>
          <w:sz w:val="28"/>
          <w:lang w:val="ru-RU"/>
        </w:rPr>
        <w:t>), меди (</w:t>
      </w:r>
      <w:r>
        <w:rPr>
          <w:rFonts w:ascii="Times New Roman" w:hAnsi="Times New Roman"/>
          <w:color w:val="000000"/>
          <w:sz w:val="28"/>
        </w:rPr>
        <w:t>II</w:t>
      </w:r>
      <w:r w:rsidRPr="00C043E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Химия и окружающая среда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Химический эксперимент:</w:t>
      </w:r>
      <w:r w:rsidRPr="00C043E2">
        <w:rPr>
          <w:rFonts w:ascii="Times New Roman" w:hAnsi="Times New Roman"/>
          <w:color w:val="000000"/>
          <w:sz w:val="28"/>
          <w:lang w:val="ru-RU"/>
        </w:rPr>
        <w:t xml:space="preserve">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изучение образцов материалов (стекло, сплавы металлов, полимерные материалы).</w:t>
      </w:r>
    </w:p>
    <w:p w:rsidR="000E0D28" w:rsidRPr="00C043E2" w:rsidRDefault="0018589E">
      <w:pPr>
        <w:spacing w:after="0" w:line="264" w:lineRule="auto"/>
        <w:ind w:firstLine="600"/>
        <w:jc w:val="both"/>
        <w:rPr>
          <w:lang w:val="ru-RU"/>
        </w:rPr>
      </w:pPr>
      <w:r w:rsidRPr="00C043E2">
        <w:rPr>
          <w:rFonts w:ascii="Times New Roman" w:hAnsi="Times New Roman"/>
          <w:b/>
          <w:i/>
          <w:color w:val="000000"/>
          <w:sz w:val="28"/>
          <w:lang w:val="ru-RU"/>
        </w:rPr>
        <w:t>Межпредметные связи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E0D28" w:rsidRPr="00C043E2" w:rsidRDefault="000E0D28">
      <w:pPr>
        <w:rPr>
          <w:lang w:val="ru-RU"/>
        </w:rPr>
        <w:sectPr w:rsidR="000E0D28" w:rsidRPr="00C043E2">
          <w:pgSz w:w="11906" w:h="16383"/>
          <w:pgMar w:top="1134" w:right="850" w:bottom="1134" w:left="1701" w:header="720" w:footer="720" w:gutter="0"/>
          <w:cols w:space="720"/>
        </w:sectPr>
      </w:pPr>
    </w:p>
    <w:p w:rsidR="000E0D28" w:rsidRPr="00C043E2" w:rsidRDefault="0018589E">
      <w:pPr>
        <w:spacing w:after="0" w:line="264" w:lineRule="auto"/>
        <w:ind w:left="120"/>
        <w:jc w:val="both"/>
        <w:rPr>
          <w:lang w:val="ru-RU"/>
        </w:rPr>
      </w:pPr>
      <w:bookmarkStart w:id="5" w:name="block-11387508"/>
      <w:bookmarkEnd w:id="4"/>
      <w:r w:rsidRPr="00C043E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E0D28" w:rsidRPr="00C043E2" w:rsidRDefault="000E0D28">
      <w:pPr>
        <w:spacing w:after="0" w:line="264" w:lineRule="auto"/>
        <w:ind w:left="120"/>
        <w:jc w:val="both"/>
        <w:rPr>
          <w:lang w:val="ru-RU"/>
        </w:rPr>
      </w:pP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ЛИЧНОСТНЫЕ РЕЗУЛЬТАТЫ</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1)</w:t>
      </w:r>
      <w:r w:rsidRPr="00C043E2">
        <w:rPr>
          <w:rFonts w:ascii="Times New Roman" w:hAnsi="Times New Roman"/>
          <w:color w:val="000000"/>
          <w:sz w:val="28"/>
          <w:lang w:val="ru-RU"/>
        </w:rPr>
        <w:t xml:space="preserve"> </w:t>
      </w:r>
      <w:r w:rsidRPr="00C043E2">
        <w:rPr>
          <w:rFonts w:ascii="Times New Roman" w:hAnsi="Times New Roman"/>
          <w:b/>
          <w:color w:val="000000"/>
          <w:sz w:val="28"/>
          <w:lang w:val="ru-RU"/>
        </w:rPr>
        <w:t>патриотического воспитания</w:t>
      </w:r>
      <w:r w:rsidRPr="00C043E2">
        <w:rPr>
          <w:rFonts w:ascii="Times New Roman" w:hAnsi="Times New Roman"/>
          <w:color w:val="000000"/>
          <w:sz w:val="28"/>
          <w:lang w:val="ru-RU"/>
        </w:rPr>
        <w:t>:</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2)</w:t>
      </w:r>
      <w:r w:rsidRPr="00C043E2">
        <w:rPr>
          <w:rFonts w:ascii="Times New Roman" w:hAnsi="Times New Roman"/>
          <w:color w:val="000000"/>
          <w:sz w:val="28"/>
          <w:lang w:val="ru-RU"/>
        </w:rPr>
        <w:t xml:space="preserve"> </w:t>
      </w:r>
      <w:r w:rsidRPr="00C043E2">
        <w:rPr>
          <w:rFonts w:ascii="Times New Roman" w:hAnsi="Times New Roman"/>
          <w:b/>
          <w:color w:val="000000"/>
          <w:sz w:val="28"/>
          <w:lang w:val="ru-RU"/>
        </w:rPr>
        <w:t>гражданского воспитания: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3)</w:t>
      </w:r>
      <w:r w:rsidRPr="00C043E2">
        <w:rPr>
          <w:rFonts w:ascii="Times New Roman" w:hAnsi="Times New Roman"/>
          <w:color w:val="000000"/>
          <w:sz w:val="28"/>
          <w:lang w:val="ru-RU"/>
        </w:rPr>
        <w:t xml:space="preserve"> </w:t>
      </w:r>
      <w:r w:rsidRPr="00C043E2">
        <w:rPr>
          <w:rFonts w:ascii="Times New Roman" w:hAnsi="Times New Roman"/>
          <w:b/>
          <w:color w:val="000000"/>
          <w:sz w:val="28"/>
          <w:lang w:val="ru-RU"/>
        </w:rPr>
        <w:t>ценности научного познания</w:t>
      </w:r>
      <w:r w:rsidRPr="00C043E2">
        <w:rPr>
          <w:rFonts w:ascii="Times New Roman" w:hAnsi="Times New Roman"/>
          <w:color w:val="000000"/>
          <w:sz w:val="28"/>
          <w:lang w:val="ru-RU"/>
        </w:rPr>
        <w:t>:</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043E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E0D28" w:rsidRPr="00C043E2" w:rsidRDefault="0018589E">
      <w:pPr>
        <w:spacing w:after="0" w:line="264" w:lineRule="auto"/>
        <w:ind w:firstLine="600"/>
        <w:jc w:val="both"/>
        <w:rPr>
          <w:lang w:val="ru-RU"/>
        </w:rPr>
      </w:pPr>
      <w:bookmarkStart w:id="6" w:name="_Toc138318759"/>
      <w:bookmarkEnd w:id="6"/>
      <w:r w:rsidRPr="00C043E2">
        <w:rPr>
          <w:rFonts w:ascii="Times New Roman" w:hAnsi="Times New Roman"/>
          <w:b/>
          <w:color w:val="000000"/>
          <w:sz w:val="28"/>
          <w:lang w:val="ru-RU"/>
        </w:rPr>
        <w:t>4)</w:t>
      </w:r>
      <w:r w:rsidRPr="00C043E2">
        <w:rPr>
          <w:rFonts w:ascii="Times New Roman" w:hAnsi="Times New Roman"/>
          <w:color w:val="000000"/>
          <w:sz w:val="28"/>
          <w:lang w:val="ru-RU"/>
        </w:rPr>
        <w:t xml:space="preserve"> </w:t>
      </w:r>
      <w:r w:rsidRPr="00C043E2">
        <w:rPr>
          <w:rFonts w:ascii="Times New Roman" w:hAnsi="Times New Roman"/>
          <w:b/>
          <w:color w:val="000000"/>
          <w:sz w:val="28"/>
          <w:lang w:val="ru-RU"/>
        </w:rPr>
        <w:t>формирования культуры здоровья</w:t>
      </w:r>
      <w:r w:rsidRPr="00C043E2">
        <w:rPr>
          <w:rFonts w:ascii="Times New Roman" w:hAnsi="Times New Roman"/>
          <w:color w:val="000000"/>
          <w:sz w:val="28"/>
          <w:lang w:val="ru-RU"/>
        </w:rPr>
        <w:t>:</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5)</w:t>
      </w:r>
      <w:r w:rsidRPr="00C043E2">
        <w:rPr>
          <w:rFonts w:ascii="Times New Roman" w:hAnsi="Times New Roman"/>
          <w:color w:val="000000"/>
          <w:sz w:val="28"/>
          <w:lang w:val="ru-RU"/>
        </w:rPr>
        <w:t xml:space="preserve"> </w:t>
      </w:r>
      <w:r w:rsidRPr="00C043E2">
        <w:rPr>
          <w:rFonts w:ascii="Times New Roman" w:hAnsi="Times New Roman"/>
          <w:b/>
          <w:color w:val="000000"/>
          <w:sz w:val="28"/>
          <w:lang w:val="ru-RU"/>
        </w:rPr>
        <w:t>трудового воспитания: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6)</w:t>
      </w:r>
      <w:r w:rsidRPr="00C043E2">
        <w:rPr>
          <w:rFonts w:ascii="Times New Roman" w:hAnsi="Times New Roman"/>
          <w:color w:val="000000"/>
          <w:sz w:val="28"/>
          <w:lang w:val="ru-RU"/>
        </w:rPr>
        <w:t xml:space="preserve"> </w:t>
      </w:r>
      <w:r w:rsidRPr="00C043E2">
        <w:rPr>
          <w:rFonts w:ascii="Times New Roman" w:hAnsi="Times New Roman"/>
          <w:b/>
          <w:color w:val="000000"/>
          <w:sz w:val="28"/>
          <w:lang w:val="ru-RU"/>
        </w:rPr>
        <w:t>экологического воспитания: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МЕТАПРЕДМЕТНЫЕ РЕЗУЛЬТАТЫ</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043E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Познавательные универсальные учебные действия</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Базовые логические действия: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Базовые исследовательские действия</w:t>
      </w:r>
      <w:r w:rsidRPr="00C043E2">
        <w:rPr>
          <w:rFonts w:ascii="Times New Roman" w:hAnsi="Times New Roman"/>
          <w:color w:val="000000"/>
          <w:sz w:val="28"/>
          <w:lang w:val="ru-RU"/>
        </w:rPr>
        <w:t>:</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Работа с информацией:</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Коммуникативные универсальные учебные действия: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Регулятивные универсальные учебные действия:</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0E0D28" w:rsidRPr="00C043E2" w:rsidRDefault="0018589E">
      <w:pPr>
        <w:spacing w:after="0" w:line="264" w:lineRule="auto"/>
        <w:ind w:firstLine="600"/>
        <w:jc w:val="both"/>
        <w:rPr>
          <w:lang w:val="ru-RU"/>
        </w:rPr>
      </w:pPr>
      <w:r w:rsidRPr="00C043E2">
        <w:rPr>
          <w:rFonts w:ascii="Times New Roman" w:hAnsi="Times New Roman"/>
          <w:b/>
          <w:color w:val="000000"/>
          <w:sz w:val="28"/>
          <w:lang w:val="ru-RU"/>
        </w:rPr>
        <w:t>ПРЕДМЕТНЫЕ РЕЗУЛЬТАТЫ</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043E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 концу обучения в</w:t>
      </w:r>
      <w:r w:rsidRPr="00C043E2">
        <w:rPr>
          <w:rFonts w:ascii="Times New Roman" w:hAnsi="Times New Roman"/>
          <w:b/>
          <w:color w:val="000000"/>
          <w:sz w:val="28"/>
          <w:lang w:val="ru-RU"/>
        </w:rPr>
        <w:t xml:space="preserve"> 8 классе</w:t>
      </w:r>
      <w:r w:rsidRPr="00C043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043E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0D28" w:rsidRPr="00C043E2" w:rsidRDefault="0018589E">
      <w:pPr>
        <w:numPr>
          <w:ilvl w:val="0"/>
          <w:numId w:val="1"/>
        </w:numPr>
        <w:spacing w:after="0" w:line="264" w:lineRule="auto"/>
        <w:jc w:val="both"/>
        <w:rPr>
          <w:lang w:val="ru-RU"/>
        </w:rPr>
      </w:pPr>
      <w:r w:rsidRPr="00C043E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E0D28" w:rsidRPr="00C043E2" w:rsidRDefault="0018589E">
      <w:pPr>
        <w:spacing w:after="0" w:line="264" w:lineRule="auto"/>
        <w:ind w:firstLine="600"/>
        <w:jc w:val="both"/>
        <w:rPr>
          <w:lang w:val="ru-RU"/>
        </w:rPr>
      </w:pPr>
      <w:r w:rsidRPr="00C043E2">
        <w:rPr>
          <w:rFonts w:ascii="Times New Roman" w:hAnsi="Times New Roman"/>
          <w:color w:val="000000"/>
          <w:sz w:val="28"/>
          <w:lang w:val="ru-RU"/>
        </w:rPr>
        <w:t>К концу обучения в</w:t>
      </w:r>
      <w:r w:rsidRPr="00C043E2">
        <w:rPr>
          <w:rFonts w:ascii="Times New Roman" w:hAnsi="Times New Roman"/>
          <w:b/>
          <w:color w:val="000000"/>
          <w:sz w:val="28"/>
          <w:lang w:val="ru-RU"/>
        </w:rPr>
        <w:t xml:space="preserve"> 9 классе</w:t>
      </w:r>
      <w:r w:rsidRPr="00C043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043E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043E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E0D28" w:rsidRPr="00C043E2" w:rsidRDefault="0018589E">
      <w:pPr>
        <w:numPr>
          <w:ilvl w:val="0"/>
          <w:numId w:val="2"/>
        </w:numPr>
        <w:spacing w:after="0" w:line="264" w:lineRule="auto"/>
        <w:jc w:val="both"/>
        <w:rPr>
          <w:lang w:val="ru-RU"/>
        </w:rPr>
      </w:pPr>
      <w:r w:rsidRPr="00C043E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0D28" w:rsidRPr="00C043E2" w:rsidRDefault="000E0D28">
      <w:pPr>
        <w:rPr>
          <w:lang w:val="ru-RU"/>
        </w:rPr>
        <w:sectPr w:rsidR="000E0D28" w:rsidRPr="00C043E2">
          <w:pgSz w:w="11906" w:h="16383"/>
          <w:pgMar w:top="1134" w:right="850" w:bottom="1134" w:left="1701" w:header="720" w:footer="720" w:gutter="0"/>
          <w:cols w:space="720"/>
        </w:sectPr>
      </w:pPr>
    </w:p>
    <w:p w:rsidR="000E0D28" w:rsidRDefault="0018589E">
      <w:pPr>
        <w:spacing w:after="0"/>
        <w:ind w:left="120"/>
      </w:pPr>
      <w:bookmarkStart w:id="9" w:name="block-11387503"/>
      <w:bookmarkEnd w:id="5"/>
      <w:r w:rsidRPr="00C043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0D28" w:rsidRDefault="0018589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0E0D28">
        <w:trPr>
          <w:trHeight w:val="144"/>
          <w:tblCellSpacing w:w="20" w:type="nil"/>
        </w:trPr>
        <w:tc>
          <w:tcPr>
            <w:tcW w:w="492" w:type="dxa"/>
            <w:vMerge w:val="restart"/>
            <w:tcMar>
              <w:top w:w="50" w:type="dxa"/>
              <w:left w:w="100" w:type="dxa"/>
            </w:tcMar>
            <w:vAlign w:val="center"/>
          </w:tcPr>
          <w:p w:rsidR="000E0D28" w:rsidRDefault="0018589E">
            <w:pPr>
              <w:spacing w:after="0"/>
              <w:ind w:left="135"/>
            </w:pPr>
            <w:r>
              <w:rPr>
                <w:rFonts w:ascii="Times New Roman" w:hAnsi="Times New Roman"/>
                <w:b/>
                <w:color w:val="000000"/>
                <w:sz w:val="24"/>
              </w:rPr>
              <w:t xml:space="preserve">№ п/п </w:t>
            </w:r>
          </w:p>
          <w:p w:rsidR="000E0D28" w:rsidRDefault="000E0D28">
            <w:pPr>
              <w:spacing w:after="0"/>
              <w:ind w:left="135"/>
            </w:pPr>
          </w:p>
        </w:tc>
        <w:tc>
          <w:tcPr>
            <w:tcW w:w="3168" w:type="dxa"/>
            <w:vMerge w:val="restart"/>
            <w:tcMar>
              <w:top w:w="50" w:type="dxa"/>
              <w:left w:w="100" w:type="dxa"/>
            </w:tcMar>
            <w:vAlign w:val="center"/>
          </w:tcPr>
          <w:p w:rsidR="000E0D28" w:rsidRDefault="0018589E">
            <w:pPr>
              <w:spacing w:after="0"/>
              <w:ind w:left="135"/>
            </w:pPr>
            <w:r>
              <w:rPr>
                <w:rFonts w:ascii="Times New Roman" w:hAnsi="Times New Roman"/>
                <w:b/>
                <w:color w:val="000000"/>
                <w:sz w:val="24"/>
              </w:rPr>
              <w:t xml:space="preserve">Наименование разделов и тем программы </w:t>
            </w:r>
          </w:p>
          <w:p w:rsidR="000E0D28" w:rsidRDefault="000E0D28">
            <w:pPr>
              <w:spacing w:after="0"/>
              <w:ind w:left="135"/>
            </w:pPr>
          </w:p>
        </w:tc>
        <w:tc>
          <w:tcPr>
            <w:tcW w:w="0" w:type="auto"/>
            <w:gridSpan w:val="3"/>
            <w:tcMar>
              <w:top w:w="50" w:type="dxa"/>
              <w:left w:w="100" w:type="dxa"/>
            </w:tcMar>
            <w:vAlign w:val="center"/>
          </w:tcPr>
          <w:p w:rsidR="000E0D28" w:rsidRDefault="0018589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0D28" w:rsidRDefault="0018589E">
            <w:pPr>
              <w:spacing w:after="0"/>
              <w:ind w:left="135"/>
            </w:pPr>
            <w:r>
              <w:rPr>
                <w:rFonts w:ascii="Times New Roman" w:hAnsi="Times New Roman"/>
                <w:b/>
                <w:color w:val="000000"/>
                <w:sz w:val="24"/>
              </w:rPr>
              <w:t xml:space="preserve">Электронные (цифровые) образовательные ресурсы </w:t>
            </w:r>
          </w:p>
          <w:p w:rsidR="000E0D28" w:rsidRDefault="000E0D28">
            <w:pPr>
              <w:spacing w:after="0"/>
              <w:ind w:left="135"/>
            </w:pPr>
          </w:p>
        </w:tc>
      </w:tr>
      <w:tr w:rsidR="000E0D28">
        <w:trPr>
          <w:trHeight w:val="144"/>
          <w:tblCellSpacing w:w="20" w:type="nil"/>
        </w:trPr>
        <w:tc>
          <w:tcPr>
            <w:tcW w:w="0" w:type="auto"/>
            <w:vMerge/>
            <w:tcBorders>
              <w:top w:val="nil"/>
            </w:tcBorders>
            <w:tcMar>
              <w:top w:w="50" w:type="dxa"/>
              <w:left w:w="100" w:type="dxa"/>
            </w:tcMar>
          </w:tcPr>
          <w:p w:rsidR="000E0D28" w:rsidRDefault="000E0D28"/>
        </w:tc>
        <w:tc>
          <w:tcPr>
            <w:tcW w:w="0" w:type="auto"/>
            <w:vMerge/>
            <w:tcBorders>
              <w:top w:val="nil"/>
            </w:tcBorders>
            <w:tcMar>
              <w:top w:w="50" w:type="dxa"/>
              <w:left w:w="100" w:type="dxa"/>
            </w:tcMar>
          </w:tcPr>
          <w:p w:rsidR="000E0D28" w:rsidRDefault="000E0D28"/>
        </w:tc>
        <w:tc>
          <w:tcPr>
            <w:tcW w:w="960" w:type="dxa"/>
            <w:tcMar>
              <w:top w:w="50" w:type="dxa"/>
              <w:left w:w="100" w:type="dxa"/>
            </w:tcMar>
            <w:vAlign w:val="center"/>
          </w:tcPr>
          <w:p w:rsidR="000E0D28" w:rsidRDefault="0018589E">
            <w:pPr>
              <w:spacing w:after="0"/>
              <w:ind w:left="135"/>
            </w:pPr>
            <w:r>
              <w:rPr>
                <w:rFonts w:ascii="Times New Roman" w:hAnsi="Times New Roman"/>
                <w:b/>
                <w:color w:val="000000"/>
                <w:sz w:val="24"/>
              </w:rPr>
              <w:t xml:space="preserve">Всего </w:t>
            </w:r>
          </w:p>
          <w:p w:rsidR="000E0D28" w:rsidRDefault="000E0D28">
            <w:pPr>
              <w:spacing w:after="0"/>
              <w:ind w:left="135"/>
            </w:pPr>
          </w:p>
        </w:tc>
        <w:tc>
          <w:tcPr>
            <w:tcW w:w="1680" w:type="dxa"/>
            <w:tcMar>
              <w:top w:w="50" w:type="dxa"/>
              <w:left w:w="100" w:type="dxa"/>
            </w:tcMar>
            <w:vAlign w:val="center"/>
          </w:tcPr>
          <w:p w:rsidR="000E0D28" w:rsidRDefault="0018589E">
            <w:pPr>
              <w:spacing w:after="0"/>
              <w:ind w:left="135"/>
            </w:pPr>
            <w:r>
              <w:rPr>
                <w:rFonts w:ascii="Times New Roman" w:hAnsi="Times New Roman"/>
                <w:b/>
                <w:color w:val="000000"/>
                <w:sz w:val="24"/>
              </w:rPr>
              <w:t xml:space="preserve">Контрольные работы </w:t>
            </w:r>
          </w:p>
          <w:p w:rsidR="000E0D28" w:rsidRDefault="000E0D28">
            <w:pPr>
              <w:spacing w:after="0"/>
              <w:ind w:left="135"/>
            </w:pPr>
          </w:p>
        </w:tc>
        <w:tc>
          <w:tcPr>
            <w:tcW w:w="1768" w:type="dxa"/>
            <w:tcMar>
              <w:top w:w="50" w:type="dxa"/>
              <w:left w:w="100" w:type="dxa"/>
            </w:tcMar>
            <w:vAlign w:val="center"/>
          </w:tcPr>
          <w:p w:rsidR="000E0D28" w:rsidRDefault="0018589E">
            <w:pPr>
              <w:spacing w:after="0"/>
              <w:ind w:left="135"/>
            </w:pPr>
            <w:r>
              <w:rPr>
                <w:rFonts w:ascii="Times New Roman" w:hAnsi="Times New Roman"/>
                <w:b/>
                <w:color w:val="000000"/>
                <w:sz w:val="24"/>
              </w:rPr>
              <w:t xml:space="preserve">Практические работы </w:t>
            </w:r>
          </w:p>
          <w:p w:rsidR="000E0D28" w:rsidRDefault="000E0D28">
            <w:pPr>
              <w:spacing w:after="0"/>
              <w:ind w:left="135"/>
            </w:pPr>
          </w:p>
        </w:tc>
        <w:tc>
          <w:tcPr>
            <w:tcW w:w="0" w:type="auto"/>
            <w:vMerge/>
            <w:tcBorders>
              <w:top w:val="nil"/>
            </w:tcBorders>
            <w:tcMar>
              <w:top w:w="50" w:type="dxa"/>
              <w:left w:w="100" w:type="dxa"/>
            </w:tcMar>
          </w:tcPr>
          <w:p w:rsidR="000E0D28" w:rsidRDefault="000E0D28"/>
        </w:tc>
      </w:tr>
      <w:tr w:rsidR="000E0D28">
        <w:trPr>
          <w:trHeight w:val="144"/>
          <w:tblCellSpacing w:w="20" w:type="nil"/>
        </w:trPr>
        <w:tc>
          <w:tcPr>
            <w:tcW w:w="0" w:type="auto"/>
            <w:gridSpan w:val="6"/>
            <w:tcMar>
              <w:top w:w="50" w:type="dxa"/>
              <w:left w:w="100" w:type="dxa"/>
            </w:tcMar>
            <w:vAlign w:val="center"/>
          </w:tcPr>
          <w:p w:rsidR="000E0D28" w:rsidRDefault="00185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1.1</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1.2</w:t>
            </w:r>
          </w:p>
        </w:tc>
        <w:tc>
          <w:tcPr>
            <w:tcW w:w="3168" w:type="dxa"/>
            <w:tcMar>
              <w:top w:w="50" w:type="dxa"/>
              <w:left w:w="100" w:type="dxa"/>
            </w:tcMar>
            <w:vAlign w:val="center"/>
          </w:tcPr>
          <w:p w:rsidR="000E0D28" w:rsidRDefault="0018589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0D28" w:rsidRDefault="000E0D28"/>
        </w:tc>
      </w:tr>
      <w:tr w:rsidR="000E0D28" w:rsidRPr="00C40D5F">
        <w:trPr>
          <w:trHeight w:val="144"/>
          <w:tblCellSpacing w:w="20" w:type="nil"/>
        </w:trPr>
        <w:tc>
          <w:tcPr>
            <w:tcW w:w="0" w:type="auto"/>
            <w:gridSpan w:val="6"/>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b/>
                <w:color w:val="000000"/>
                <w:sz w:val="24"/>
                <w:lang w:val="ru-RU"/>
              </w:rPr>
              <w:t>Раздел 2.</w:t>
            </w:r>
            <w:r w:rsidRPr="00C043E2">
              <w:rPr>
                <w:rFonts w:ascii="Times New Roman" w:hAnsi="Times New Roman"/>
                <w:color w:val="000000"/>
                <w:sz w:val="24"/>
                <w:lang w:val="ru-RU"/>
              </w:rPr>
              <w:t xml:space="preserve"> </w:t>
            </w:r>
            <w:r w:rsidRPr="00C043E2">
              <w:rPr>
                <w:rFonts w:ascii="Times New Roman" w:hAnsi="Times New Roman"/>
                <w:b/>
                <w:color w:val="000000"/>
                <w:sz w:val="24"/>
                <w:lang w:val="ru-RU"/>
              </w:rPr>
              <w:t>Важнейшие представители неорганических веществ</w:t>
            </w:r>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2.1</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2.2</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2.3</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2.4</w:t>
            </w:r>
          </w:p>
        </w:tc>
        <w:tc>
          <w:tcPr>
            <w:tcW w:w="3168" w:type="dxa"/>
            <w:tcMar>
              <w:top w:w="50" w:type="dxa"/>
              <w:left w:w="100" w:type="dxa"/>
            </w:tcMar>
            <w:vAlign w:val="center"/>
          </w:tcPr>
          <w:p w:rsidR="000E0D28" w:rsidRDefault="0018589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E0D28" w:rsidRDefault="000E0D28"/>
        </w:tc>
      </w:tr>
      <w:tr w:rsidR="000E0D28" w:rsidRPr="00FB5175">
        <w:trPr>
          <w:trHeight w:val="144"/>
          <w:tblCellSpacing w:w="20" w:type="nil"/>
        </w:trPr>
        <w:tc>
          <w:tcPr>
            <w:tcW w:w="0" w:type="auto"/>
            <w:gridSpan w:val="6"/>
            <w:tcMar>
              <w:top w:w="50" w:type="dxa"/>
              <w:left w:w="100" w:type="dxa"/>
            </w:tcMar>
            <w:vAlign w:val="center"/>
          </w:tcPr>
          <w:p w:rsidR="000E0D28" w:rsidRPr="00406C20" w:rsidRDefault="0018589E">
            <w:pPr>
              <w:spacing w:after="0"/>
              <w:ind w:left="135"/>
              <w:rPr>
                <w:lang w:val="ru-RU"/>
              </w:rPr>
            </w:pPr>
            <w:r w:rsidRPr="00C043E2">
              <w:rPr>
                <w:rFonts w:ascii="Times New Roman" w:hAnsi="Times New Roman"/>
                <w:b/>
                <w:color w:val="000000"/>
                <w:sz w:val="24"/>
                <w:lang w:val="ru-RU"/>
              </w:rPr>
              <w:t>Раздел 3.</w:t>
            </w:r>
            <w:r w:rsidRPr="00C043E2">
              <w:rPr>
                <w:rFonts w:ascii="Times New Roman" w:hAnsi="Times New Roman"/>
                <w:color w:val="000000"/>
                <w:sz w:val="24"/>
                <w:lang w:val="ru-RU"/>
              </w:rPr>
              <w:t xml:space="preserve"> </w:t>
            </w:r>
            <w:r w:rsidRPr="00C043E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406C20">
              <w:rPr>
                <w:rFonts w:ascii="Times New Roman" w:hAnsi="Times New Roman"/>
                <w:b/>
                <w:color w:val="000000"/>
                <w:sz w:val="24"/>
                <w:lang w:val="ru-RU"/>
              </w:rPr>
              <w:t>Строение атомов. Химическая связь. Окислительно-восстановительные реакции</w:t>
            </w:r>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E0D28" w:rsidRDefault="0018589E">
            <w:pPr>
              <w:spacing w:after="0"/>
              <w:ind w:left="135"/>
            </w:pPr>
            <w:r w:rsidRPr="00C043E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3.2</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rsidRPr="00C40D5F">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E0D28" w:rsidRDefault="000E0D28"/>
        </w:tc>
        <w:tc>
          <w:tcPr>
            <w:tcW w:w="1768" w:type="dxa"/>
            <w:tcMar>
              <w:top w:w="50" w:type="dxa"/>
              <w:left w:w="100" w:type="dxa"/>
            </w:tcMar>
            <w:vAlign w:val="center"/>
          </w:tcPr>
          <w:p w:rsidR="000E0D28" w:rsidRDefault="000E0D28"/>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rsidRPr="00C40D5F">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41837</w:t>
              </w:r>
              <w:r>
                <w:rPr>
                  <w:rFonts w:ascii="Times New Roman" w:hAnsi="Times New Roman"/>
                  <w:color w:val="0000FF"/>
                  <w:u w:val="single"/>
                </w:rPr>
                <w:t>c</w:t>
              </w:r>
            </w:hyperlink>
          </w:p>
        </w:tc>
      </w:tr>
      <w:tr w:rsidR="000E0D28">
        <w:trPr>
          <w:trHeight w:val="144"/>
          <w:tblCellSpacing w:w="20" w:type="nil"/>
        </w:trPr>
        <w:tc>
          <w:tcPr>
            <w:tcW w:w="0" w:type="auto"/>
            <w:gridSpan w:val="2"/>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E0D28" w:rsidRDefault="000E0D28"/>
        </w:tc>
      </w:tr>
    </w:tbl>
    <w:p w:rsidR="000E0D28" w:rsidRDefault="000E0D28">
      <w:pPr>
        <w:sectPr w:rsidR="000E0D28">
          <w:pgSz w:w="16383" w:h="11906" w:orient="landscape"/>
          <w:pgMar w:top="1134" w:right="850" w:bottom="1134" w:left="1701" w:header="720" w:footer="720" w:gutter="0"/>
          <w:cols w:space="720"/>
        </w:sectPr>
      </w:pPr>
    </w:p>
    <w:p w:rsidR="000E0D28" w:rsidRDefault="001858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E0D28">
        <w:trPr>
          <w:trHeight w:val="144"/>
          <w:tblCellSpacing w:w="20" w:type="nil"/>
        </w:trPr>
        <w:tc>
          <w:tcPr>
            <w:tcW w:w="492" w:type="dxa"/>
            <w:vMerge w:val="restart"/>
            <w:tcMar>
              <w:top w:w="50" w:type="dxa"/>
              <w:left w:w="100" w:type="dxa"/>
            </w:tcMar>
            <w:vAlign w:val="center"/>
          </w:tcPr>
          <w:p w:rsidR="000E0D28" w:rsidRDefault="0018589E">
            <w:pPr>
              <w:spacing w:after="0"/>
              <w:ind w:left="135"/>
            </w:pPr>
            <w:r>
              <w:rPr>
                <w:rFonts w:ascii="Times New Roman" w:hAnsi="Times New Roman"/>
                <w:b/>
                <w:color w:val="000000"/>
                <w:sz w:val="24"/>
              </w:rPr>
              <w:t xml:space="preserve">№ п/п </w:t>
            </w:r>
          </w:p>
          <w:p w:rsidR="000E0D28" w:rsidRDefault="000E0D28">
            <w:pPr>
              <w:spacing w:after="0"/>
              <w:ind w:left="135"/>
            </w:pPr>
          </w:p>
        </w:tc>
        <w:tc>
          <w:tcPr>
            <w:tcW w:w="3168" w:type="dxa"/>
            <w:vMerge w:val="restart"/>
            <w:tcMar>
              <w:top w:w="50" w:type="dxa"/>
              <w:left w:w="100" w:type="dxa"/>
            </w:tcMar>
            <w:vAlign w:val="center"/>
          </w:tcPr>
          <w:p w:rsidR="000E0D28" w:rsidRDefault="0018589E">
            <w:pPr>
              <w:spacing w:after="0"/>
              <w:ind w:left="135"/>
            </w:pPr>
            <w:r>
              <w:rPr>
                <w:rFonts w:ascii="Times New Roman" w:hAnsi="Times New Roman"/>
                <w:b/>
                <w:color w:val="000000"/>
                <w:sz w:val="24"/>
              </w:rPr>
              <w:t xml:space="preserve">Наименование разделов и тем программы </w:t>
            </w:r>
          </w:p>
          <w:p w:rsidR="000E0D28" w:rsidRDefault="000E0D28">
            <w:pPr>
              <w:spacing w:after="0"/>
              <w:ind w:left="135"/>
            </w:pPr>
          </w:p>
        </w:tc>
        <w:tc>
          <w:tcPr>
            <w:tcW w:w="0" w:type="auto"/>
            <w:gridSpan w:val="3"/>
            <w:tcMar>
              <w:top w:w="50" w:type="dxa"/>
              <w:left w:w="100" w:type="dxa"/>
            </w:tcMar>
            <w:vAlign w:val="center"/>
          </w:tcPr>
          <w:p w:rsidR="000E0D28" w:rsidRDefault="0018589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0D28" w:rsidRDefault="0018589E">
            <w:pPr>
              <w:spacing w:after="0"/>
              <w:ind w:left="135"/>
            </w:pPr>
            <w:r>
              <w:rPr>
                <w:rFonts w:ascii="Times New Roman" w:hAnsi="Times New Roman"/>
                <w:b/>
                <w:color w:val="000000"/>
                <w:sz w:val="24"/>
              </w:rPr>
              <w:t xml:space="preserve">Электронные (цифровые) образовательные ресурсы </w:t>
            </w:r>
          </w:p>
          <w:p w:rsidR="000E0D28" w:rsidRDefault="000E0D28">
            <w:pPr>
              <w:spacing w:after="0"/>
              <w:ind w:left="135"/>
            </w:pPr>
          </w:p>
        </w:tc>
      </w:tr>
      <w:tr w:rsidR="000E0D28">
        <w:trPr>
          <w:trHeight w:val="144"/>
          <w:tblCellSpacing w:w="20" w:type="nil"/>
        </w:trPr>
        <w:tc>
          <w:tcPr>
            <w:tcW w:w="0" w:type="auto"/>
            <w:vMerge/>
            <w:tcBorders>
              <w:top w:val="nil"/>
            </w:tcBorders>
            <w:tcMar>
              <w:top w:w="50" w:type="dxa"/>
              <w:left w:w="100" w:type="dxa"/>
            </w:tcMar>
          </w:tcPr>
          <w:p w:rsidR="000E0D28" w:rsidRDefault="000E0D28"/>
        </w:tc>
        <w:tc>
          <w:tcPr>
            <w:tcW w:w="0" w:type="auto"/>
            <w:vMerge/>
            <w:tcBorders>
              <w:top w:val="nil"/>
            </w:tcBorders>
            <w:tcMar>
              <w:top w:w="50" w:type="dxa"/>
              <w:left w:w="100" w:type="dxa"/>
            </w:tcMar>
          </w:tcPr>
          <w:p w:rsidR="000E0D28" w:rsidRDefault="000E0D28"/>
        </w:tc>
        <w:tc>
          <w:tcPr>
            <w:tcW w:w="960" w:type="dxa"/>
            <w:tcMar>
              <w:top w:w="50" w:type="dxa"/>
              <w:left w:w="100" w:type="dxa"/>
            </w:tcMar>
            <w:vAlign w:val="center"/>
          </w:tcPr>
          <w:p w:rsidR="000E0D28" w:rsidRDefault="0018589E">
            <w:pPr>
              <w:spacing w:after="0"/>
              <w:ind w:left="135"/>
            </w:pPr>
            <w:r>
              <w:rPr>
                <w:rFonts w:ascii="Times New Roman" w:hAnsi="Times New Roman"/>
                <w:b/>
                <w:color w:val="000000"/>
                <w:sz w:val="24"/>
              </w:rPr>
              <w:t xml:space="preserve">Всего </w:t>
            </w:r>
          </w:p>
          <w:p w:rsidR="000E0D28" w:rsidRDefault="000E0D28">
            <w:pPr>
              <w:spacing w:after="0"/>
              <w:ind w:left="135"/>
            </w:pPr>
          </w:p>
        </w:tc>
        <w:tc>
          <w:tcPr>
            <w:tcW w:w="1680" w:type="dxa"/>
            <w:tcMar>
              <w:top w:w="50" w:type="dxa"/>
              <w:left w:w="100" w:type="dxa"/>
            </w:tcMar>
            <w:vAlign w:val="center"/>
          </w:tcPr>
          <w:p w:rsidR="000E0D28" w:rsidRDefault="0018589E">
            <w:pPr>
              <w:spacing w:after="0"/>
              <w:ind w:left="135"/>
            </w:pPr>
            <w:r>
              <w:rPr>
                <w:rFonts w:ascii="Times New Roman" w:hAnsi="Times New Roman"/>
                <w:b/>
                <w:color w:val="000000"/>
                <w:sz w:val="24"/>
              </w:rPr>
              <w:t xml:space="preserve">Контрольные работы </w:t>
            </w:r>
          </w:p>
          <w:p w:rsidR="000E0D28" w:rsidRDefault="000E0D28">
            <w:pPr>
              <w:spacing w:after="0"/>
              <w:ind w:left="135"/>
            </w:pPr>
          </w:p>
        </w:tc>
        <w:tc>
          <w:tcPr>
            <w:tcW w:w="1768" w:type="dxa"/>
            <w:tcMar>
              <w:top w:w="50" w:type="dxa"/>
              <w:left w:w="100" w:type="dxa"/>
            </w:tcMar>
            <w:vAlign w:val="center"/>
          </w:tcPr>
          <w:p w:rsidR="000E0D28" w:rsidRDefault="0018589E">
            <w:pPr>
              <w:spacing w:after="0"/>
              <w:ind w:left="135"/>
            </w:pPr>
            <w:r>
              <w:rPr>
                <w:rFonts w:ascii="Times New Roman" w:hAnsi="Times New Roman"/>
                <w:b/>
                <w:color w:val="000000"/>
                <w:sz w:val="24"/>
              </w:rPr>
              <w:t xml:space="preserve">Практические работы </w:t>
            </w:r>
          </w:p>
          <w:p w:rsidR="000E0D28" w:rsidRDefault="000E0D28">
            <w:pPr>
              <w:spacing w:after="0"/>
              <w:ind w:left="135"/>
            </w:pPr>
          </w:p>
        </w:tc>
        <w:tc>
          <w:tcPr>
            <w:tcW w:w="0" w:type="auto"/>
            <w:vMerge/>
            <w:tcBorders>
              <w:top w:val="nil"/>
            </w:tcBorders>
            <w:tcMar>
              <w:top w:w="50" w:type="dxa"/>
              <w:left w:w="100" w:type="dxa"/>
            </w:tcMar>
          </w:tcPr>
          <w:p w:rsidR="000E0D28" w:rsidRDefault="000E0D28"/>
        </w:tc>
      </w:tr>
      <w:tr w:rsidR="000E0D28" w:rsidRPr="00C40D5F">
        <w:trPr>
          <w:trHeight w:val="144"/>
          <w:tblCellSpacing w:w="20" w:type="nil"/>
        </w:trPr>
        <w:tc>
          <w:tcPr>
            <w:tcW w:w="0" w:type="auto"/>
            <w:gridSpan w:val="6"/>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b/>
                <w:color w:val="000000"/>
                <w:sz w:val="24"/>
                <w:lang w:val="ru-RU"/>
              </w:rPr>
              <w:t>Раздел 1.</w:t>
            </w:r>
            <w:r w:rsidRPr="00C043E2">
              <w:rPr>
                <w:rFonts w:ascii="Times New Roman" w:hAnsi="Times New Roman"/>
                <w:color w:val="000000"/>
                <w:sz w:val="24"/>
                <w:lang w:val="ru-RU"/>
              </w:rPr>
              <w:t xml:space="preserve"> </w:t>
            </w:r>
            <w:r w:rsidRPr="00C043E2">
              <w:rPr>
                <w:rFonts w:ascii="Times New Roman" w:hAnsi="Times New Roman"/>
                <w:b/>
                <w:color w:val="000000"/>
                <w:sz w:val="24"/>
                <w:lang w:val="ru-RU"/>
              </w:rPr>
              <w:t>Вещество и химические реакции</w:t>
            </w:r>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1.1</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1.2</w:t>
            </w:r>
          </w:p>
        </w:tc>
        <w:tc>
          <w:tcPr>
            <w:tcW w:w="3168" w:type="dxa"/>
            <w:tcMar>
              <w:top w:w="50" w:type="dxa"/>
              <w:left w:w="100" w:type="dxa"/>
            </w:tcMar>
            <w:vAlign w:val="center"/>
          </w:tcPr>
          <w:p w:rsidR="000E0D28" w:rsidRDefault="0018589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1.3</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E0D28" w:rsidRDefault="000E0D28"/>
        </w:tc>
      </w:tr>
      <w:tr w:rsidR="000E0D28" w:rsidRPr="00C40D5F">
        <w:trPr>
          <w:trHeight w:val="144"/>
          <w:tblCellSpacing w:w="20" w:type="nil"/>
        </w:trPr>
        <w:tc>
          <w:tcPr>
            <w:tcW w:w="0" w:type="auto"/>
            <w:gridSpan w:val="6"/>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b/>
                <w:color w:val="000000"/>
                <w:sz w:val="24"/>
                <w:lang w:val="ru-RU"/>
              </w:rPr>
              <w:t>Раздел 2.</w:t>
            </w:r>
            <w:r w:rsidRPr="00C043E2">
              <w:rPr>
                <w:rFonts w:ascii="Times New Roman" w:hAnsi="Times New Roman"/>
                <w:color w:val="000000"/>
                <w:sz w:val="24"/>
                <w:lang w:val="ru-RU"/>
              </w:rPr>
              <w:t xml:space="preserve"> </w:t>
            </w:r>
            <w:r w:rsidRPr="00C043E2">
              <w:rPr>
                <w:rFonts w:ascii="Times New Roman" w:hAnsi="Times New Roman"/>
                <w:b/>
                <w:color w:val="000000"/>
                <w:sz w:val="24"/>
                <w:lang w:val="ru-RU"/>
              </w:rPr>
              <w:t>Неметаллы и их соединения</w:t>
            </w:r>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2.1</w:t>
            </w:r>
          </w:p>
        </w:tc>
        <w:tc>
          <w:tcPr>
            <w:tcW w:w="3168" w:type="dxa"/>
            <w:tcMar>
              <w:top w:w="50" w:type="dxa"/>
              <w:left w:w="100" w:type="dxa"/>
            </w:tcMar>
            <w:vAlign w:val="center"/>
          </w:tcPr>
          <w:p w:rsidR="000E0D28" w:rsidRDefault="0018589E">
            <w:pPr>
              <w:spacing w:after="0"/>
              <w:ind w:left="135"/>
            </w:pPr>
            <w:r w:rsidRPr="00C043E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043E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2.2</w:t>
            </w:r>
          </w:p>
        </w:tc>
        <w:tc>
          <w:tcPr>
            <w:tcW w:w="3168" w:type="dxa"/>
            <w:tcMar>
              <w:top w:w="50" w:type="dxa"/>
              <w:left w:w="100" w:type="dxa"/>
            </w:tcMar>
            <w:vAlign w:val="center"/>
          </w:tcPr>
          <w:p w:rsidR="000E0D28" w:rsidRDefault="0018589E">
            <w:pPr>
              <w:spacing w:after="0"/>
              <w:ind w:left="135"/>
            </w:pPr>
            <w:r w:rsidRPr="00C043E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043E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2.3</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043E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2.4</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043E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E0D28" w:rsidRDefault="000E0D28"/>
        </w:tc>
      </w:tr>
      <w:tr w:rsidR="000E0D28" w:rsidRPr="00C40D5F">
        <w:trPr>
          <w:trHeight w:val="144"/>
          <w:tblCellSpacing w:w="20" w:type="nil"/>
        </w:trPr>
        <w:tc>
          <w:tcPr>
            <w:tcW w:w="0" w:type="auto"/>
            <w:gridSpan w:val="6"/>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b/>
                <w:color w:val="000000"/>
                <w:sz w:val="24"/>
                <w:lang w:val="ru-RU"/>
              </w:rPr>
              <w:lastRenderedPageBreak/>
              <w:t>Раздел 3.</w:t>
            </w:r>
            <w:r w:rsidRPr="00C043E2">
              <w:rPr>
                <w:rFonts w:ascii="Times New Roman" w:hAnsi="Times New Roman"/>
                <w:color w:val="000000"/>
                <w:sz w:val="24"/>
                <w:lang w:val="ru-RU"/>
              </w:rPr>
              <w:t xml:space="preserve"> </w:t>
            </w:r>
            <w:r w:rsidRPr="00C043E2">
              <w:rPr>
                <w:rFonts w:ascii="Times New Roman" w:hAnsi="Times New Roman"/>
                <w:b/>
                <w:color w:val="000000"/>
                <w:sz w:val="24"/>
                <w:lang w:val="ru-RU"/>
              </w:rPr>
              <w:t>Металлы и их соединения</w:t>
            </w:r>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3.1</w:t>
            </w:r>
          </w:p>
        </w:tc>
        <w:tc>
          <w:tcPr>
            <w:tcW w:w="3168" w:type="dxa"/>
            <w:tcMar>
              <w:top w:w="50" w:type="dxa"/>
              <w:left w:w="100" w:type="dxa"/>
            </w:tcMar>
            <w:vAlign w:val="center"/>
          </w:tcPr>
          <w:p w:rsidR="000E0D28" w:rsidRDefault="0018589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3.2</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0D28" w:rsidRDefault="000E0D28"/>
        </w:tc>
      </w:tr>
      <w:tr w:rsidR="000E0D28" w:rsidRPr="00C40D5F">
        <w:trPr>
          <w:trHeight w:val="144"/>
          <w:tblCellSpacing w:w="20" w:type="nil"/>
        </w:trPr>
        <w:tc>
          <w:tcPr>
            <w:tcW w:w="0" w:type="auto"/>
            <w:gridSpan w:val="6"/>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b/>
                <w:color w:val="000000"/>
                <w:sz w:val="24"/>
                <w:lang w:val="ru-RU"/>
              </w:rPr>
              <w:t>Раздел 4.</w:t>
            </w:r>
            <w:r w:rsidRPr="00C043E2">
              <w:rPr>
                <w:rFonts w:ascii="Times New Roman" w:hAnsi="Times New Roman"/>
                <w:color w:val="000000"/>
                <w:sz w:val="24"/>
                <w:lang w:val="ru-RU"/>
              </w:rPr>
              <w:t xml:space="preserve"> </w:t>
            </w:r>
            <w:r w:rsidRPr="00C043E2">
              <w:rPr>
                <w:rFonts w:ascii="Times New Roman" w:hAnsi="Times New Roman"/>
                <w:b/>
                <w:color w:val="000000"/>
                <w:sz w:val="24"/>
                <w:lang w:val="ru-RU"/>
              </w:rPr>
              <w:t>Химия и окружающая среда</w:t>
            </w:r>
          </w:p>
        </w:tc>
      </w:tr>
      <w:tr w:rsidR="000E0D28" w:rsidRPr="00C40D5F">
        <w:trPr>
          <w:trHeight w:val="144"/>
          <w:tblCellSpacing w:w="20" w:type="nil"/>
        </w:trPr>
        <w:tc>
          <w:tcPr>
            <w:tcW w:w="492" w:type="dxa"/>
            <w:tcMar>
              <w:top w:w="50" w:type="dxa"/>
              <w:left w:w="100" w:type="dxa"/>
            </w:tcMar>
            <w:vAlign w:val="center"/>
          </w:tcPr>
          <w:p w:rsidR="000E0D28" w:rsidRDefault="0018589E">
            <w:pPr>
              <w:spacing w:after="0"/>
            </w:pPr>
            <w:r>
              <w:rPr>
                <w:rFonts w:ascii="Times New Roman" w:hAnsi="Times New Roman"/>
                <w:color w:val="000000"/>
                <w:sz w:val="24"/>
              </w:rPr>
              <w:t>4.1</w:t>
            </w:r>
          </w:p>
        </w:tc>
        <w:tc>
          <w:tcPr>
            <w:tcW w:w="3168"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0D28" w:rsidRDefault="000E0D28"/>
        </w:tc>
      </w:tr>
      <w:tr w:rsidR="000E0D28" w:rsidRPr="00C40D5F">
        <w:trPr>
          <w:trHeight w:val="144"/>
          <w:tblCellSpacing w:w="20" w:type="nil"/>
        </w:trPr>
        <w:tc>
          <w:tcPr>
            <w:tcW w:w="0" w:type="auto"/>
            <w:gridSpan w:val="2"/>
            <w:tcMar>
              <w:top w:w="50" w:type="dxa"/>
              <w:left w:w="100" w:type="dxa"/>
            </w:tcMar>
            <w:vAlign w:val="center"/>
          </w:tcPr>
          <w:p w:rsidR="000E0D28" w:rsidRDefault="0018589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0D28" w:rsidRDefault="000E0D28">
            <w:pPr>
              <w:spacing w:after="0"/>
              <w:ind w:left="135"/>
              <w:jc w:val="center"/>
            </w:pPr>
          </w:p>
        </w:tc>
        <w:tc>
          <w:tcPr>
            <w:tcW w:w="1768" w:type="dxa"/>
            <w:tcMar>
              <w:top w:w="50" w:type="dxa"/>
              <w:left w:w="100" w:type="dxa"/>
            </w:tcMar>
            <w:vAlign w:val="center"/>
          </w:tcPr>
          <w:p w:rsidR="000E0D28" w:rsidRDefault="000E0D28">
            <w:pPr>
              <w:spacing w:after="0"/>
              <w:ind w:left="135"/>
              <w:jc w:val="center"/>
            </w:pPr>
          </w:p>
        </w:tc>
        <w:tc>
          <w:tcPr>
            <w:tcW w:w="2599" w:type="dxa"/>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/7</w:t>
              </w:r>
              <w:r>
                <w:rPr>
                  <w:rFonts w:ascii="Times New Roman" w:hAnsi="Times New Roman"/>
                  <w:color w:val="0000FF"/>
                  <w:u w:val="single"/>
                </w:rPr>
                <w:t>f</w:t>
              </w:r>
              <w:r w:rsidRPr="00C043E2">
                <w:rPr>
                  <w:rFonts w:ascii="Times New Roman" w:hAnsi="Times New Roman"/>
                  <w:color w:val="0000FF"/>
                  <w:u w:val="single"/>
                  <w:lang w:val="ru-RU"/>
                </w:rPr>
                <w:t>41</w:t>
              </w:r>
              <w:r>
                <w:rPr>
                  <w:rFonts w:ascii="Times New Roman" w:hAnsi="Times New Roman"/>
                  <w:color w:val="0000FF"/>
                  <w:u w:val="single"/>
                </w:rPr>
                <w:t>a</w:t>
              </w:r>
              <w:r w:rsidRPr="00C043E2">
                <w:rPr>
                  <w:rFonts w:ascii="Times New Roman" w:hAnsi="Times New Roman"/>
                  <w:color w:val="0000FF"/>
                  <w:u w:val="single"/>
                  <w:lang w:val="ru-RU"/>
                </w:rPr>
                <w:t>636</w:t>
              </w:r>
            </w:hyperlink>
          </w:p>
        </w:tc>
      </w:tr>
      <w:tr w:rsidR="000E0D28">
        <w:trPr>
          <w:trHeight w:val="144"/>
          <w:tblCellSpacing w:w="20" w:type="nil"/>
        </w:trPr>
        <w:tc>
          <w:tcPr>
            <w:tcW w:w="0" w:type="auto"/>
            <w:gridSpan w:val="2"/>
            <w:tcMar>
              <w:top w:w="50" w:type="dxa"/>
              <w:left w:w="100" w:type="dxa"/>
            </w:tcMar>
            <w:vAlign w:val="center"/>
          </w:tcPr>
          <w:p w:rsidR="000E0D28" w:rsidRPr="00C043E2" w:rsidRDefault="0018589E">
            <w:pPr>
              <w:spacing w:after="0"/>
              <w:ind w:left="135"/>
              <w:rPr>
                <w:lang w:val="ru-RU"/>
              </w:rPr>
            </w:pPr>
            <w:r w:rsidRPr="00C043E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0D28" w:rsidRDefault="0018589E">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E0D28" w:rsidRDefault="0018589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E0D28" w:rsidRDefault="000E0D28"/>
        </w:tc>
      </w:tr>
    </w:tbl>
    <w:p w:rsidR="000E0D28" w:rsidRDefault="000E0D28">
      <w:pPr>
        <w:sectPr w:rsidR="000E0D28">
          <w:pgSz w:w="16383" w:h="11906" w:orient="landscape"/>
          <w:pgMar w:top="1134" w:right="850" w:bottom="1134" w:left="1701" w:header="720" w:footer="720" w:gutter="0"/>
          <w:cols w:space="720"/>
        </w:sectPr>
      </w:pPr>
    </w:p>
    <w:p w:rsidR="000E0D28" w:rsidRDefault="0018589E" w:rsidP="004C03D2">
      <w:pPr>
        <w:spacing w:after="0"/>
      </w:pPr>
      <w:bookmarkStart w:id="10" w:name="block-11387507"/>
      <w:bookmarkEnd w:id="9"/>
      <w:r>
        <w:rPr>
          <w:rFonts w:ascii="Times New Roman" w:hAnsi="Times New Roman"/>
          <w:b/>
          <w:color w:val="000000"/>
          <w:sz w:val="28"/>
        </w:rPr>
        <w:lastRenderedPageBreak/>
        <w:t xml:space="preserve"> ПОУРОЧНОЕ ПЛАНИРОВАНИЕ </w:t>
      </w:r>
    </w:p>
    <w:p w:rsidR="000E0D28" w:rsidRDefault="0018589E">
      <w:pPr>
        <w:spacing w:after="0"/>
        <w:ind w:left="120"/>
      </w:pPr>
      <w:r>
        <w:rPr>
          <w:rFonts w:ascii="Times New Roman" w:hAnsi="Times New Roman"/>
          <w:b/>
          <w:color w:val="000000"/>
          <w:sz w:val="28"/>
        </w:rPr>
        <w:t xml:space="preserve"> 8 КЛАСС </w:t>
      </w:r>
    </w:p>
    <w:tbl>
      <w:tblPr>
        <w:tblW w:w="0" w:type="auto"/>
        <w:tblCellSpacing w:w="20" w:type="nil"/>
        <w:tblInd w:w="-14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519"/>
        <w:gridCol w:w="840"/>
        <w:gridCol w:w="1606"/>
        <w:gridCol w:w="1665"/>
        <w:gridCol w:w="1984"/>
        <w:gridCol w:w="1876"/>
        <w:gridCol w:w="1662"/>
        <w:gridCol w:w="2480"/>
      </w:tblGrid>
      <w:tr w:rsidR="00B320AA" w:rsidTr="00751DDB">
        <w:trPr>
          <w:trHeight w:val="144"/>
          <w:tblCellSpacing w:w="20" w:type="nil"/>
        </w:trPr>
        <w:tc>
          <w:tcPr>
            <w:tcW w:w="0" w:type="auto"/>
            <w:vMerge w:val="restart"/>
            <w:tcMar>
              <w:top w:w="50" w:type="dxa"/>
              <w:left w:w="100" w:type="dxa"/>
            </w:tcMar>
            <w:vAlign w:val="center"/>
          </w:tcPr>
          <w:p w:rsidR="00B320AA" w:rsidRDefault="00B320AA">
            <w:pPr>
              <w:spacing w:after="0"/>
              <w:ind w:left="135"/>
            </w:pPr>
            <w:r>
              <w:rPr>
                <w:rFonts w:ascii="Times New Roman" w:hAnsi="Times New Roman"/>
                <w:b/>
                <w:color w:val="000000"/>
                <w:sz w:val="24"/>
              </w:rPr>
              <w:t xml:space="preserve">№ п/п </w:t>
            </w:r>
          </w:p>
          <w:p w:rsidR="00B320AA" w:rsidRDefault="00B320AA">
            <w:pPr>
              <w:spacing w:after="0"/>
              <w:ind w:left="135"/>
            </w:pPr>
          </w:p>
        </w:tc>
        <w:tc>
          <w:tcPr>
            <w:tcW w:w="0" w:type="auto"/>
            <w:vMerge w:val="restart"/>
            <w:tcMar>
              <w:top w:w="50" w:type="dxa"/>
              <w:left w:w="100" w:type="dxa"/>
            </w:tcMar>
            <w:vAlign w:val="center"/>
          </w:tcPr>
          <w:p w:rsidR="00B320AA" w:rsidRDefault="00B320AA">
            <w:pPr>
              <w:spacing w:after="0"/>
              <w:ind w:left="135"/>
            </w:pPr>
            <w:r>
              <w:rPr>
                <w:rFonts w:ascii="Times New Roman" w:hAnsi="Times New Roman"/>
                <w:b/>
                <w:color w:val="000000"/>
                <w:sz w:val="24"/>
              </w:rPr>
              <w:t xml:space="preserve">Тема урока </w:t>
            </w:r>
          </w:p>
          <w:p w:rsidR="00B320AA" w:rsidRDefault="00B320AA">
            <w:pPr>
              <w:spacing w:after="0"/>
              <w:ind w:left="135"/>
            </w:pPr>
          </w:p>
        </w:tc>
        <w:tc>
          <w:tcPr>
            <w:tcW w:w="0" w:type="auto"/>
            <w:gridSpan w:val="3"/>
            <w:tcMar>
              <w:top w:w="50" w:type="dxa"/>
              <w:left w:w="100" w:type="dxa"/>
            </w:tcMar>
            <w:vAlign w:val="center"/>
          </w:tcPr>
          <w:p w:rsidR="00B320AA" w:rsidRDefault="00B320AA">
            <w:pPr>
              <w:spacing w:after="0"/>
            </w:pPr>
            <w:r>
              <w:rPr>
                <w:rFonts w:ascii="Times New Roman" w:hAnsi="Times New Roman"/>
                <w:b/>
                <w:color w:val="000000"/>
                <w:sz w:val="24"/>
              </w:rPr>
              <w:t>Количество часов</w:t>
            </w:r>
          </w:p>
        </w:tc>
        <w:tc>
          <w:tcPr>
            <w:tcW w:w="0" w:type="auto"/>
            <w:vMerge w:val="restart"/>
            <w:tcMar>
              <w:top w:w="50" w:type="dxa"/>
              <w:left w:w="100" w:type="dxa"/>
            </w:tcMar>
            <w:vAlign w:val="center"/>
          </w:tcPr>
          <w:p w:rsidR="00B320AA" w:rsidRPr="0018589E" w:rsidRDefault="00B320AA" w:rsidP="00406C20">
            <w:pPr>
              <w:spacing w:after="0"/>
              <w:ind w:left="135"/>
              <w:rPr>
                <w:lang w:val="ru-RU"/>
              </w:rPr>
            </w:pPr>
            <w:r>
              <w:rPr>
                <w:rFonts w:ascii="Times New Roman" w:hAnsi="Times New Roman"/>
                <w:b/>
                <w:color w:val="000000"/>
                <w:sz w:val="24"/>
                <w:lang w:val="ru-RU"/>
              </w:rPr>
              <w:t>Включение агротехнического содержания</w:t>
            </w:r>
          </w:p>
        </w:tc>
        <w:tc>
          <w:tcPr>
            <w:tcW w:w="0" w:type="auto"/>
            <w:vMerge w:val="restart"/>
          </w:tcPr>
          <w:p w:rsidR="00B320AA" w:rsidRDefault="00B320AA">
            <w:pPr>
              <w:spacing w:after="0"/>
              <w:ind w:left="135"/>
              <w:rPr>
                <w:rFonts w:ascii="Times New Roman" w:hAnsi="Times New Roman"/>
                <w:b/>
                <w:color w:val="000000"/>
                <w:sz w:val="24"/>
              </w:rPr>
            </w:pPr>
          </w:p>
          <w:p w:rsidR="00B320AA" w:rsidRPr="00B320AA" w:rsidRDefault="00B320AA" w:rsidP="00751DDB">
            <w:pPr>
              <w:spacing w:after="0"/>
              <w:rPr>
                <w:rFonts w:ascii="Times New Roman" w:hAnsi="Times New Roman"/>
                <w:b/>
                <w:color w:val="000000"/>
                <w:sz w:val="24"/>
                <w:lang w:val="ru-RU"/>
              </w:rPr>
            </w:pPr>
            <w:r>
              <w:rPr>
                <w:rFonts w:ascii="Times New Roman" w:hAnsi="Times New Roman"/>
                <w:b/>
                <w:color w:val="000000"/>
                <w:sz w:val="24"/>
                <w:lang w:val="ru-RU"/>
              </w:rPr>
              <w:t>Оборудование агротехнического содержания</w:t>
            </w:r>
          </w:p>
        </w:tc>
        <w:tc>
          <w:tcPr>
            <w:tcW w:w="1662" w:type="dxa"/>
            <w:vMerge w:val="restart"/>
          </w:tcPr>
          <w:p w:rsidR="00751DDB" w:rsidRDefault="00751DDB">
            <w:pPr>
              <w:spacing w:after="0"/>
              <w:ind w:left="135"/>
              <w:rPr>
                <w:rFonts w:ascii="Times New Roman" w:hAnsi="Times New Roman"/>
                <w:b/>
                <w:color w:val="000000"/>
                <w:sz w:val="24"/>
                <w:lang w:val="ru-RU"/>
              </w:rPr>
            </w:pPr>
          </w:p>
          <w:p w:rsidR="00B320AA" w:rsidRPr="00B320AA" w:rsidRDefault="00B320AA">
            <w:pPr>
              <w:spacing w:after="0"/>
              <w:ind w:left="135"/>
              <w:rPr>
                <w:rFonts w:ascii="Times New Roman" w:hAnsi="Times New Roman"/>
                <w:b/>
                <w:color w:val="000000"/>
                <w:sz w:val="24"/>
                <w:lang w:val="ru-RU"/>
              </w:rPr>
            </w:pPr>
            <w:r>
              <w:rPr>
                <w:rFonts w:ascii="Times New Roman" w:hAnsi="Times New Roman"/>
                <w:b/>
                <w:color w:val="000000"/>
                <w:sz w:val="24"/>
                <w:lang w:val="ru-RU"/>
              </w:rPr>
              <w:t>Оборудование Точки роста</w:t>
            </w:r>
          </w:p>
        </w:tc>
        <w:tc>
          <w:tcPr>
            <w:tcW w:w="2480" w:type="dxa"/>
            <w:vMerge w:val="restart"/>
            <w:tcMar>
              <w:top w:w="50" w:type="dxa"/>
              <w:left w:w="100" w:type="dxa"/>
            </w:tcMar>
            <w:vAlign w:val="center"/>
          </w:tcPr>
          <w:p w:rsidR="00B320AA" w:rsidRDefault="00B320AA">
            <w:pPr>
              <w:spacing w:after="0"/>
              <w:ind w:left="135"/>
            </w:pPr>
            <w:r>
              <w:rPr>
                <w:rFonts w:ascii="Times New Roman" w:hAnsi="Times New Roman"/>
                <w:b/>
                <w:color w:val="000000"/>
                <w:sz w:val="24"/>
              </w:rPr>
              <w:t xml:space="preserve">Электронные цифровые образовательные ресурсы </w:t>
            </w:r>
          </w:p>
          <w:p w:rsidR="00B320AA" w:rsidRDefault="00B320AA">
            <w:pPr>
              <w:spacing w:after="0"/>
              <w:ind w:left="135"/>
            </w:pPr>
          </w:p>
        </w:tc>
      </w:tr>
      <w:tr w:rsidR="00B320AA" w:rsidTr="00751DDB">
        <w:trPr>
          <w:trHeight w:val="144"/>
          <w:tblCellSpacing w:w="20" w:type="nil"/>
        </w:trPr>
        <w:tc>
          <w:tcPr>
            <w:tcW w:w="0" w:type="auto"/>
            <w:vMerge/>
            <w:tcBorders>
              <w:top w:val="nil"/>
            </w:tcBorders>
            <w:tcMar>
              <w:top w:w="50" w:type="dxa"/>
              <w:left w:w="100" w:type="dxa"/>
            </w:tcMar>
          </w:tcPr>
          <w:p w:rsidR="00B320AA" w:rsidRDefault="00B320AA"/>
        </w:tc>
        <w:tc>
          <w:tcPr>
            <w:tcW w:w="0" w:type="auto"/>
            <w:vMerge/>
            <w:tcBorders>
              <w:top w:val="nil"/>
            </w:tcBorders>
            <w:tcMar>
              <w:top w:w="50" w:type="dxa"/>
              <w:left w:w="100" w:type="dxa"/>
            </w:tcMar>
          </w:tcPr>
          <w:p w:rsidR="00B320AA" w:rsidRDefault="00B320AA"/>
        </w:tc>
        <w:tc>
          <w:tcPr>
            <w:tcW w:w="0" w:type="auto"/>
            <w:tcMar>
              <w:top w:w="50" w:type="dxa"/>
              <w:left w:w="100" w:type="dxa"/>
            </w:tcMar>
            <w:vAlign w:val="center"/>
          </w:tcPr>
          <w:p w:rsidR="00B320AA" w:rsidRDefault="00B320AA">
            <w:pPr>
              <w:spacing w:after="0"/>
              <w:ind w:left="135"/>
            </w:pPr>
            <w:r>
              <w:rPr>
                <w:rFonts w:ascii="Times New Roman" w:hAnsi="Times New Roman"/>
                <w:b/>
                <w:color w:val="000000"/>
                <w:sz w:val="24"/>
              </w:rPr>
              <w:t xml:space="preserve">Всего </w:t>
            </w:r>
          </w:p>
          <w:p w:rsidR="00B320AA" w:rsidRDefault="00B320AA">
            <w:pPr>
              <w:spacing w:after="0"/>
              <w:ind w:left="135"/>
            </w:pPr>
          </w:p>
        </w:tc>
        <w:tc>
          <w:tcPr>
            <w:tcW w:w="0" w:type="auto"/>
            <w:tcMar>
              <w:top w:w="50" w:type="dxa"/>
              <w:left w:w="100" w:type="dxa"/>
            </w:tcMar>
            <w:vAlign w:val="center"/>
          </w:tcPr>
          <w:p w:rsidR="00B320AA" w:rsidRDefault="00B320AA">
            <w:pPr>
              <w:spacing w:after="0"/>
              <w:ind w:left="135"/>
            </w:pPr>
            <w:r>
              <w:rPr>
                <w:rFonts w:ascii="Times New Roman" w:hAnsi="Times New Roman"/>
                <w:b/>
                <w:color w:val="000000"/>
                <w:sz w:val="24"/>
              </w:rPr>
              <w:t xml:space="preserve">Контрольные работы </w:t>
            </w:r>
          </w:p>
          <w:p w:rsidR="00B320AA" w:rsidRDefault="00B320AA">
            <w:pPr>
              <w:spacing w:after="0"/>
              <w:ind w:left="135"/>
            </w:pPr>
          </w:p>
        </w:tc>
        <w:tc>
          <w:tcPr>
            <w:tcW w:w="0" w:type="auto"/>
            <w:tcMar>
              <w:top w:w="50" w:type="dxa"/>
              <w:left w:w="100" w:type="dxa"/>
            </w:tcMar>
            <w:vAlign w:val="center"/>
          </w:tcPr>
          <w:p w:rsidR="00B320AA" w:rsidRDefault="00B320AA">
            <w:pPr>
              <w:spacing w:after="0"/>
              <w:ind w:left="135"/>
            </w:pPr>
            <w:r>
              <w:rPr>
                <w:rFonts w:ascii="Times New Roman" w:hAnsi="Times New Roman"/>
                <w:b/>
                <w:color w:val="000000"/>
                <w:sz w:val="24"/>
              </w:rPr>
              <w:t xml:space="preserve">Практические работы </w:t>
            </w:r>
          </w:p>
          <w:p w:rsidR="00B320AA" w:rsidRDefault="00B320AA">
            <w:pPr>
              <w:spacing w:after="0"/>
              <w:ind w:left="135"/>
            </w:pPr>
          </w:p>
        </w:tc>
        <w:tc>
          <w:tcPr>
            <w:tcW w:w="0" w:type="auto"/>
            <w:vMerge/>
            <w:tcBorders>
              <w:top w:val="nil"/>
            </w:tcBorders>
            <w:tcMar>
              <w:top w:w="50" w:type="dxa"/>
              <w:left w:w="100" w:type="dxa"/>
            </w:tcMar>
          </w:tcPr>
          <w:p w:rsidR="00B320AA" w:rsidRDefault="00B320AA"/>
        </w:tc>
        <w:tc>
          <w:tcPr>
            <w:tcW w:w="0" w:type="auto"/>
            <w:vMerge/>
          </w:tcPr>
          <w:p w:rsidR="00B320AA" w:rsidRDefault="00B320AA"/>
        </w:tc>
        <w:tc>
          <w:tcPr>
            <w:tcW w:w="1662" w:type="dxa"/>
            <w:vMerge/>
          </w:tcPr>
          <w:p w:rsidR="00B320AA" w:rsidRDefault="00B320AA"/>
        </w:tc>
        <w:tc>
          <w:tcPr>
            <w:tcW w:w="2480" w:type="dxa"/>
            <w:vMerge/>
            <w:tcBorders>
              <w:top w:val="nil"/>
            </w:tcBorders>
            <w:tcMar>
              <w:top w:w="50" w:type="dxa"/>
              <w:left w:w="100" w:type="dxa"/>
            </w:tcMar>
          </w:tcPr>
          <w:p w:rsidR="00B320AA" w:rsidRDefault="00B320AA"/>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1</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210</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2</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Понятие о методах познания в химии</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227</w:t>
              </w:r>
              <w:r>
                <w:rPr>
                  <w:rFonts w:ascii="Times New Roman" w:hAnsi="Times New Roman"/>
                  <w:color w:val="0000FF"/>
                  <w:u w:val="single"/>
                </w:rPr>
                <w:t>e</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лабораторное оборудование, набор ОГЭ</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23</w:t>
              </w:r>
              <w:r>
                <w:rPr>
                  <w:rFonts w:ascii="Times New Roman" w:hAnsi="Times New Roman"/>
                  <w:color w:val="0000FF"/>
                  <w:u w:val="single"/>
                </w:rPr>
                <w:t>dc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Чистые вещества и смеси. Способы разделения смесей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26</w:t>
              </w:r>
              <w:r>
                <w:rPr>
                  <w:rFonts w:ascii="Times New Roman" w:hAnsi="Times New Roman"/>
                  <w:color w:val="0000FF"/>
                  <w:u w:val="single"/>
                </w:rPr>
                <w:t>ca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Практическая работа № 2 «Разделение смесей (на примере очистки поваренной соли)»</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 xml:space="preserve">Микроскопы, цифровые лаборатории, лабораторное </w:t>
            </w:r>
            <w:r w:rsidRPr="00751DDB">
              <w:rPr>
                <w:rFonts w:ascii="Times New Roman" w:hAnsi="Times New Roman"/>
                <w:color w:val="000000"/>
                <w:sz w:val="24"/>
                <w:lang w:val="ru-RU"/>
              </w:rPr>
              <w:lastRenderedPageBreak/>
              <w:t>оборудование весы</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28</w:t>
              </w:r>
              <w:r>
                <w:rPr>
                  <w:rFonts w:ascii="Times New Roman" w:hAnsi="Times New Roman"/>
                  <w:color w:val="0000FF"/>
                  <w:u w:val="single"/>
                </w:rPr>
                <w:t>c</w:t>
              </w:r>
              <w:r w:rsidRPr="00C043E2">
                <w:rPr>
                  <w:rFonts w:ascii="Times New Roman" w:hAnsi="Times New Roman"/>
                  <w:color w:val="0000FF"/>
                  <w:u w:val="single"/>
                  <w:lang w:val="ru-RU"/>
                </w:rPr>
                <w:t>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Атомы и молекулы</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w:t>
              </w:r>
              <w:r>
                <w:rPr>
                  <w:rFonts w:ascii="Times New Roman" w:hAnsi="Times New Roman"/>
                  <w:color w:val="0000FF"/>
                  <w:u w:val="single"/>
                </w:rPr>
                <w:t>a</w:t>
              </w:r>
              <w:r w:rsidRPr="00C043E2">
                <w:rPr>
                  <w:rFonts w:ascii="Times New Roman" w:hAnsi="Times New Roman"/>
                  <w:color w:val="0000FF"/>
                  <w:u w:val="single"/>
                  <w:lang w:val="ru-RU"/>
                </w:rPr>
                <w:t>6</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7</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Химические элементы. Знаки (символы) химических элементов</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w:t>
              </w:r>
              <w:r>
                <w:rPr>
                  <w:rFonts w:ascii="Times New Roman" w:hAnsi="Times New Roman"/>
                  <w:color w:val="0000FF"/>
                  <w:u w:val="single"/>
                </w:rPr>
                <w:t>be</w:t>
              </w:r>
              <w:r w:rsidRPr="00C043E2">
                <w:rPr>
                  <w:rFonts w:ascii="Times New Roman" w:hAnsi="Times New Roman"/>
                  <w:color w:val="0000FF"/>
                  <w:u w:val="single"/>
                  <w:lang w:val="ru-RU"/>
                </w:rPr>
                <w:t>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8</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Простые и сложные вещества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w:t>
              </w:r>
              <w:r>
                <w:rPr>
                  <w:rFonts w:ascii="Times New Roman" w:hAnsi="Times New Roman"/>
                  <w:color w:val="0000FF"/>
                  <w:u w:val="single"/>
                </w:rPr>
                <w:t>a</w:t>
              </w:r>
              <w:r w:rsidRPr="00C043E2">
                <w:rPr>
                  <w:rFonts w:ascii="Times New Roman" w:hAnsi="Times New Roman"/>
                  <w:color w:val="0000FF"/>
                  <w:u w:val="single"/>
                  <w:lang w:val="ru-RU"/>
                </w:rPr>
                <w:t>6</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9</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Атомно-молекулярное учение</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w:t>
              </w:r>
              <w:r>
                <w:rPr>
                  <w:rFonts w:ascii="Times New Roman" w:hAnsi="Times New Roman"/>
                  <w:color w:val="0000FF"/>
                  <w:u w:val="single"/>
                </w:rPr>
                <w:t>d</w:t>
              </w:r>
              <w:r w:rsidRPr="00C043E2">
                <w:rPr>
                  <w:rFonts w:ascii="Times New Roman" w:hAnsi="Times New Roman"/>
                  <w:color w:val="0000FF"/>
                  <w:u w:val="single"/>
                  <w:lang w:val="ru-RU"/>
                </w:rPr>
                <w:t>50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10</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Закон постоянства состава </w:t>
            </w:r>
            <w:r w:rsidRPr="0018589E">
              <w:rPr>
                <w:rFonts w:ascii="Times New Roman" w:hAnsi="Times New Roman"/>
                <w:color w:val="000000"/>
                <w:sz w:val="24"/>
                <w:szCs w:val="24"/>
                <w:lang w:val="ru-RU"/>
              </w:rPr>
              <w:t>веществ</w:t>
            </w:r>
            <w:r w:rsidRPr="00C043E2">
              <w:rPr>
                <w:rFonts w:ascii="Times New Roman" w:hAnsi="Times New Roman"/>
                <w:color w:val="000000"/>
                <w:sz w:val="24"/>
                <w:lang w:val="ru-RU"/>
              </w:rPr>
              <w:t xml:space="preserve">. Химическая формула. </w:t>
            </w:r>
            <w:r>
              <w:rPr>
                <w:rFonts w:ascii="Times New Roman" w:hAnsi="Times New Roman"/>
                <w:color w:val="000000"/>
                <w:sz w:val="24"/>
              </w:rPr>
              <w:t>Валентность атомов химических элементов</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2</w:t>
              </w:r>
              <w:r>
                <w:rPr>
                  <w:rFonts w:ascii="Times New Roman" w:hAnsi="Times New Roman"/>
                  <w:color w:val="0000FF"/>
                  <w:u w:val="single"/>
                </w:rPr>
                <w:t>eae</w:t>
              </w:r>
            </w:hyperlink>
          </w:p>
        </w:tc>
      </w:tr>
      <w:tr w:rsidR="00751DDB" w:rsidRPr="00C40D5F" w:rsidTr="00751DDB">
        <w:trPr>
          <w:trHeight w:val="144"/>
          <w:tblCellSpacing w:w="20" w:type="nil"/>
        </w:trPr>
        <w:tc>
          <w:tcPr>
            <w:tcW w:w="0" w:type="auto"/>
            <w:tcMar>
              <w:top w:w="50" w:type="dxa"/>
              <w:left w:w="100" w:type="dxa"/>
            </w:tcMar>
            <w:vAlign w:val="center"/>
          </w:tcPr>
          <w:p w:rsidR="00B320AA" w:rsidRPr="0018589E" w:rsidRDefault="00B320AA">
            <w:pPr>
              <w:spacing w:after="0"/>
              <w:rPr>
                <w:b/>
              </w:rPr>
            </w:pPr>
            <w:r w:rsidRPr="0018589E">
              <w:rPr>
                <w:rFonts w:ascii="Times New Roman" w:hAnsi="Times New Roman"/>
                <w:b/>
                <w:color w:val="000000"/>
                <w:sz w:val="24"/>
              </w:rPr>
              <w:t>11</w:t>
            </w:r>
          </w:p>
        </w:tc>
        <w:tc>
          <w:tcPr>
            <w:tcW w:w="0" w:type="auto"/>
            <w:tcMar>
              <w:top w:w="50" w:type="dxa"/>
              <w:left w:w="100" w:type="dxa"/>
            </w:tcMar>
            <w:vAlign w:val="center"/>
          </w:tcPr>
          <w:p w:rsidR="00B320AA" w:rsidRPr="0018589E" w:rsidRDefault="00B320AA">
            <w:pPr>
              <w:spacing w:after="0"/>
              <w:ind w:left="135"/>
              <w:rPr>
                <w:b/>
                <w:lang w:val="ru-RU"/>
              </w:rPr>
            </w:pPr>
            <w:r w:rsidRPr="0018589E">
              <w:rPr>
                <w:rFonts w:ascii="Times New Roman" w:hAnsi="Times New Roman"/>
                <w:b/>
                <w:color w:val="000000"/>
                <w:sz w:val="24"/>
                <w:lang w:val="ru-RU"/>
              </w:rPr>
              <w:t>Относительная атомная масса. Относительная молекулярная масса</w:t>
            </w:r>
          </w:p>
        </w:tc>
        <w:tc>
          <w:tcPr>
            <w:tcW w:w="0" w:type="auto"/>
            <w:tcMar>
              <w:top w:w="50" w:type="dxa"/>
              <w:left w:w="100" w:type="dxa"/>
            </w:tcMar>
            <w:vAlign w:val="center"/>
          </w:tcPr>
          <w:p w:rsidR="00B320AA" w:rsidRPr="0018589E" w:rsidRDefault="00B320AA">
            <w:pPr>
              <w:spacing w:after="0"/>
              <w:ind w:left="135"/>
              <w:jc w:val="center"/>
              <w:rPr>
                <w:b/>
              </w:rPr>
            </w:pPr>
            <w:r w:rsidRPr="0018589E">
              <w:rPr>
                <w:rFonts w:ascii="Times New Roman" w:hAnsi="Times New Roman"/>
                <w:b/>
                <w:color w:val="000000"/>
                <w:sz w:val="24"/>
                <w:lang w:val="ru-RU"/>
              </w:rPr>
              <w:t xml:space="preserve"> </w:t>
            </w:r>
            <w:r w:rsidRPr="0018589E">
              <w:rPr>
                <w:rFonts w:ascii="Times New Roman" w:hAnsi="Times New Roman"/>
                <w:b/>
                <w:color w:val="000000"/>
                <w:sz w:val="24"/>
              </w:rPr>
              <w:t xml:space="preserve">1 </w:t>
            </w:r>
          </w:p>
        </w:tc>
        <w:tc>
          <w:tcPr>
            <w:tcW w:w="0" w:type="auto"/>
            <w:tcMar>
              <w:top w:w="50" w:type="dxa"/>
              <w:left w:w="100" w:type="dxa"/>
            </w:tcMar>
            <w:vAlign w:val="center"/>
          </w:tcPr>
          <w:p w:rsidR="00B320AA" w:rsidRPr="0018589E" w:rsidRDefault="00B320AA">
            <w:pPr>
              <w:spacing w:after="0"/>
              <w:ind w:left="135"/>
              <w:jc w:val="center"/>
              <w:rPr>
                <w:b/>
              </w:rPr>
            </w:pPr>
          </w:p>
        </w:tc>
        <w:tc>
          <w:tcPr>
            <w:tcW w:w="0" w:type="auto"/>
            <w:tcMar>
              <w:top w:w="50" w:type="dxa"/>
              <w:left w:w="100" w:type="dxa"/>
            </w:tcMar>
            <w:vAlign w:val="center"/>
          </w:tcPr>
          <w:p w:rsidR="00B320AA" w:rsidRPr="0018589E" w:rsidRDefault="00B320AA">
            <w:pPr>
              <w:spacing w:after="0"/>
              <w:ind w:left="135"/>
              <w:jc w:val="center"/>
              <w:rPr>
                <w:b/>
              </w:rP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b/>
                <w:sz w:val="24"/>
                <w:szCs w:val="24"/>
                <w:lang w:val="ru-RU"/>
              </w:rPr>
            </w:pPr>
            <w:r w:rsidRPr="0018589E">
              <w:rPr>
                <w:rFonts w:ascii="Times New Roman" w:hAnsi="Times New Roman" w:cs="Times New Roman"/>
                <w:b/>
                <w:sz w:val="24"/>
                <w:szCs w:val="24"/>
                <w:lang w:val="ru-RU"/>
              </w:rPr>
              <w:t xml:space="preserve">Расчет молеку-лярной массы химических веществ, используемых </w:t>
            </w:r>
            <w:r w:rsidRPr="0018589E">
              <w:rPr>
                <w:rFonts w:ascii="Times New Roman" w:hAnsi="Times New Roman" w:cs="Times New Roman"/>
                <w:b/>
                <w:sz w:val="24"/>
                <w:szCs w:val="24"/>
                <w:lang w:val="ru-RU"/>
              </w:rPr>
              <w:lastRenderedPageBreak/>
              <w:t>в сельском хозяйстве</w:t>
            </w: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323</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Pr="0018589E" w:rsidRDefault="00B320AA">
            <w:pPr>
              <w:spacing w:after="0"/>
              <w:rPr>
                <w:b/>
              </w:rPr>
            </w:pPr>
            <w:r w:rsidRPr="0018589E">
              <w:rPr>
                <w:rFonts w:ascii="Times New Roman" w:hAnsi="Times New Roman"/>
                <w:b/>
                <w:color w:val="000000"/>
                <w:sz w:val="24"/>
              </w:rPr>
              <w:t>12</w:t>
            </w:r>
          </w:p>
        </w:tc>
        <w:tc>
          <w:tcPr>
            <w:tcW w:w="0" w:type="auto"/>
            <w:tcMar>
              <w:top w:w="50" w:type="dxa"/>
              <w:left w:w="100" w:type="dxa"/>
            </w:tcMar>
            <w:vAlign w:val="center"/>
          </w:tcPr>
          <w:p w:rsidR="00B320AA" w:rsidRPr="0018589E" w:rsidRDefault="00B320AA">
            <w:pPr>
              <w:spacing w:after="0"/>
              <w:ind w:left="135"/>
              <w:rPr>
                <w:b/>
                <w:lang w:val="ru-RU"/>
              </w:rPr>
            </w:pPr>
            <w:r w:rsidRPr="0018589E">
              <w:rPr>
                <w:rFonts w:ascii="Times New Roman" w:hAnsi="Times New Roman"/>
                <w:b/>
                <w:color w:val="000000"/>
                <w:sz w:val="24"/>
                <w:lang w:val="ru-RU"/>
              </w:rPr>
              <w:t>Массовая доля химического элемента в соединении</w:t>
            </w:r>
          </w:p>
        </w:tc>
        <w:tc>
          <w:tcPr>
            <w:tcW w:w="0" w:type="auto"/>
            <w:tcMar>
              <w:top w:w="50" w:type="dxa"/>
              <w:left w:w="100" w:type="dxa"/>
            </w:tcMar>
            <w:vAlign w:val="center"/>
          </w:tcPr>
          <w:p w:rsidR="00B320AA" w:rsidRPr="0018589E" w:rsidRDefault="00B320AA">
            <w:pPr>
              <w:spacing w:after="0"/>
              <w:ind w:left="135"/>
              <w:jc w:val="center"/>
              <w:rPr>
                <w:b/>
              </w:rPr>
            </w:pPr>
            <w:r w:rsidRPr="0018589E">
              <w:rPr>
                <w:rFonts w:ascii="Times New Roman" w:hAnsi="Times New Roman"/>
                <w:b/>
                <w:color w:val="000000"/>
                <w:sz w:val="24"/>
                <w:lang w:val="ru-RU"/>
              </w:rPr>
              <w:t xml:space="preserve"> </w:t>
            </w:r>
            <w:r w:rsidRPr="0018589E">
              <w:rPr>
                <w:rFonts w:ascii="Times New Roman" w:hAnsi="Times New Roman"/>
                <w:b/>
                <w:color w:val="000000"/>
                <w:sz w:val="24"/>
              </w:rPr>
              <w:t xml:space="preserve">1 </w:t>
            </w:r>
          </w:p>
        </w:tc>
        <w:tc>
          <w:tcPr>
            <w:tcW w:w="0" w:type="auto"/>
            <w:tcMar>
              <w:top w:w="50" w:type="dxa"/>
              <w:left w:w="100" w:type="dxa"/>
            </w:tcMar>
            <w:vAlign w:val="center"/>
          </w:tcPr>
          <w:p w:rsidR="00B320AA" w:rsidRPr="0018589E" w:rsidRDefault="00B320AA">
            <w:pPr>
              <w:spacing w:after="0"/>
              <w:ind w:left="135"/>
              <w:jc w:val="center"/>
              <w:rPr>
                <w:b/>
              </w:rPr>
            </w:pPr>
          </w:p>
        </w:tc>
        <w:tc>
          <w:tcPr>
            <w:tcW w:w="0" w:type="auto"/>
            <w:tcMar>
              <w:top w:w="50" w:type="dxa"/>
              <w:left w:w="100" w:type="dxa"/>
            </w:tcMar>
            <w:vAlign w:val="center"/>
          </w:tcPr>
          <w:p w:rsidR="00B320AA" w:rsidRPr="0018589E" w:rsidRDefault="00B320AA">
            <w:pPr>
              <w:spacing w:after="0"/>
              <w:ind w:left="135"/>
              <w:jc w:val="center"/>
              <w:rPr>
                <w:b/>
              </w:rP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b/>
                <w:sz w:val="24"/>
                <w:szCs w:val="24"/>
                <w:lang w:val="ru-RU"/>
              </w:rPr>
            </w:pPr>
            <w:r w:rsidRPr="0018589E">
              <w:rPr>
                <w:rFonts w:ascii="Times New Roman" w:hAnsi="Times New Roman" w:cs="Times New Roman"/>
                <w:b/>
                <w:sz w:val="24"/>
                <w:szCs w:val="24"/>
                <w:lang w:val="ru-RU"/>
              </w:rPr>
              <w:t>Расчет массовой доли элемента в удобрениях, средствах защиты растений</w:t>
            </w: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350</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13</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Количество вещества. Моль. Молярная масса</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5230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14</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Физические и химические явления. Химическая реакция</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датчик температуры исследуемой среды, набор ОГЭ</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37</w:t>
              </w:r>
              <w:r>
                <w:rPr>
                  <w:rFonts w:ascii="Times New Roman" w:hAnsi="Times New Roman"/>
                  <w:color w:val="0000FF"/>
                  <w:u w:val="single"/>
                </w:rPr>
                <w:t>fa</w:t>
              </w:r>
            </w:hyperlink>
          </w:p>
        </w:tc>
      </w:tr>
      <w:tr w:rsidR="00751DDB" w:rsidRPr="00C40D5F" w:rsidTr="00751DDB">
        <w:trPr>
          <w:trHeight w:val="144"/>
          <w:tblCellSpacing w:w="20" w:type="nil"/>
        </w:trPr>
        <w:tc>
          <w:tcPr>
            <w:tcW w:w="0" w:type="auto"/>
            <w:tcMar>
              <w:top w:w="50" w:type="dxa"/>
              <w:left w:w="100" w:type="dxa"/>
            </w:tcMar>
            <w:vAlign w:val="center"/>
          </w:tcPr>
          <w:p w:rsidR="00B320AA" w:rsidRPr="0018589E" w:rsidRDefault="00B320AA">
            <w:pPr>
              <w:spacing w:after="0"/>
              <w:rPr>
                <w:b/>
              </w:rPr>
            </w:pPr>
            <w:r w:rsidRPr="0018589E">
              <w:rPr>
                <w:rFonts w:ascii="Times New Roman" w:hAnsi="Times New Roman"/>
                <w:b/>
                <w:color w:val="000000"/>
                <w:sz w:val="24"/>
              </w:rPr>
              <w:t>15</w:t>
            </w:r>
          </w:p>
        </w:tc>
        <w:tc>
          <w:tcPr>
            <w:tcW w:w="0" w:type="auto"/>
            <w:tcMar>
              <w:top w:w="50" w:type="dxa"/>
              <w:left w:w="100" w:type="dxa"/>
            </w:tcMar>
            <w:vAlign w:val="center"/>
          </w:tcPr>
          <w:p w:rsidR="00B320AA" w:rsidRPr="0018589E" w:rsidRDefault="00B320AA">
            <w:pPr>
              <w:spacing w:after="0"/>
              <w:ind w:left="135"/>
              <w:rPr>
                <w:b/>
                <w:lang w:val="ru-RU"/>
              </w:rPr>
            </w:pPr>
            <w:r w:rsidRPr="0018589E">
              <w:rPr>
                <w:rFonts w:ascii="Times New Roman" w:hAnsi="Times New Roman"/>
                <w:b/>
                <w:color w:val="000000"/>
                <w:sz w:val="24"/>
                <w:lang w:val="ru-RU"/>
              </w:rPr>
              <w:t>Признаки и условия протекания химических реакций</w:t>
            </w:r>
          </w:p>
        </w:tc>
        <w:tc>
          <w:tcPr>
            <w:tcW w:w="0" w:type="auto"/>
            <w:tcMar>
              <w:top w:w="50" w:type="dxa"/>
              <w:left w:w="100" w:type="dxa"/>
            </w:tcMar>
            <w:vAlign w:val="center"/>
          </w:tcPr>
          <w:p w:rsidR="00B320AA" w:rsidRPr="0018589E" w:rsidRDefault="00B320AA">
            <w:pPr>
              <w:spacing w:after="0"/>
              <w:ind w:left="135"/>
              <w:jc w:val="center"/>
              <w:rPr>
                <w:b/>
              </w:rPr>
            </w:pPr>
            <w:r w:rsidRPr="0018589E">
              <w:rPr>
                <w:rFonts w:ascii="Times New Roman" w:hAnsi="Times New Roman"/>
                <w:b/>
                <w:color w:val="000000"/>
                <w:sz w:val="24"/>
                <w:lang w:val="ru-RU"/>
              </w:rPr>
              <w:t xml:space="preserve"> </w:t>
            </w:r>
            <w:r w:rsidRPr="0018589E">
              <w:rPr>
                <w:rFonts w:ascii="Times New Roman" w:hAnsi="Times New Roman"/>
                <w:b/>
                <w:color w:val="000000"/>
                <w:sz w:val="24"/>
              </w:rPr>
              <w:t xml:space="preserve">1 </w:t>
            </w:r>
          </w:p>
        </w:tc>
        <w:tc>
          <w:tcPr>
            <w:tcW w:w="0" w:type="auto"/>
            <w:tcMar>
              <w:top w:w="50" w:type="dxa"/>
              <w:left w:w="100" w:type="dxa"/>
            </w:tcMar>
            <w:vAlign w:val="center"/>
          </w:tcPr>
          <w:p w:rsidR="00B320AA" w:rsidRPr="0018589E" w:rsidRDefault="00B320AA">
            <w:pPr>
              <w:spacing w:after="0"/>
              <w:ind w:left="135"/>
              <w:jc w:val="center"/>
              <w:rPr>
                <w:b/>
              </w:rPr>
            </w:pPr>
          </w:p>
        </w:tc>
        <w:tc>
          <w:tcPr>
            <w:tcW w:w="0" w:type="auto"/>
            <w:tcMar>
              <w:top w:w="50" w:type="dxa"/>
              <w:left w:w="100" w:type="dxa"/>
            </w:tcMar>
            <w:vAlign w:val="center"/>
          </w:tcPr>
          <w:p w:rsidR="00B320AA" w:rsidRPr="0018589E" w:rsidRDefault="00B320AA">
            <w:pPr>
              <w:spacing w:after="0"/>
              <w:ind w:left="135"/>
              <w:jc w:val="center"/>
              <w:rPr>
                <w:b/>
              </w:rPr>
            </w:pPr>
          </w:p>
        </w:tc>
        <w:tc>
          <w:tcPr>
            <w:tcW w:w="0" w:type="auto"/>
            <w:tcMar>
              <w:top w:w="50" w:type="dxa"/>
              <w:left w:w="100" w:type="dxa"/>
            </w:tcMar>
            <w:vAlign w:val="center"/>
          </w:tcPr>
          <w:p w:rsidR="00B320AA" w:rsidRPr="0018589E" w:rsidRDefault="00B320AA" w:rsidP="00751DDB">
            <w:pPr>
              <w:spacing w:after="0"/>
              <w:ind w:left="135"/>
              <w:rPr>
                <w:rFonts w:ascii="Times New Roman" w:hAnsi="Times New Roman" w:cs="Times New Roman"/>
                <w:b/>
                <w:sz w:val="24"/>
                <w:szCs w:val="24"/>
                <w:lang w:val="ru-RU"/>
              </w:rPr>
            </w:pPr>
            <w:r w:rsidRPr="0018589E">
              <w:rPr>
                <w:rFonts w:ascii="Times New Roman" w:hAnsi="Times New Roman" w:cs="Times New Roman"/>
                <w:b/>
                <w:sz w:val="24"/>
                <w:szCs w:val="24"/>
                <w:lang w:val="ru-RU"/>
              </w:rPr>
              <w:t>Правила смешивания химических веществ, исп</w:t>
            </w:r>
            <w:r w:rsidR="00751DDB">
              <w:rPr>
                <w:rFonts w:ascii="Times New Roman" w:hAnsi="Times New Roman" w:cs="Times New Roman"/>
                <w:b/>
                <w:sz w:val="24"/>
                <w:szCs w:val="24"/>
                <w:lang w:val="ru-RU"/>
              </w:rPr>
              <w:t xml:space="preserve">ользуемых в сельском хозяйстве </w:t>
            </w:r>
          </w:p>
        </w:tc>
        <w:tc>
          <w:tcPr>
            <w:tcW w:w="0" w:type="auto"/>
          </w:tcPr>
          <w:p w:rsidR="00B320AA" w:rsidRPr="00751DDB" w:rsidRDefault="00751DDB">
            <w:pPr>
              <w:spacing w:after="0"/>
              <w:ind w:left="135"/>
              <w:rPr>
                <w:rFonts w:ascii="Times New Roman" w:hAnsi="Times New Roman"/>
                <w:color w:val="000000"/>
                <w:sz w:val="24"/>
                <w:lang w:val="ru-RU"/>
              </w:rPr>
            </w:pPr>
            <w:r w:rsidRPr="00751DDB">
              <w:rPr>
                <w:rFonts w:ascii="Times New Roman" w:hAnsi="Times New Roman" w:cs="Times New Roman"/>
                <w:b/>
                <w:sz w:val="24"/>
                <w:szCs w:val="24"/>
                <w:lang w:val="ru-RU"/>
              </w:rPr>
              <w:t>Набор химических веществ</w:t>
            </w: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датчик температуры исследуемой среды</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3</w:t>
              </w:r>
              <w:r>
                <w:rPr>
                  <w:rFonts w:ascii="Times New Roman" w:hAnsi="Times New Roman"/>
                  <w:color w:val="0000FF"/>
                  <w:u w:val="single"/>
                </w:rPr>
                <w:t>a</w:t>
              </w:r>
              <w:r w:rsidRPr="00C043E2">
                <w:rPr>
                  <w:rFonts w:ascii="Times New Roman" w:hAnsi="Times New Roman"/>
                  <w:color w:val="0000FF"/>
                  <w:u w:val="single"/>
                  <w:lang w:val="ru-RU"/>
                </w:rPr>
                <w:t>16</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16</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Закон сохранения массы веществ. Химические уравнения</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Весы электронные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3</w:t>
              </w:r>
              <w:r>
                <w:rPr>
                  <w:rFonts w:ascii="Times New Roman" w:hAnsi="Times New Roman"/>
                  <w:color w:val="0000FF"/>
                  <w:u w:val="single"/>
                </w:rPr>
                <w:t>b</w:t>
              </w:r>
              <w:r w:rsidRPr="00C043E2">
                <w:rPr>
                  <w:rFonts w:ascii="Times New Roman" w:hAnsi="Times New Roman"/>
                  <w:color w:val="0000FF"/>
                  <w:u w:val="single"/>
                  <w:lang w:val="ru-RU"/>
                </w:rPr>
                <w:t>88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lastRenderedPageBreak/>
              <w:t>17</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Вычисления количества, массы вещества по уравнениям химических реакций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5708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18</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Классификация химических реакций (соединения, разложения, замещения, обмена)</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3</w:t>
              </w:r>
              <w:r>
                <w:rPr>
                  <w:rFonts w:ascii="Times New Roman" w:hAnsi="Times New Roman"/>
                  <w:color w:val="0000FF"/>
                  <w:u w:val="single"/>
                </w:rPr>
                <w:t>f</w:t>
              </w:r>
              <w:r w:rsidRPr="00C043E2">
                <w:rPr>
                  <w:rFonts w:ascii="Times New Roman" w:hAnsi="Times New Roman"/>
                  <w:color w:val="0000FF"/>
                  <w:u w:val="single"/>
                  <w:lang w:val="ru-RU"/>
                </w:rPr>
                <w:t>34</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19</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40</w:t>
              </w:r>
              <w:r>
                <w:rPr>
                  <w:rFonts w:ascii="Times New Roman" w:hAnsi="Times New Roman"/>
                  <w:color w:val="0000FF"/>
                  <w:u w:val="single"/>
                </w:rPr>
                <w:t>c</w:t>
              </w:r>
              <w:r w:rsidRPr="00C043E2">
                <w:rPr>
                  <w:rFonts w:ascii="Times New Roman" w:hAnsi="Times New Roman"/>
                  <w:color w:val="0000FF"/>
                  <w:u w:val="single"/>
                  <w:lang w:val="ru-RU"/>
                </w:rPr>
                <w:t>4</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20</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Контрольная работа №1 по теме «Вещества и химические реакции»</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4290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21</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448</w:t>
              </w:r>
              <w:r>
                <w:rPr>
                  <w:rFonts w:ascii="Times New Roman" w:hAnsi="Times New Roman"/>
                  <w:color w:val="0000FF"/>
                  <w:u w:val="single"/>
                </w:rPr>
                <w:t>e</w:t>
              </w:r>
            </w:hyperlink>
          </w:p>
        </w:tc>
      </w:tr>
      <w:tr w:rsidR="00751DDB" w:rsidRPr="00C40D5F" w:rsidTr="00751DDB">
        <w:trPr>
          <w:trHeight w:val="144"/>
          <w:tblCellSpacing w:w="20" w:type="nil"/>
        </w:trPr>
        <w:tc>
          <w:tcPr>
            <w:tcW w:w="0" w:type="auto"/>
            <w:tcMar>
              <w:top w:w="50" w:type="dxa"/>
              <w:left w:w="100" w:type="dxa"/>
            </w:tcMar>
            <w:vAlign w:val="center"/>
          </w:tcPr>
          <w:p w:rsidR="00B320AA" w:rsidRPr="00204CA0" w:rsidRDefault="00B320AA">
            <w:pPr>
              <w:spacing w:after="0"/>
              <w:rPr>
                <w:b/>
              </w:rPr>
            </w:pPr>
            <w:r w:rsidRPr="00204CA0">
              <w:rPr>
                <w:rFonts w:ascii="Times New Roman" w:hAnsi="Times New Roman"/>
                <w:b/>
                <w:color w:val="000000"/>
                <w:sz w:val="24"/>
              </w:rPr>
              <w:t>22</w:t>
            </w:r>
          </w:p>
        </w:tc>
        <w:tc>
          <w:tcPr>
            <w:tcW w:w="0" w:type="auto"/>
            <w:tcMar>
              <w:top w:w="50" w:type="dxa"/>
              <w:left w:w="100" w:type="dxa"/>
            </w:tcMar>
            <w:vAlign w:val="center"/>
          </w:tcPr>
          <w:p w:rsidR="00B320AA" w:rsidRPr="00204CA0" w:rsidRDefault="00B320AA">
            <w:pPr>
              <w:spacing w:after="0"/>
              <w:ind w:left="135"/>
              <w:rPr>
                <w:b/>
              </w:rPr>
            </w:pPr>
            <w:r w:rsidRPr="00204CA0">
              <w:rPr>
                <w:rFonts w:ascii="Times New Roman" w:hAnsi="Times New Roman"/>
                <w:b/>
                <w:color w:val="000000"/>
                <w:sz w:val="24"/>
                <w:lang w:val="ru-RU"/>
              </w:rPr>
              <w:t xml:space="preserve">Физические и химические свойства кислорода </w:t>
            </w:r>
            <w:r w:rsidRPr="00204CA0">
              <w:rPr>
                <w:rFonts w:ascii="Times New Roman" w:hAnsi="Times New Roman"/>
                <w:b/>
                <w:color w:val="000000"/>
                <w:sz w:val="24"/>
                <w:lang w:val="ru-RU"/>
              </w:rPr>
              <w:lastRenderedPageBreak/>
              <w:t xml:space="preserve">(реакции окисления, горение). </w:t>
            </w:r>
            <w:r w:rsidRPr="00204CA0">
              <w:rPr>
                <w:rFonts w:ascii="Times New Roman" w:hAnsi="Times New Roman"/>
                <w:b/>
                <w:color w:val="000000"/>
                <w:sz w:val="24"/>
              </w:rPr>
              <w:t>Понятие об оксидах</w:t>
            </w:r>
          </w:p>
        </w:tc>
        <w:tc>
          <w:tcPr>
            <w:tcW w:w="0" w:type="auto"/>
            <w:tcMar>
              <w:top w:w="50" w:type="dxa"/>
              <w:left w:w="100" w:type="dxa"/>
            </w:tcMar>
            <w:vAlign w:val="center"/>
          </w:tcPr>
          <w:p w:rsidR="00B320AA" w:rsidRPr="00204CA0" w:rsidRDefault="00B320AA">
            <w:pPr>
              <w:spacing w:after="0"/>
              <w:ind w:left="135"/>
              <w:jc w:val="center"/>
              <w:rPr>
                <w:b/>
              </w:rPr>
            </w:pPr>
            <w:r w:rsidRPr="00204CA0">
              <w:rPr>
                <w:rFonts w:ascii="Times New Roman" w:hAnsi="Times New Roman"/>
                <w:b/>
                <w:color w:val="000000"/>
                <w:sz w:val="24"/>
              </w:rPr>
              <w:lastRenderedPageBreak/>
              <w:t xml:space="preserve"> 1 </w:t>
            </w:r>
          </w:p>
        </w:tc>
        <w:tc>
          <w:tcPr>
            <w:tcW w:w="0" w:type="auto"/>
            <w:tcMar>
              <w:top w:w="50" w:type="dxa"/>
              <w:left w:w="100" w:type="dxa"/>
            </w:tcMar>
            <w:vAlign w:val="center"/>
          </w:tcPr>
          <w:p w:rsidR="00B320AA" w:rsidRPr="00204CA0" w:rsidRDefault="00B320AA">
            <w:pPr>
              <w:spacing w:after="0"/>
              <w:ind w:left="135"/>
              <w:jc w:val="center"/>
              <w:rPr>
                <w:b/>
              </w:rPr>
            </w:pPr>
          </w:p>
        </w:tc>
        <w:tc>
          <w:tcPr>
            <w:tcW w:w="0" w:type="auto"/>
            <w:tcMar>
              <w:top w:w="50" w:type="dxa"/>
              <w:left w:w="100" w:type="dxa"/>
            </w:tcMar>
            <w:vAlign w:val="center"/>
          </w:tcPr>
          <w:p w:rsidR="00B320AA" w:rsidRPr="00204CA0" w:rsidRDefault="00B320AA">
            <w:pPr>
              <w:spacing w:after="0"/>
              <w:ind w:left="135"/>
              <w:jc w:val="center"/>
              <w:rPr>
                <w:b/>
              </w:rPr>
            </w:pPr>
          </w:p>
        </w:tc>
        <w:tc>
          <w:tcPr>
            <w:tcW w:w="0" w:type="auto"/>
            <w:tcMar>
              <w:top w:w="50" w:type="dxa"/>
              <w:left w:w="100" w:type="dxa"/>
            </w:tcMar>
            <w:vAlign w:val="center"/>
          </w:tcPr>
          <w:p w:rsidR="00B320AA" w:rsidRPr="00204CA0" w:rsidRDefault="00B320AA">
            <w:pPr>
              <w:spacing w:after="0"/>
              <w:ind w:left="135"/>
              <w:rPr>
                <w:rFonts w:ascii="Times New Roman" w:hAnsi="Times New Roman" w:cs="Times New Roman"/>
                <w:b/>
                <w:sz w:val="24"/>
                <w:szCs w:val="24"/>
                <w:lang w:val="ru-RU"/>
              </w:rPr>
            </w:pPr>
            <w:r w:rsidRPr="00204CA0">
              <w:rPr>
                <w:rFonts w:ascii="Times New Roman" w:hAnsi="Times New Roman" w:cs="Times New Roman"/>
                <w:b/>
                <w:sz w:val="24"/>
                <w:szCs w:val="24"/>
                <w:lang w:val="ru-RU"/>
              </w:rPr>
              <w:t xml:space="preserve">Влияние кисло-рода на дыхание </w:t>
            </w:r>
            <w:r w:rsidRPr="00204CA0">
              <w:rPr>
                <w:rFonts w:ascii="Times New Roman" w:hAnsi="Times New Roman" w:cs="Times New Roman"/>
                <w:b/>
                <w:sz w:val="24"/>
                <w:szCs w:val="24"/>
                <w:lang w:val="ru-RU"/>
              </w:rPr>
              <w:lastRenderedPageBreak/>
              <w:t>растений и жи-вотных</w:t>
            </w: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4614</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23</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497</w:t>
              </w:r>
              <w:r>
                <w:rPr>
                  <w:rFonts w:ascii="Times New Roman" w:hAnsi="Times New Roman"/>
                  <w:color w:val="0000FF"/>
                  <w:u w:val="single"/>
                </w:rPr>
                <w:t>a</w:t>
              </w:r>
            </w:hyperlink>
          </w:p>
        </w:tc>
      </w:tr>
      <w:tr w:rsidR="00751DDB" w:rsidRPr="00C40D5F" w:rsidTr="00751DDB">
        <w:trPr>
          <w:trHeight w:val="144"/>
          <w:tblCellSpacing w:w="20" w:type="nil"/>
        </w:trPr>
        <w:tc>
          <w:tcPr>
            <w:tcW w:w="0" w:type="auto"/>
            <w:tcMar>
              <w:top w:w="50" w:type="dxa"/>
              <w:left w:w="100" w:type="dxa"/>
            </w:tcMar>
            <w:vAlign w:val="center"/>
          </w:tcPr>
          <w:p w:rsidR="00B320AA" w:rsidRPr="00204CA0" w:rsidRDefault="00B320AA">
            <w:pPr>
              <w:spacing w:after="0"/>
              <w:rPr>
                <w:b/>
              </w:rPr>
            </w:pPr>
            <w:r w:rsidRPr="00204CA0">
              <w:rPr>
                <w:rFonts w:ascii="Times New Roman" w:hAnsi="Times New Roman"/>
                <w:b/>
                <w:color w:val="000000"/>
                <w:sz w:val="24"/>
              </w:rPr>
              <w:t>24</w:t>
            </w:r>
          </w:p>
        </w:tc>
        <w:tc>
          <w:tcPr>
            <w:tcW w:w="0" w:type="auto"/>
            <w:tcMar>
              <w:top w:w="50" w:type="dxa"/>
              <w:left w:w="100" w:type="dxa"/>
            </w:tcMar>
            <w:vAlign w:val="center"/>
          </w:tcPr>
          <w:p w:rsidR="00B320AA" w:rsidRPr="00204CA0" w:rsidRDefault="00B320AA">
            <w:pPr>
              <w:spacing w:after="0"/>
              <w:ind w:left="135"/>
              <w:rPr>
                <w:b/>
                <w:lang w:val="ru-RU"/>
              </w:rPr>
            </w:pPr>
            <w:r w:rsidRPr="00204CA0">
              <w:rPr>
                <w:rFonts w:ascii="Times New Roman" w:hAnsi="Times New Roman"/>
                <w:b/>
                <w:color w:val="000000"/>
                <w:sz w:val="24"/>
                <w:lang w:val="ru-RU"/>
              </w:rPr>
              <w:t>Тепловой эффект химической реакции, понятие о термохимическом уравнении, экзо- и эндотермических реакциях</w:t>
            </w:r>
          </w:p>
        </w:tc>
        <w:tc>
          <w:tcPr>
            <w:tcW w:w="0" w:type="auto"/>
            <w:tcMar>
              <w:top w:w="50" w:type="dxa"/>
              <w:left w:w="100" w:type="dxa"/>
            </w:tcMar>
            <w:vAlign w:val="center"/>
          </w:tcPr>
          <w:p w:rsidR="00B320AA" w:rsidRPr="00204CA0" w:rsidRDefault="00B320AA">
            <w:pPr>
              <w:spacing w:after="0"/>
              <w:ind w:left="135"/>
              <w:jc w:val="center"/>
              <w:rPr>
                <w:b/>
              </w:rPr>
            </w:pPr>
            <w:r w:rsidRPr="00204CA0">
              <w:rPr>
                <w:rFonts w:ascii="Times New Roman" w:hAnsi="Times New Roman"/>
                <w:b/>
                <w:color w:val="000000"/>
                <w:sz w:val="24"/>
                <w:lang w:val="ru-RU"/>
              </w:rPr>
              <w:t xml:space="preserve"> </w:t>
            </w:r>
            <w:r w:rsidRPr="00204CA0">
              <w:rPr>
                <w:rFonts w:ascii="Times New Roman" w:hAnsi="Times New Roman"/>
                <w:b/>
                <w:color w:val="000000"/>
                <w:sz w:val="24"/>
              </w:rPr>
              <w:t xml:space="preserve">1 </w:t>
            </w:r>
          </w:p>
        </w:tc>
        <w:tc>
          <w:tcPr>
            <w:tcW w:w="0" w:type="auto"/>
            <w:tcMar>
              <w:top w:w="50" w:type="dxa"/>
              <w:left w:w="100" w:type="dxa"/>
            </w:tcMar>
            <w:vAlign w:val="center"/>
          </w:tcPr>
          <w:p w:rsidR="00B320AA" w:rsidRPr="00204CA0" w:rsidRDefault="00B320AA">
            <w:pPr>
              <w:spacing w:after="0"/>
              <w:ind w:left="135"/>
              <w:jc w:val="center"/>
              <w:rPr>
                <w:b/>
              </w:rPr>
            </w:pPr>
          </w:p>
        </w:tc>
        <w:tc>
          <w:tcPr>
            <w:tcW w:w="0" w:type="auto"/>
            <w:tcMar>
              <w:top w:w="50" w:type="dxa"/>
              <w:left w:w="100" w:type="dxa"/>
            </w:tcMar>
            <w:vAlign w:val="center"/>
          </w:tcPr>
          <w:p w:rsidR="00B320AA" w:rsidRPr="00204CA0" w:rsidRDefault="00B320AA">
            <w:pPr>
              <w:spacing w:after="0"/>
              <w:ind w:left="135"/>
              <w:jc w:val="center"/>
              <w:rPr>
                <w:b/>
              </w:rPr>
            </w:pPr>
          </w:p>
        </w:tc>
        <w:tc>
          <w:tcPr>
            <w:tcW w:w="0" w:type="auto"/>
            <w:tcMar>
              <w:top w:w="50" w:type="dxa"/>
              <w:left w:w="100" w:type="dxa"/>
            </w:tcMar>
            <w:vAlign w:val="center"/>
          </w:tcPr>
          <w:p w:rsidR="00B320AA" w:rsidRPr="00204CA0" w:rsidRDefault="00B320AA" w:rsidP="00751DDB">
            <w:pPr>
              <w:spacing w:after="0"/>
              <w:ind w:left="135"/>
              <w:rPr>
                <w:rFonts w:ascii="Times New Roman" w:hAnsi="Times New Roman" w:cs="Times New Roman"/>
                <w:b/>
                <w:sz w:val="24"/>
                <w:szCs w:val="24"/>
                <w:lang w:val="ru-RU"/>
              </w:rPr>
            </w:pPr>
            <w:r w:rsidRPr="00204CA0">
              <w:rPr>
                <w:rFonts w:ascii="Times New Roman" w:hAnsi="Times New Roman" w:cs="Times New Roman"/>
                <w:b/>
                <w:sz w:val="24"/>
                <w:szCs w:val="24"/>
                <w:lang w:val="ru-RU"/>
              </w:rPr>
              <w:t xml:space="preserve">Экзотермические реакции, протекающие при гниении растений. Создание компостных ям </w:t>
            </w:r>
          </w:p>
        </w:tc>
        <w:tc>
          <w:tcPr>
            <w:tcW w:w="0" w:type="auto"/>
          </w:tcPr>
          <w:p w:rsidR="00B320AA" w:rsidRPr="00751DDB" w:rsidRDefault="00751DDB">
            <w:pPr>
              <w:spacing w:after="0"/>
              <w:ind w:left="135"/>
              <w:rPr>
                <w:rFonts w:ascii="Times New Roman" w:hAnsi="Times New Roman"/>
                <w:color w:val="000000"/>
                <w:sz w:val="24"/>
                <w:lang w:val="ru-RU"/>
              </w:rPr>
            </w:pPr>
            <w:r w:rsidRPr="00751DDB">
              <w:rPr>
                <w:rFonts w:ascii="Times New Roman" w:hAnsi="Times New Roman" w:cs="Times New Roman"/>
                <w:b/>
                <w:sz w:val="24"/>
                <w:szCs w:val="24"/>
                <w:lang w:val="ru-RU"/>
              </w:rPr>
              <w:t>Цифровая лаборатория по химии, датчик температуры или термометр</w:t>
            </w: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4790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25</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Топливо (нефть, уголь и метан). Загрязнение воздуха, способы его предотвращения</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w:t>
              </w:r>
              <w:r>
                <w:rPr>
                  <w:rFonts w:ascii="Times New Roman" w:hAnsi="Times New Roman"/>
                  <w:color w:val="0000FF"/>
                  <w:u w:val="single"/>
                </w:rPr>
                <w:t>c</w:t>
              </w:r>
              <w:r w:rsidRPr="00C043E2">
                <w:rPr>
                  <w:rFonts w:ascii="Times New Roman" w:hAnsi="Times New Roman"/>
                  <w:color w:val="0000FF"/>
                  <w:u w:val="single"/>
                  <w:lang w:val="ru-RU"/>
                </w:rPr>
                <w:t>4</w:t>
              </w:r>
              <w:r>
                <w:rPr>
                  <w:rFonts w:ascii="Times New Roman" w:hAnsi="Times New Roman"/>
                  <w:color w:val="0000FF"/>
                  <w:u w:val="single"/>
                </w:rPr>
                <w:t>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26</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w:t>
              </w:r>
              <w:r>
                <w:rPr>
                  <w:rFonts w:ascii="Times New Roman" w:hAnsi="Times New Roman"/>
                  <w:color w:val="0000FF"/>
                  <w:u w:val="single"/>
                </w:rPr>
                <w:t>ae</w:t>
              </w:r>
              <w:r w:rsidRPr="00C043E2">
                <w:rPr>
                  <w:rFonts w:ascii="Times New Roman" w:hAnsi="Times New Roman"/>
                  <w:color w:val="0000FF"/>
                  <w:u w:val="single"/>
                  <w:lang w:val="ru-RU"/>
                </w:rPr>
                <w:t>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lastRenderedPageBreak/>
              <w:t>27</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w:t>
              </w:r>
              <w:r>
                <w:rPr>
                  <w:rFonts w:ascii="Times New Roman" w:hAnsi="Times New Roman"/>
                  <w:color w:val="0000FF"/>
                  <w:u w:val="single"/>
                </w:rPr>
                <w:t>dd</w:t>
              </w:r>
              <w:r w:rsidRPr="00C043E2">
                <w:rPr>
                  <w:rFonts w:ascii="Times New Roman" w:hAnsi="Times New Roman"/>
                  <w:color w:val="0000FF"/>
                  <w:u w:val="single"/>
                  <w:lang w:val="ru-RU"/>
                </w:rPr>
                <w:t>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28</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w:t>
              </w:r>
              <w:r>
                <w:rPr>
                  <w:rFonts w:ascii="Times New Roman" w:hAnsi="Times New Roman"/>
                  <w:color w:val="0000FF"/>
                  <w:u w:val="single"/>
                </w:rPr>
                <w:t>dd</w:t>
              </w:r>
              <w:r w:rsidRPr="00C043E2">
                <w:rPr>
                  <w:rFonts w:ascii="Times New Roman" w:hAnsi="Times New Roman"/>
                  <w:color w:val="0000FF"/>
                  <w:u w:val="single"/>
                  <w:lang w:val="ru-RU"/>
                </w:rPr>
                <w:t>0</w:t>
              </w:r>
            </w:hyperlink>
          </w:p>
        </w:tc>
      </w:tr>
      <w:tr w:rsidR="00751DDB" w:rsidRPr="00C40D5F" w:rsidTr="00751DDB">
        <w:trPr>
          <w:trHeight w:val="144"/>
          <w:tblCellSpacing w:w="20" w:type="nil"/>
        </w:trPr>
        <w:tc>
          <w:tcPr>
            <w:tcW w:w="0" w:type="auto"/>
            <w:tcMar>
              <w:top w:w="50" w:type="dxa"/>
              <w:left w:w="100" w:type="dxa"/>
            </w:tcMar>
            <w:vAlign w:val="center"/>
          </w:tcPr>
          <w:p w:rsidR="00B320AA" w:rsidRPr="00204CA0" w:rsidRDefault="00B320AA">
            <w:pPr>
              <w:spacing w:after="0"/>
              <w:rPr>
                <w:b/>
              </w:rPr>
            </w:pPr>
            <w:r w:rsidRPr="00204CA0">
              <w:rPr>
                <w:rFonts w:ascii="Times New Roman" w:hAnsi="Times New Roman"/>
                <w:b/>
                <w:color w:val="000000"/>
                <w:sz w:val="24"/>
              </w:rPr>
              <w:t>29</w:t>
            </w:r>
          </w:p>
        </w:tc>
        <w:tc>
          <w:tcPr>
            <w:tcW w:w="0" w:type="auto"/>
            <w:tcMar>
              <w:top w:w="50" w:type="dxa"/>
              <w:left w:w="100" w:type="dxa"/>
            </w:tcMar>
            <w:vAlign w:val="center"/>
          </w:tcPr>
          <w:p w:rsidR="00B320AA" w:rsidRPr="00204CA0" w:rsidRDefault="00B320AA">
            <w:pPr>
              <w:spacing w:after="0"/>
              <w:ind w:left="135"/>
              <w:rPr>
                <w:b/>
                <w:lang w:val="ru-RU"/>
              </w:rPr>
            </w:pPr>
            <w:r w:rsidRPr="00204CA0">
              <w:rPr>
                <w:rFonts w:ascii="Times New Roman" w:hAnsi="Times New Roman"/>
                <w:b/>
                <w:color w:val="000000"/>
                <w:sz w:val="24"/>
                <w:lang w:val="ru-RU"/>
              </w:rPr>
              <w:t>Понятие о кислотах и солях</w:t>
            </w:r>
          </w:p>
        </w:tc>
        <w:tc>
          <w:tcPr>
            <w:tcW w:w="0" w:type="auto"/>
            <w:tcMar>
              <w:top w:w="50" w:type="dxa"/>
              <w:left w:w="100" w:type="dxa"/>
            </w:tcMar>
            <w:vAlign w:val="center"/>
          </w:tcPr>
          <w:p w:rsidR="00B320AA" w:rsidRPr="00204CA0" w:rsidRDefault="00B320AA">
            <w:pPr>
              <w:spacing w:after="0"/>
              <w:ind w:left="135"/>
              <w:jc w:val="center"/>
              <w:rPr>
                <w:b/>
              </w:rPr>
            </w:pPr>
            <w:r w:rsidRPr="00204CA0">
              <w:rPr>
                <w:rFonts w:ascii="Times New Roman" w:hAnsi="Times New Roman"/>
                <w:b/>
                <w:color w:val="000000"/>
                <w:sz w:val="24"/>
                <w:lang w:val="ru-RU"/>
              </w:rPr>
              <w:t xml:space="preserve"> </w:t>
            </w:r>
            <w:r w:rsidRPr="00204CA0">
              <w:rPr>
                <w:rFonts w:ascii="Times New Roman" w:hAnsi="Times New Roman"/>
                <w:b/>
                <w:color w:val="000000"/>
                <w:sz w:val="24"/>
              </w:rPr>
              <w:t xml:space="preserve">1 </w:t>
            </w:r>
          </w:p>
        </w:tc>
        <w:tc>
          <w:tcPr>
            <w:tcW w:w="0" w:type="auto"/>
            <w:tcMar>
              <w:top w:w="50" w:type="dxa"/>
              <w:left w:w="100" w:type="dxa"/>
            </w:tcMar>
            <w:vAlign w:val="center"/>
          </w:tcPr>
          <w:p w:rsidR="00B320AA" w:rsidRPr="00204CA0" w:rsidRDefault="00B320AA">
            <w:pPr>
              <w:spacing w:after="0"/>
              <w:ind w:left="135"/>
              <w:jc w:val="center"/>
              <w:rPr>
                <w:b/>
              </w:rPr>
            </w:pPr>
          </w:p>
        </w:tc>
        <w:tc>
          <w:tcPr>
            <w:tcW w:w="0" w:type="auto"/>
            <w:tcMar>
              <w:top w:w="50" w:type="dxa"/>
              <w:left w:w="100" w:type="dxa"/>
            </w:tcMar>
            <w:vAlign w:val="center"/>
          </w:tcPr>
          <w:p w:rsidR="00B320AA" w:rsidRPr="00204CA0" w:rsidRDefault="00B320AA">
            <w:pPr>
              <w:spacing w:after="0"/>
              <w:ind w:left="135"/>
              <w:jc w:val="center"/>
              <w:rPr>
                <w:b/>
              </w:rPr>
            </w:pPr>
          </w:p>
        </w:tc>
        <w:tc>
          <w:tcPr>
            <w:tcW w:w="0" w:type="auto"/>
            <w:tcMar>
              <w:top w:w="50" w:type="dxa"/>
              <w:left w:w="100" w:type="dxa"/>
            </w:tcMar>
            <w:vAlign w:val="center"/>
          </w:tcPr>
          <w:p w:rsidR="00B320AA" w:rsidRPr="00751DDB" w:rsidRDefault="00B320AA" w:rsidP="00751DDB">
            <w:pPr>
              <w:spacing w:after="0"/>
              <w:ind w:left="135"/>
              <w:rPr>
                <w:rFonts w:ascii="Times New Roman" w:hAnsi="Times New Roman" w:cs="Times New Roman"/>
                <w:b/>
                <w:sz w:val="24"/>
                <w:szCs w:val="24"/>
                <w:u w:val="single"/>
                <w:lang w:val="ru-RU"/>
              </w:rPr>
            </w:pPr>
            <w:r w:rsidRPr="00204CA0">
              <w:rPr>
                <w:rFonts w:ascii="Times New Roman" w:hAnsi="Times New Roman" w:cs="Times New Roman"/>
                <w:b/>
                <w:sz w:val="24"/>
                <w:szCs w:val="24"/>
                <w:lang w:val="ru-RU"/>
              </w:rPr>
              <w:t xml:space="preserve">Понятие о кислотности почвы, определение кислотности почвы </w:t>
            </w:r>
          </w:p>
        </w:tc>
        <w:tc>
          <w:tcPr>
            <w:tcW w:w="0" w:type="auto"/>
          </w:tcPr>
          <w:p w:rsidR="00751DDB" w:rsidRPr="00751DDB" w:rsidRDefault="00751DDB" w:rsidP="00751DDB">
            <w:pPr>
              <w:spacing w:after="0"/>
              <w:ind w:left="135"/>
              <w:rPr>
                <w:rFonts w:ascii="Times New Roman" w:hAnsi="Times New Roman" w:cs="Times New Roman"/>
                <w:b/>
                <w:sz w:val="24"/>
                <w:szCs w:val="24"/>
                <w:lang w:val="ru-RU"/>
              </w:rPr>
            </w:pPr>
            <w:r w:rsidRPr="00751DDB">
              <w:rPr>
                <w:rFonts w:ascii="Times New Roman" w:hAnsi="Times New Roman" w:cs="Times New Roman"/>
                <w:b/>
                <w:sz w:val="24"/>
                <w:szCs w:val="24"/>
                <w:lang w:val="ru-RU"/>
              </w:rPr>
              <w:t>Комплект учебно-лабораторного оборудования "Агроном-полевод"</w:t>
            </w:r>
          </w:p>
          <w:p w:rsidR="00B320AA" w:rsidRPr="00751DDB" w:rsidRDefault="00751DDB" w:rsidP="00751DDB">
            <w:pPr>
              <w:spacing w:after="0"/>
              <w:ind w:left="135"/>
              <w:rPr>
                <w:rFonts w:ascii="Times New Roman" w:hAnsi="Times New Roman"/>
                <w:color w:val="000000"/>
                <w:sz w:val="24"/>
                <w:lang w:val="ru-RU"/>
              </w:rPr>
            </w:pPr>
            <w:r w:rsidRPr="00751DDB">
              <w:rPr>
                <w:rFonts w:ascii="Times New Roman" w:hAnsi="Times New Roman" w:cs="Times New Roman"/>
                <w:b/>
                <w:sz w:val="24"/>
                <w:szCs w:val="24"/>
                <w:lang w:val="ru-RU"/>
              </w:rPr>
              <w:t>рН-метр</w:t>
            </w: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50</w:t>
              </w:r>
              <w:r>
                <w:rPr>
                  <w:rFonts w:ascii="Times New Roman" w:hAnsi="Times New Roman"/>
                  <w:color w:val="0000FF"/>
                  <w:u w:val="single"/>
                </w:rPr>
                <w:t>d</w:t>
              </w:r>
              <w:r w:rsidRPr="00C043E2">
                <w:rPr>
                  <w:rFonts w:ascii="Times New Roman" w:hAnsi="Times New Roman"/>
                  <w:color w:val="0000FF"/>
                  <w:u w:val="single"/>
                  <w:lang w:val="ru-RU"/>
                </w:rPr>
                <w:t>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30</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Способы получения водорода в лаборатории</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w:t>
              </w:r>
              <w:r>
                <w:rPr>
                  <w:rFonts w:ascii="Times New Roman" w:hAnsi="Times New Roman"/>
                  <w:color w:val="0000FF"/>
                  <w:u w:val="single"/>
                </w:rPr>
                <w:t>dd</w:t>
              </w:r>
              <w:r w:rsidRPr="00C043E2">
                <w:rPr>
                  <w:rFonts w:ascii="Times New Roman" w:hAnsi="Times New Roman"/>
                  <w:color w:val="0000FF"/>
                  <w:u w:val="single"/>
                  <w:lang w:val="ru-RU"/>
                </w:rPr>
                <w:t>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31</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4</w:t>
              </w:r>
              <w:r>
                <w:rPr>
                  <w:rFonts w:ascii="Times New Roman" w:hAnsi="Times New Roman"/>
                  <w:color w:val="0000FF"/>
                  <w:u w:val="single"/>
                </w:rPr>
                <w:t>f</w:t>
              </w:r>
              <w:r w:rsidRPr="00C043E2">
                <w:rPr>
                  <w:rFonts w:ascii="Times New Roman" w:hAnsi="Times New Roman"/>
                  <w:color w:val="0000FF"/>
                  <w:u w:val="single"/>
                  <w:lang w:val="ru-RU"/>
                </w:rPr>
                <w:t>42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32</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Молярный объём газов. Закон Авогадро</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542</w:t>
              </w:r>
              <w:r>
                <w:rPr>
                  <w:rFonts w:ascii="Times New Roman" w:hAnsi="Times New Roman"/>
                  <w:color w:val="0000FF"/>
                  <w:u w:val="single"/>
                </w:rPr>
                <w:t>e</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lastRenderedPageBreak/>
              <w:t>33</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55</w:t>
              </w:r>
              <w:r>
                <w:rPr>
                  <w:rFonts w:ascii="Times New Roman" w:hAnsi="Times New Roman"/>
                  <w:color w:val="0000FF"/>
                  <w:u w:val="single"/>
                </w:rPr>
                <w:t>a</w:t>
              </w:r>
              <w:r w:rsidRPr="00C043E2">
                <w:rPr>
                  <w:rFonts w:ascii="Times New Roman" w:hAnsi="Times New Roman"/>
                  <w:color w:val="0000FF"/>
                  <w:u w:val="single"/>
                  <w:lang w:val="ru-RU"/>
                </w:rPr>
                <w:t>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34</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5708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35</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Физические и химические свойства воды</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587</w:t>
              </w:r>
              <w:r>
                <w:rPr>
                  <w:rFonts w:ascii="Times New Roman" w:hAnsi="Times New Roman"/>
                  <w:color w:val="0000FF"/>
                  <w:u w:val="single"/>
                </w:rPr>
                <w:t>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36</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Состав оснований. Понятие об индикаторах</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Набор ОГЭ, лабораторное оборудование, цифровые лаборатории (датчик определения кислотности среды)</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59</w:t>
              </w:r>
              <w:r>
                <w:rPr>
                  <w:rFonts w:ascii="Times New Roman" w:hAnsi="Times New Roman"/>
                  <w:color w:val="0000FF"/>
                  <w:u w:val="single"/>
                </w:rPr>
                <w:t>e</w:t>
              </w:r>
              <w:r w:rsidRPr="00C043E2">
                <w:rPr>
                  <w:rFonts w:ascii="Times New Roman" w:hAnsi="Times New Roman"/>
                  <w:color w:val="0000FF"/>
                  <w:u w:val="single"/>
                  <w:lang w:val="ru-RU"/>
                </w:rPr>
                <w:t>2</w:t>
              </w:r>
            </w:hyperlink>
          </w:p>
        </w:tc>
      </w:tr>
      <w:tr w:rsidR="00751DDB" w:rsidRPr="00C40D5F" w:rsidTr="00751DDB">
        <w:trPr>
          <w:trHeight w:val="144"/>
          <w:tblCellSpacing w:w="20" w:type="nil"/>
        </w:trPr>
        <w:tc>
          <w:tcPr>
            <w:tcW w:w="0" w:type="auto"/>
            <w:tcMar>
              <w:top w:w="50" w:type="dxa"/>
              <w:left w:w="100" w:type="dxa"/>
            </w:tcMar>
            <w:vAlign w:val="center"/>
          </w:tcPr>
          <w:p w:rsidR="00B320AA" w:rsidRPr="006B6732" w:rsidRDefault="00B320AA">
            <w:pPr>
              <w:spacing w:after="0"/>
              <w:rPr>
                <w:b/>
              </w:rPr>
            </w:pPr>
            <w:r w:rsidRPr="006B6732">
              <w:rPr>
                <w:rFonts w:ascii="Times New Roman" w:hAnsi="Times New Roman"/>
                <w:b/>
                <w:color w:val="000000"/>
                <w:sz w:val="24"/>
              </w:rPr>
              <w:t>37</w:t>
            </w:r>
          </w:p>
        </w:tc>
        <w:tc>
          <w:tcPr>
            <w:tcW w:w="0" w:type="auto"/>
            <w:tcMar>
              <w:top w:w="50" w:type="dxa"/>
              <w:left w:w="100" w:type="dxa"/>
            </w:tcMar>
            <w:vAlign w:val="center"/>
          </w:tcPr>
          <w:p w:rsidR="00B320AA" w:rsidRPr="006B6732" w:rsidRDefault="00B320AA">
            <w:pPr>
              <w:spacing w:after="0"/>
              <w:ind w:left="135"/>
              <w:rPr>
                <w:b/>
                <w:lang w:val="ru-RU"/>
              </w:rPr>
            </w:pPr>
            <w:r w:rsidRPr="006B6732">
              <w:rPr>
                <w:rFonts w:ascii="Times New Roman" w:hAnsi="Times New Roman"/>
                <w:b/>
                <w:color w:val="000000"/>
                <w:sz w:val="24"/>
                <w:lang w:val="ru-RU"/>
              </w:rPr>
              <w:t xml:space="preserve">Вода как растворитель. Насыщенные и ненасыщенные растворы. </w:t>
            </w:r>
            <w:r w:rsidRPr="006B6732">
              <w:rPr>
                <w:rFonts w:ascii="Times New Roman" w:hAnsi="Times New Roman"/>
                <w:b/>
                <w:color w:val="000000"/>
                <w:sz w:val="24"/>
                <w:lang w:val="ru-RU"/>
              </w:rPr>
              <w:lastRenderedPageBreak/>
              <w:t>Массовая доля вещества в растворе</w:t>
            </w:r>
          </w:p>
        </w:tc>
        <w:tc>
          <w:tcPr>
            <w:tcW w:w="0" w:type="auto"/>
            <w:tcMar>
              <w:top w:w="50" w:type="dxa"/>
              <w:left w:w="100" w:type="dxa"/>
            </w:tcMar>
            <w:vAlign w:val="center"/>
          </w:tcPr>
          <w:p w:rsidR="00B320AA" w:rsidRPr="006B6732" w:rsidRDefault="00B320AA">
            <w:pPr>
              <w:spacing w:after="0"/>
              <w:ind w:left="135"/>
              <w:jc w:val="center"/>
              <w:rPr>
                <w:b/>
              </w:rPr>
            </w:pPr>
            <w:r w:rsidRPr="006B6732">
              <w:rPr>
                <w:rFonts w:ascii="Times New Roman" w:hAnsi="Times New Roman"/>
                <w:b/>
                <w:color w:val="000000"/>
                <w:sz w:val="24"/>
                <w:lang w:val="ru-RU"/>
              </w:rPr>
              <w:lastRenderedPageBreak/>
              <w:t xml:space="preserve"> </w:t>
            </w:r>
            <w:r w:rsidRPr="006B6732">
              <w:rPr>
                <w:rFonts w:ascii="Times New Roman" w:hAnsi="Times New Roman"/>
                <w:b/>
                <w:color w:val="000000"/>
                <w:sz w:val="24"/>
              </w:rPr>
              <w:t xml:space="preserve">1 </w:t>
            </w:r>
          </w:p>
        </w:tc>
        <w:tc>
          <w:tcPr>
            <w:tcW w:w="0" w:type="auto"/>
            <w:tcMar>
              <w:top w:w="50" w:type="dxa"/>
              <w:left w:w="100" w:type="dxa"/>
            </w:tcMar>
            <w:vAlign w:val="center"/>
          </w:tcPr>
          <w:p w:rsidR="00B320AA" w:rsidRPr="006B6732" w:rsidRDefault="00B320AA">
            <w:pPr>
              <w:spacing w:after="0"/>
              <w:ind w:left="135"/>
              <w:jc w:val="center"/>
              <w:rPr>
                <w:b/>
              </w:rPr>
            </w:pPr>
          </w:p>
        </w:tc>
        <w:tc>
          <w:tcPr>
            <w:tcW w:w="0" w:type="auto"/>
            <w:tcMar>
              <w:top w:w="50" w:type="dxa"/>
              <w:left w:w="100" w:type="dxa"/>
            </w:tcMar>
            <w:vAlign w:val="center"/>
          </w:tcPr>
          <w:p w:rsidR="00B320AA" w:rsidRPr="006B6732" w:rsidRDefault="00B320AA">
            <w:pPr>
              <w:spacing w:after="0"/>
              <w:ind w:left="135"/>
              <w:jc w:val="center"/>
              <w:rPr>
                <w:b/>
              </w:rPr>
            </w:pPr>
          </w:p>
        </w:tc>
        <w:tc>
          <w:tcPr>
            <w:tcW w:w="0" w:type="auto"/>
            <w:tcMar>
              <w:top w:w="50" w:type="dxa"/>
              <w:left w:w="100" w:type="dxa"/>
            </w:tcMar>
            <w:vAlign w:val="center"/>
          </w:tcPr>
          <w:p w:rsidR="00B320AA" w:rsidRPr="00751DDB" w:rsidRDefault="00B320AA" w:rsidP="00751DDB">
            <w:pPr>
              <w:spacing w:after="0"/>
              <w:ind w:left="135"/>
              <w:rPr>
                <w:rFonts w:ascii="Times New Roman" w:hAnsi="Times New Roman" w:cs="Times New Roman"/>
                <w:b/>
                <w:sz w:val="24"/>
                <w:szCs w:val="24"/>
                <w:lang w:val="ru-RU"/>
              </w:rPr>
            </w:pPr>
            <w:r w:rsidRPr="006B6732">
              <w:rPr>
                <w:rFonts w:ascii="Times New Roman" w:hAnsi="Times New Roman" w:cs="Times New Roman"/>
                <w:b/>
                <w:sz w:val="24"/>
                <w:szCs w:val="24"/>
                <w:lang w:val="ru-RU"/>
              </w:rPr>
              <w:t xml:space="preserve">Вода как растворитель минеральных веществ, вносимых в </w:t>
            </w:r>
            <w:r w:rsidRPr="006B6732">
              <w:rPr>
                <w:rFonts w:ascii="Times New Roman" w:hAnsi="Times New Roman" w:cs="Times New Roman"/>
                <w:b/>
                <w:sz w:val="24"/>
                <w:szCs w:val="24"/>
                <w:lang w:val="ru-RU"/>
              </w:rPr>
              <w:lastRenderedPageBreak/>
              <w:t>почву в качестве удобрения. Опрыскивание растений средствами защиты растений</w:t>
            </w:r>
          </w:p>
        </w:tc>
        <w:tc>
          <w:tcPr>
            <w:tcW w:w="0" w:type="auto"/>
          </w:tcPr>
          <w:p w:rsidR="00751DDB" w:rsidRPr="00751DDB" w:rsidRDefault="00751DDB" w:rsidP="00751DDB">
            <w:pPr>
              <w:spacing w:after="0"/>
              <w:ind w:left="135"/>
              <w:rPr>
                <w:rFonts w:ascii="Times New Roman" w:hAnsi="Times New Roman" w:cs="Times New Roman"/>
                <w:b/>
                <w:sz w:val="24"/>
                <w:szCs w:val="24"/>
                <w:lang w:val="ru-RU"/>
              </w:rPr>
            </w:pPr>
            <w:r w:rsidRPr="00751DDB">
              <w:rPr>
                <w:rFonts w:ascii="Times New Roman" w:hAnsi="Times New Roman" w:cs="Times New Roman"/>
                <w:b/>
                <w:sz w:val="24"/>
                <w:szCs w:val="24"/>
                <w:lang w:val="ru-RU"/>
              </w:rPr>
              <w:lastRenderedPageBreak/>
              <w:t xml:space="preserve">Комплект учебно-лабораторного оборудования </w:t>
            </w:r>
            <w:r w:rsidRPr="00751DDB">
              <w:rPr>
                <w:rFonts w:ascii="Times New Roman" w:hAnsi="Times New Roman" w:cs="Times New Roman"/>
                <w:b/>
                <w:sz w:val="24"/>
                <w:szCs w:val="24"/>
                <w:lang w:val="ru-RU"/>
              </w:rPr>
              <w:lastRenderedPageBreak/>
              <w:t xml:space="preserve">"Агроном-полевод" </w:t>
            </w:r>
          </w:p>
          <w:p w:rsidR="00B320AA" w:rsidRPr="00C043E2" w:rsidRDefault="00751DDB" w:rsidP="00751DDB">
            <w:pPr>
              <w:spacing w:after="0"/>
              <w:ind w:left="135"/>
              <w:rPr>
                <w:rFonts w:ascii="Times New Roman" w:hAnsi="Times New Roman"/>
                <w:color w:val="000000"/>
                <w:sz w:val="24"/>
                <w:lang w:val="ru-RU"/>
              </w:rPr>
            </w:pPr>
            <w:r w:rsidRPr="00751DDB">
              <w:rPr>
                <w:rFonts w:ascii="Times New Roman" w:hAnsi="Times New Roman" w:cs="Times New Roman"/>
                <w:b/>
                <w:sz w:val="24"/>
                <w:szCs w:val="24"/>
                <w:lang w:val="ru-RU"/>
              </w:rPr>
              <w:t>TDS-метр, химическое оборудование</w:t>
            </w: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w:t>
              </w:r>
              <w:r>
                <w:rPr>
                  <w:rFonts w:ascii="Times New Roman" w:hAnsi="Times New Roman"/>
                  <w:color w:val="0000FF"/>
                  <w:u w:val="single"/>
                </w:rPr>
                <w:t>b</w:t>
              </w:r>
              <w:r w:rsidRPr="00C043E2">
                <w:rPr>
                  <w:rFonts w:ascii="Times New Roman" w:hAnsi="Times New Roman"/>
                  <w:color w:val="0000FF"/>
                  <w:u w:val="single"/>
                  <w:lang w:val="ru-RU"/>
                </w:rPr>
                <w:t>40</w:t>
              </w:r>
            </w:hyperlink>
          </w:p>
        </w:tc>
      </w:tr>
      <w:tr w:rsidR="00751DDB" w:rsidRPr="00C40D5F" w:rsidTr="00751DDB">
        <w:trPr>
          <w:trHeight w:val="144"/>
          <w:tblCellSpacing w:w="20" w:type="nil"/>
        </w:trPr>
        <w:tc>
          <w:tcPr>
            <w:tcW w:w="0" w:type="auto"/>
            <w:tcMar>
              <w:top w:w="50" w:type="dxa"/>
              <w:left w:w="100" w:type="dxa"/>
            </w:tcMar>
            <w:vAlign w:val="center"/>
          </w:tcPr>
          <w:p w:rsidR="00B320AA" w:rsidRPr="006B6732" w:rsidRDefault="00B320AA">
            <w:pPr>
              <w:spacing w:after="0"/>
              <w:rPr>
                <w:b/>
              </w:rPr>
            </w:pPr>
            <w:r w:rsidRPr="006B6732">
              <w:rPr>
                <w:rFonts w:ascii="Times New Roman" w:hAnsi="Times New Roman"/>
                <w:b/>
                <w:color w:val="000000"/>
                <w:sz w:val="24"/>
              </w:rPr>
              <w:t>38</w:t>
            </w:r>
          </w:p>
        </w:tc>
        <w:tc>
          <w:tcPr>
            <w:tcW w:w="0" w:type="auto"/>
            <w:tcMar>
              <w:top w:w="50" w:type="dxa"/>
              <w:left w:w="100" w:type="dxa"/>
            </w:tcMar>
            <w:vAlign w:val="center"/>
          </w:tcPr>
          <w:p w:rsidR="00B320AA" w:rsidRPr="006B6732" w:rsidRDefault="00B320AA">
            <w:pPr>
              <w:spacing w:after="0"/>
              <w:ind w:left="135"/>
              <w:rPr>
                <w:b/>
                <w:lang w:val="ru-RU"/>
              </w:rPr>
            </w:pPr>
            <w:r w:rsidRPr="006B6732">
              <w:rPr>
                <w:rFonts w:ascii="Times New Roman" w:hAnsi="Times New Roman"/>
                <w:b/>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0" w:type="auto"/>
            <w:tcMar>
              <w:top w:w="50" w:type="dxa"/>
              <w:left w:w="100" w:type="dxa"/>
            </w:tcMar>
            <w:vAlign w:val="center"/>
          </w:tcPr>
          <w:p w:rsidR="00B320AA" w:rsidRPr="006B6732" w:rsidRDefault="00B320AA">
            <w:pPr>
              <w:spacing w:after="0"/>
              <w:ind w:left="135"/>
              <w:jc w:val="center"/>
              <w:rPr>
                <w:b/>
              </w:rPr>
            </w:pPr>
            <w:r w:rsidRPr="006B6732">
              <w:rPr>
                <w:rFonts w:ascii="Times New Roman" w:hAnsi="Times New Roman"/>
                <w:b/>
                <w:color w:val="000000"/>
                <w:sz w:val="24"/>
                <w:lang w:val="ru-RU"/>
              </w:rPr>
              <w:t xml:space="preserve"> </w:t>
            </w:r>
            <w:r w:rsidRPr="006B6732">
              <w:rPr>
                <w:rFonts w:ascii="Times New Roman" w:hAnsi="Times New Roman"/>
                <w:b/>
                <w:color w:val="000000"/>
                <w:sz w:val="24"/>
              </w:rPr>
              <w:t xml:space="preserve">1 </w:t>
            </w:r>
          </w:p>
        </w:tc>
        <w:tc>
          <w:tcPr>
            <w:tcW w:w="0" w:type="auto"/>
            <w:tcMar>
              <w:top w:w="50" w:type="dxa"/>
              <w:left w:w="100" w:type="dxa"/>
            </w:tcMar>
            <w:vAlign w:val="center"/>
          </w:tcPr>
          <w:p w:rsidR="00B320AA" w:rsidRPr="006B6732" w:rsidRDefault="00B320AA">
            <w:pPr>
              <w:spacing w:after="0"/>
              <w:ind w:left="135"/>
              <w:jc w:val="center"/>
              <w:rPr>
                <w:b/>
              </w:rPr>
            </w:pPr>
          </w:p>
        </w:tc>
        <w:tc>
          <w:tcPr>
            <w:tcW w:w="0" w:type="auto"/>
            <w:tcMar>
              <w:top w:w="50" w:type="dxa"/>
              <w:left w:w="100" w:type="dxa"/>
            </w:tcMar>
            <w:vAlign w:val="center"/>
          </w:tcPr>
          <w:p w:rsidR="00B320AA" w:rsidRPr="006B6732" w:rsidRDefault="00B320AA">
            <w:pPr>
              <w:spacing w:after="0"/>
              <w:ind w:left="135"/>
              <w:jc w:val="center"/>
              <w:rPr>
                <w:b/>
              </w:rPr>
            </w:pPr>
            <w:r w:rsidRPr="006B6732">
              <w:rPr>
                <w:rFonts w:ascii="Times New Roman" w:hAnsi="Times New Roman"/>
                <w:b/>
                <w:color w:val="000000"/>
                <w:sz w:val="24"/>
              </w:rPr>
              <w:t xml:space="preserve"> 1 </w:t>
            </w:r>
          </w:p>
        </w:tc>
        <w:tc>
          <w:tcPr>
            <w:tcW w:w="0" w:type="auto"/>
            <w:tcMar>
              <w:top w:w="50" w:type="dxa"/>
              <w:left w:w="100" w:type="dxa"/>
            </w:tcMar>
            <w:vAlign w:val="center"/>
          </w:tcPr>
          <w:p w:rsidR="00B320AA" w:rsidRPr="006B6732" w:rsidRDefault="00B320AA" w:rsidP="00751DDB">
            <w:pPr>
              <w:spacing w:after="0"/>
              <w:ind w:left="135"/>
              <w:rPr>
                <w:rFonts w:ascii="Times New Roman" w:hAnsi="Times New Roman" w:cs="Times New Roman"/>
                <w:b/>
                <w:sz w:val="24"/>
                <w:szCs w:val="24"/>
                <w:lang w:val="ru-RU"/>
              </w:rPr>
            </w:pPr>
            <w:r w:rsidRPr="006B6732">
              <w:rPr>
                <w:rFonts w:ascii="Times New Roman" w:hAnsi="Times New Roman" w:cs="Times New Roman"/>
                <w:b/>
                <w:sz w:val="24"/>
                <w:szCs w:val="24"/>
                <w:lang w:val="ru-RU"/>
              </w:rPr>
              <w:t>Приготовление раствора у</w:t>
            </w:r>
            <w:r w:rsidR="00751DDB">
              <w:rPr>
                <w:rFonts w:ascii="Times New Roman" w:hAnsi="Times New Roman" w:cs="Times New Roman"/>
                <w:b/>
                <w:sz w:val="24"/>
                <w:szCs w:val="24"/>
                <w:lang w:val="ru-RU"/>
              </w:rPr>
              <w:t>добрения для подкормки растений</w:t>
            </w:r>
          </w:p>
        </w:tc>
        <w:tc>
          <w:tcPr>
            <w:tcW w:w="0" w:type="auto"/>
          </w:tcPr>
          <w:p w:rsidR="00B320AA" w:rsidRPr="00751DDB" w:rsidRDefault="00751DDB">
            <w:pPr>
              <w:spacing w:after="0"/>
              <w:ind w:left="135"/>
              <w:rPr>
                <w:rFonts w:ascii="Times New Roman" w:hAnsi="Times New Roman"/>
                <w:color w:val="000000"/>
                <w:sz w:val="24"/>
                <w:lang w:val="ru-RU"/>
              </w:rPr>
            </w:pPr>
            <w:r w:rsidRPr="00751DDB">
              <w:rPr>
                <w:rFonts w:ascii="Times New Roman" w:hAnsi="Times New Roman" w:cs="Times New Roman"/>
                <w:b/>
                <w:sz w:val="24"/>
                <w:szCs w:val="24"/>
                <w:lang w:val="ru-RU"/>
              </w:rPr>
              <w:t>химическое оборудование кабинета</w:t>
            </w:r>
          </w:p>
        </w:tc>
        <w:tc>
          <w:tcPr>
            <w:tcW w:w="1662" w:type="dxa"/>
          </w:tcPr>
          <w:p w:rsidR="00B320AA" w:rsidRPr="00C043E2" w:rsidRDefault="00751DDB" w:rsidP="00751DDB">
            <w:pPr>
              <w:spacing w:after="0"/>
              <w:rPr>
                <w:rFonts w:ascii="Times New Roman" w:hAnsi="Times New Roman"/>
                <w:color w:val="000000"/>
                <w:sz w:val="24"/>
                <w:lang w:val="ru-RU"/>
              </w:rPr>
            </w:pPr>
            <w:r w:rsidRPr="00751DDB">
              <w:rPr>
                <w:rFonts w:ascii="Times New Roman" w:hAnsi="Times New Roman"/>
                <w:color w:val="000000"/>
                <w:sz w:val="24"/>
                <w:lang w:val="ru-RU"/>
              </w:rPr>
              <w:t>Набор ОГЭ, лабораторное оборудование, весы электронные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5</w:t>
              </w:r>
              <w:r>
                <w:rPr>
                  <w:rFonts w:ascii="Times New Roman" w:hAnsi="Times New Roman"/>
                  <w:color w:val="0000FF"/>
                  <w:u w:val="single"/>
                </w:rPr>
                <w:t>eba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39</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6342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40</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Оксиды: состав, классификация, номенклатура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664</w:t>
              </w:r>
              <w:r>
                <w:rPr>
                  <w:rFonts w:ascii="Times New Roman" w:hAnsi="Times New Roman"/>
                  <w:color w:val="0000FF"/>
                  <w:u w:val="single"/>
                </w:rPr>
                <w:t>e</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41</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Получение и химические свойства кислотных, основных и амфотерных оксидов</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664</w:t>
              </w:r>
              <w:r>
                <w:rPr>
                  <w:rFonts w:ascii="Times New Roman" w:hAnsi="Times New Roman"/>
                  <w:color w:val="0000FF"/>
                  <w:u w:val="single"/>
                </w:rPr>
                <w:t>e</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lastRenderedPageBreak/>
              <w:t>42</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Основания: состав, классификация, номенклатура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67</w:t>
              </w:r>
              <w:r>
                <w:rPr>
                  <w:rFonts w:ascii="Times New Roman" w:hAnsi="Times New Roman"/>
                  <w:color w:val="0000FF"/>
                  <w:u w:val="single"/>
                </w:rPr>
                <w:t>ca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43</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Получение и химические свойства оснований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67</w:t>
              </w:r>
              <w:r>
                <w:rPr>
                  <w:rFonts w:ascii="Times New Roman" w:hAnsi="Times New Roman"/>
                  <w:color w:val="0000FF"/>
                  <w:u w:val="single"/>
                </w:rPr>
                <w:t>ca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44</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Кислоты: состав, классификация, номенклатура</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dfee</w:t>
              </w:r>
              <w:r w:rsidRPr="00C043E2">
                <w:rPr>
                  <w:rFonts w:ascii="Times New Roman" w:hAnsi="Times New Roman"/>
                  <w:color w:val="0000FF"/>
                  <w:u w:val="single"/>
                  <w:lang w:val="ru-RU"/>
                </w:rPr>
                <w:t>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45</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Получение и химические свойства кислот</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dfee</w:t>
              </w:r>
              <w:r w:rsidRPr="00C043E2">
                <w:rPr>
                  <w:rFonts w:ascii="Times New Roman" w:hAnsi="Times New Roman"/>
                  <w:color w:val="0000FF"/>
                  <w:u w:val="single"/>
                  <w:lang w:val="ru-RU"/>
                </w:rPr>
                <w:t>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46</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Соли (средние): номенклатура, способы получения, химические свойства</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9474</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47</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w:t>
              </w:r>
              <w:r>
                <w:rPr>
                  <w:rFonts w:ascii="Times New Roman" w:hAnsi="Times New Roman"/>
                  <w:color w:val="0000FF"/>
                  <w:u w:val="single"/>
                </w:rPr>
                <w:t>b</w:t>
              </w:r>
              <w:r w:rsidRPr="00C043E2">
                <w:rPr>
                  <w:rFonts w:ascii="Times New Roman" w:hAnsi="Times New Roman"/>
                  <w:color w:val="0000FF"/>
                  <w:u w:val="single"/>
                  <w:lang w:val="ru-RU"/>
                </w:rPr>
                <w:t>7</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48</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Генетическая связь между классами неорганических соединений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w:t>
              </w:r>
              <w:r>
                <w:rPr>
                  <w:rFonts w:ascii="Times New Roman" w:hAnsi="Times New Roman"/>
                  <w:color w:val="0000FF"/>
                  <w:u w:val="single"/>
                </w:rPr>
                <w:t>a</w:t>
              </w:r>
              <w:r w:rsidRPr="00C043E2">
                <w:rPr>
                  <w:rFonts w:ascii="Times New Roman" w:hAnsi="Times New Roman"/>
                  <w:color w:val="0000FF"/>
                  <w:u w:val="single"/>
                  <w:lang w:val="ru-RU"/>
                </w:rPr>
                <w:t>50</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lastRenderedPageBreak/>
              <w:t>49</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Обобщение и систематизация знаний</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w:t>
              </w:r>
              <w:r>
                <w:rPr>
                  <w:rFonts w:ascii="Times New Roman" w:hAnsi="Times New Roman"/>
                  <w:color w:val="0000FF"/>
                  <w:u w:val="single"/>
                </w:rPr>
                <w:t>cb</w:t>
              </w:r>
              <w:r w:rsidRPr="00C043E2">
                <w:rPr>
                  <w:rFonts w:ascii="Times New Roman" w:hAnsi="Times New Roman"/>
                  <w:color w:val="0000FF"/>
                  <w:u w:val="single"/>
                  <w:lang w:val="ru-RU"/>
                </w:rPr>
                <w:t>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50</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Контрольная работа №3 по теме "Основные классы неорганических соединений"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w:t>
              </w:r>
              <w:r>
                <w:rPr>
                  <w:rFonts w:ascii="Times New Roman" w:hAnsi="Times New Roman"/>
                  <w:color w:val="0000FF"/>
                  <w:u w:val="single"/>
                </w:rPr>
                <w:t>e</w:t>
              </w:r>
              <w:r w:rsidRPr="00C043E2">
                <w:rPr>
                  <w:rFonts w:ascii="Times New Roman" w:hAnsi="Times New Roman"/>
                  <w:color w:val="0000FF"/>
                  <w:u w:val="single"/>
                  <w:lang w:val="ru-RU"/>
                </w:rPr>
                <w:t>1</w:t>
              </w:r>
              <w:r>
                <w:rPr>
                  <w:rFonts w:ascii="Times New Roman" w:hAnsi="Times New Roman"/>
                  <w:color w:val="0000FF"/>
                  <w:u w:val="single"/>
                </w:rPr>
                <w:t>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51</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w:t>
              </w:r>
              <w:r>
                <w:rPr>
                  <w:rFonts w:ascii="Times New Roman" w:hAnsi="Times New Roman"/>
                  <w:color w:val="0000FF"/>
                  <w:u w:val="single"/>
                </w:rPr>
                <w:t>ffa</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52</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w:t>
              </w:r>
              <w:r w:rsidRPr="00C043E2">
                <w:rPr>
                  <w:rFonts w:ascii="Times New Roman" w:hAnsi="Times New Roman"/>
                  <w:color w:val="0000FF"/>
                  <w:u w:val="single"/>
                  <w:lang w:val="ru-RU"/>
                </w:rPr>
                <w:t>52</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53</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Периоды, группы, подгруппы</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w:t>
              </w:r>
              <w:r w:rsidRPr="00C043E2">
                <w:rPr>
                  <w:rFonts w:ascii="Times New Roman" w:hAnsi="Times New Roman"/>
                  <w:color w:val="0000FF"/>
                  <w:u w:val="single"/>
                  <w:lang w:val="ru-RU"/>
                </w:rPr>
                <w:t>52</w:t>
              </w:r>
              <w:r>
                <w:rPr>
                  <w:rFonts w:ascii="Times New Roman" w:hAnsi="Times New Roman"/>
                  <w:color w:val="0000FF"/>
                  <w:u w:val="single"/>
                </w:rPr>
                <w:t>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54</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w:t>
              </w:r>
              <w:r w:rsidRPr="00C043E2">
                <w:rPr>
                  <w:rFonts w:ascii="Times New Roman" w:hAnsi="Times New Roman"/>
                  <w:color w:val="0000FF"/>
                  <w:u w:val="single"/>
                  <w:lang w:val="ru-RU"/>
                </w:rPr>
                <w:t>342</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55</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Строение электронных оболочек атомов </w:t>
            </w:r>
            <w:r w:rsidRPr="00C043E2">
              <w:rPr>
                <w:rFonts w:ascii="Times New Roman" w:hAnsi="Times New Roman"/>
                <w:color w:val="000000"/>
                <w:sz w:val="24"/>
                <w:lang w:val="ru-RU"/>
              </w:rPr>
              <w:lastRenderedPageBreak/>
              <w:t>элементов Периодической системы Д. И. Менделеева</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w:t>
              </w:r>
              <w:r w:rsidRPr="00C043E2">
                <w:rPr>
                  <w:rFonts w:ascii="Times New Roman" w:hAnsi="Times New Roman"/>
                  <w:color w:val="0000FF"/>
                  <w:u w:val="single"/>
                  <w:lang w:val="ru-RU"/>
                </w:rPr>
                <w:t>6</w:t>
              </w:r>
              <w:r>
                <w:rPr>
                  <w:rFonts w:ascii="Times New Roman" w:hAnsi="Times New Roman"/>
                  <w:color w:val="0000FF"/>
                  <w:u w:val="single"/>
                </w:rPr>
                <w:t>bc</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56</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w:t>
              </w:r>
              <w:r w:rsidRPr="00C043E2">
                <w:rPr>
                  <w:rFonts w:ascii="Times New Roman" w:hAnsi="Times New Roman"/>
                  <w:color w:val="0000FF"/>
                  <w:u w:val="single"/>
                  <w:lang w:val="ru-RU"/>
                </w:rPr>
                <w:t>824</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57</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w:t>
              </w:r>
              <w:r w:rsidRPr="00C043E2">
                <w:rPr>
                  <w:rFonts w:ascii="Times New Roman" w:hAnsi="Times New Roman"/>
                  <w:color w:val="0000FF"/>
                  <w:u w:val="single"/>
                  <w:lang w:val="ru-RU"/>
                </w:rPr>
                <w:t>96</w:t>
              </w:r>
              <w:r>
                <w:rPr>
                  <w:rFonts w:ascii="Times New Roman" w:hAnsi="Times New Roman"/>
                  <w:color w:val="0000FF"/>
                  <w:u w:val="single"/>
                </w:rPr>
                <w:t>e</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58</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Электроотрицательность атомов химических элементов</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adaab</w:t>
              </w:r>
              <w:r w:rsidRPr="00C043E2">
                <w:rPr>
                  <w:rFonts w:ascii="Times New Roman" w:hAnsi="Times New Roman"/>
                  <w:color w:val="0000FF"/>
                  <w:u w:val="single"/>
                  <w:lang w:val="ru-RU"/>
                </w:rPr>
                <w:t>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59</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Ионная химическая связь</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adac</w:t>
              </w:r>
              <w:r w:rsidRPr="00C043E2">
                <w:rPr>
                  <w:rFonts w:ascii="Times New Roman" w:hAnsi="Times New Roman"/>
                  <w:color w:val="0000FF"/>
                  <w:u w:val="single"/>
                  <w:lang w:val="ru-RU"/>
                </w:rPr>
                <w:t>34</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60</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Ковалентная полярная химическая связь</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adaab</w:t>
              </w:r>
              <w:r w:rsidRPr="00C043E2">
                <w:rPr>
                  <w:rFonts w:ascii="Times New Roman" w:hAnsi="Times New Roman"/>
                  <w:color w:val="0000FF"/>
                  <w:u w:val="single"/>
                  <w:lang w:val="ru-RU"/>
                </w:rPr>
                <w:t>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lastRenderedPageBreak/>
              <w:t>61</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Ковалентная неполярная химическая связь</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adaab</w:t>
              </w:r>
              <w:r w:rsidRPr="00C043E2">
                <w:rPr>
                  <w:rFonts w:ascii="Times New Roman" w:hAnsi="Times New Roman"/>
                  <w:color w:val="0000FF"/>
                  <w:u w:val="single"/>
                  <w:lang w:val="ru-RU"/>
                </w:rPr>
                <w:t>9</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62</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Степень окисления</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adae</w:t>
              </w:r>
              <w:r w:rsidRPr="00C043E2">
                <w:rPr>
                  <w:rFonts w:ascii="Times New Roman" w:hAnsi="Times New Roman"/>
                  <w:color w:val="0000FF"/>
                  <w:u w:val="single"/>
                  <w:lang w:val="ru-RU"/>
                </w:rPr>
                <w:t>28</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63</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Окислительно-восстановительные реакции</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076</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64</w:t>
            </w:r>
          </w:p>
        </w:tc>
        <w:tc>
          <w:tcPr>
            <w:tcW w:w="0" w:type="auto"/>
            <w:tcMar>
              <w:top w:w="50" w:type="dxa"/>
              <w:left w:w="100" w:type="dxa"/>
            </w:tcMar>
            <w:vAlign w:val="center"/>
          </w:tcPr>
          <w:p w:rsidR="00B320AA" w:rsidRDefault="00B320AA">
            <w:pPr>
              <w:spacing w:after="0"/>
              <w:ind w:left="135"/>
            </w:pPr>
            <w:r>
              <w:rPr>
                <w:rFonts w:ascii="Times New Roman" w:hAnsi="Times New Roman"/>
                <w:color w:val="000000"/>
                <w:sz w:val="24"/>
              </w:rPr>
              <w:t>Окислители и восстановители</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076</w:t>
              </w:r>
            </w:hyperlink>
          </w:p>
        </w:tc>
      </w:tr>
      <w:tr w:rsidR="00751DDB" w:rsidRPr="00C40D5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65</w:t>
            </w:r>
          </w:p>
        </w:tc>
        <w:tc>
          <w:tcPr>
            <w:tcW w:w="0" w:type="auto"/>
            <w:tcMar>
              <w:top w:w="50" w:type="dxa"/>
              <w:left w:w="100" w:type="dxa"/>
            </w:tcMar>
            <w:vAlign w:val="center"/>
          </w:tcPr>
          <w:p w:rsidR="00B320AA" w:rsidRDefault="00B320AA">
            <w:pPr>
              <w:spacing w:after="0"/>
              <w:ind w:left="135"/>
            </w:pPr>
            <w:r w:rsidRPr="00C043E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486</w:t>
              </w:r>
            </w:hyperlink>
          </w:p>
        </w:tc>
      </w:tr>
      <w:tr w:rsidR="00751DDB" w:rsidRPr="00F47B7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66</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Резервный урок. Обобщение и систематизация знаний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33</w:t>
              </w:r>
              <w:r>
                <w:rPr>
                  <w:rFonts w:ascii="Times New Roman" w:hAnsi="Times New Roman"/>
                  <w:color w:val="0000FF"/>
                  <w:u w:val="single"/>
                </w:rPr>
                <w:t>c</w:t>
              </w:r>
            </w:hyperlink>
          </w:p>
        </w:tc>
      </w:tr>
      <w:tr w:rsidR="00751DDB" w:rsidRPr="00F47B7F" w:rsidTr="00751DDB">
        <w:trPr>
          <w:trHeight w:val="144"/>
          <w:tblCellSpacing w:w="20" w:type="nil"/>
        </w:trPr>
        <w:tc>
          <w:tcPr>
            <w:tcW w:w="0" w:type="auto"/>
            <w:tcMar>
              <w:top w:w="50" w:type="dxa"/>
              <w:left w:w="100" w:type="dxa"/>
            </w:tcMar>
            <w:vAlign w:val="center"/>
          </w:tcPr>
          <w:p w:rsidR="00B320AA" w:rsidRDefault="00B320AA">
            <w:pPr>
              <w:spacing w:after="0"/>
            </w:pPr>
            <w:r>
              <w:rPr>
                <w:rFonts w:ascii="Times New Roman" w:hAnsi="Times New Roman"/>
                <w:color w:val="000000"/>
                <w:sz w:val="24"/>
              </w:rPr>
              <w:t>67</w:t>
            </w:r>
          </w:p>
        </w:tc>
        <w:tc>
          <w:tcPr>
            <w:tcW w:w="0" w:type="auto"/>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Резервный урок. Обобщение и систематизация знаний</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Default="00B320AA">
            <w:pPr>
              <w:spacing w:after="0"/>
              <w:ind w:left="135"/>
              <w:jc w:val="center"/>
            </w:pPr>
          </w:p>
        </w:tc>
        <w:tc>
          <w:tcPr>
            <w:tcW w:w="0" w:type="auto"/>
            <w:tcMar>
              <w:top w:w="50" w:type="dxa"/>
              <w:left w:w="100" w:type="dxa"/>
            </w:tcMar>
            <w:vAlign w:val="center"/>
          </w:tcPr>
          <w:p w:rsidR="00B320AA" w:rsidRPr="0018589E" w:rsidRDefault="00B320AA">
            <w:pPr>
              <w:spacing w:after="0"/>
              <w:ind w:left="135"/>
              <w:rPr>
                <w:rFonts w:ascii="Times New Roman" w:hAnsi="Times New Roman" w:cs="Times New Roman"/>
                <w:sz w:val="24"/>
                <w:szCs w:val="24"/>
              </w:rPr>
            </w:pPr>
          </w:p>
        </w:tc>
        <w:tc>
          <w:tcPr>
            <w:tcW w:w="0" w:type="auto"/>
          </w:tcPr>
          <w:p w:rsidR="00B320AA" w:rsidRPr="00C043E2" w:rsidRDefault="00B320AA">
            <w:pPr>
              <w:spacing w:after="0"/>
              <w:ind w:left="135"/>
              <w:rPr>
                <w:rFonts w:ascii="Times New Roman" w:hAnsi="Times New Roman"/>
                <w:color w:val="000000"/>
                <w:sz w:val="24"/>
                <w:lang w:val="ru-RU"/>
              </w:rPr>
            </w:pP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w:t>
              </w:r>
              <w:r>
                <w:rPr>
                  <w:rFonts w:ascii="Times New Roman" w:hAnsi="Times New Roman"/>
                  <w:color w:val="0000FF"/>
                  <w:u w:val="single"/>
                </w:rPr>
                <w:t>cb</w:t>
              </w:r>
              <w:r w:rsidRPr="00C043E2">
                <w:rPr>
                  <w:rFonts w:ascii="Times New Roman" w:hAnsi="Times New Roman"/>
                  <w:color w:val="0000FF"/>
                  <w:u w:val="single"/>
                  <w:lang w:val="ru-RU"/>
                </w:rPr>
                <w:t>2</w:t>
              </w:r>
            </w:hyperlink>
          </w:p>
        </w:tc>
      </w:tr>
      <w:tr w:rsidR="00751DDB" w:rsidRPr="00F47B7F" w:rsidTr="00751DDB">
        <w:trPr>
          <w:trHeight w:val="144"/>
          <w:tblCellSpacing w:w="20" w:type="nil"/>
        </w:trPr>
        <w:tc>
          <w:tcPr>
            <w:tcW w:w="0" w:type="auto"/>
            <w:tcMar>
              <w:top w:w="50" w:type="dxa"/>
              <w:left w:w="100" w:type="dxa"/>
            </w:tcMar>
            <w:vAlign w:val="center"/>
          </w:tcPr>
          <w:p w:rsidR="00B320AA" w:rsidRPr="006B6732" w:rsidRDefault="00B320AA">
            <w:pPr>
              <w:spacing w:after="0"/>
              <w:rPr>
                <w:b/>
              </w:rPr>
            </w:pPr>
            <w:r w:rsidRPr="006B6732">
              <w:rPr>
                <w:rFonts w:ascii="Times New Roman" w:hAnsi="Times New Roman"/>
                <w:b/>
                <w:color w:val="000000"/>
                <w:sz w:val="24"/>
              </w:rPr>
              <w:t>68</w:t>
            </w:r>
          </w:p>
        </w:tc>
        <w:tc>
          <w:tcPr>
            <w:tcW w:w="0" w:type="auto"/>
            <w:tcMar>
              <w:top w:w="50" w:type="dxa"/>
              <w:left w:w="100" w:type="dxa"/>
            </w:tcMar>
            <w:vAlign w:val="center"/>
          </w:tcPr>
          <w:p w:rsidR="00B320AA" w:rsidRPr="006B6732" w:rsidRDefault="00B320AA">
            <w:pPr>
              <w:spacing w:after="0"/>
              <w:ind w:left="135"/>
              <w:rPr>
                <w:b/>
                <w:lang w:val="ru-RU"/>
              </w:rPr>
            </w:pPr>
            <w:r w:rsidRPr="006B6732">
              <w:rPr>
                <w:rFonts w:ascii="Times New Roman" w:hAnsi="Times New Roman"/>
                <w:b/>
                <w:color w:val="000000"/>
                <w:sz w:val="24"/>
                <w:lang w:val="ru-RU"/>
              </w:rPr>
              <w:t>Резервный урок. Обобщение и систематизация знаний</w:t>
            </w:r>
          </w:p>
        </w:tc>
        <w:tc>
          <w:tcPr>
            <w:tcW w:w="0" w:type="auto"/>
            <w:tcMar>
              <w:top w:w="50" w:type="dxa"/>
              <w:left w:w="100" w:type="dxa"/>
            </w:tcMar>
            <w:vAlign w:val="center"/>
          </w:tcPr>
          <w:p w:rsidR="00B320AA" w:rsidRPr="006B6732" w:rsidRDefault="00B320AA">
            <w:pPr>
              <w:spacing w:after="0"/>
              <w:ind w:left="135"/>
              <w:jc w:val="center"/>
              <w:rPr>
                <w:b/>
              </w:rPr>
            </w:pPr>
            <w:r w:rsidRPr="006B6732">
              <w:rPr>
                <w:rFonts w:ascii="Times New Roman" w:hAnsi="Times New Roman"/>
                <w:b/>
                <w:color w:val="000000"/>
                <w:sz w:val="24"/>
                <w:lang w:val="ru-RU"/>
              </w:rPr>
              <w:t xml:space="preserve"> </w:t>
            </w:r>
            <w:r w:rsidRPr="006B6732">
              <w:rPr>
                <w:rFonts w:ascii="Times New Roman" w:hAnsi="Times New Roman"/>
                <w:b/>
                <w:color w:val="000000"/>
                <w:sz w:val="24"/>
              </w:rPr>
              <w:t xml:space="preserve">1 </w:t>
            </w:r>
          </w:p>
        </w:tc>
        <w:tc>
          <w:tcPr>
            <w:tcW w:w="0" w:type="auto"/>
            <w:tcMar>
              <w:top w:w="50" w:type="dxa"/>
              <w:left w:w="100" w:type="dxa"/>
            </w:tcMar>
            <w:vAlign w:val="center"/>
          </w:tcPr>
          <w:p w:rsidR="00B320AA" w:rsidRPr="006B6732" w:rsidRDefault="00B320AA">
            <w:pPr>
              <w:spacing w:after="0"/>
              <w:ind w:left="135"/>
              <w:jc w:val="center"/>
              <w:rPr>
                <w:b/>
              </w:rPr>
            </w:pPr>
          </w:p>
        </w:tc>
        <w:tc>
          <w:tcPr>
            <w:tcW w:w="0" w:type="auto"/>
            <w:tcMar>
              <w:top w:w="50" w:type="dxa"/>
              <w:left w:w="100" w:type="dxa"/>
            </w:tcMar>
            <w:vAlign w:val="center"/>
          </w:tcPr>
          <w:p w:rsidR="00B320AA" w:rsidRPr="006B6732" w:rsidRDefault="00B320AA">
            <w:pPr>
              <w:spacing w:after="0"/>
              <w:ind w:left="135"/>
              <w:jc w:val="center"/>
              <w:rPr>
                <w:b/>
              </w:rPr>
            </w:pPr>
          </w:p>
        </w:tc>
        <w:tc>
          <w:tcPr>
            <w:tcW w:w="0" w:type="auto"/>
            <w:tcMar>
              <w:top w:w="50" w:type="dxa"/>
              <w:left w:w="100" w:type="dxa"/>
            </w:tcMar>
            <w:vAlign w:val="center"/>
          </w:tcPr>
          <w:p w:rsidR="00B320AA" w:rsidRPr="006B6732" w:rsidRDefault="00B320AA" w:rsidP="00751DDB">
            <w:pPr>
              <w:spacing w:after="0"/>
              <w:ind w:left="135"/>
              <w:rPr>
                <w:rFonts w:ascii="Times New Roman" w:hAnsi="Times New Roman" w:cs="Times New Roman"/>
                <w:b/>
                <w:sz w:val="24"/>
                <w:szCs w:val="24"/>
                <w:lang w:val="ru-RU"/>
              </w:rPr>
            </w:pPr>
            <w:r w:rsidRPr="006B6732">
              <w:rPr>
                <w:rFonts w:ascii="Times New Roman" w:hAnsi="Times New Roman" w:cs="Times New Roman"/>
                <w:b/>
                <w:sz w:val="24"/>
                <w:szCs w:val="24"/>
                <w:lang w:val="ru-RU"/>
              </w:rPr>
              <w:t xml:space="preserve">Приготовление раствора удобрения и подкормка растений в </w:t>
            </w:r>
            <w:r w:rsidRPr="006B6732">
              <w:rPr>
                <w:rFonts w:ascii="Times New Roman" w:hAnsi="Times New Roman" w:cs="Times New Roman"/>
                <w:b/>
                <w:sz w:val="24"/>
                <w:szCs w:val="24"/>
                <w:lang w:val="ru-RU"/>
              </w:rPr>
              <w:lastRenderedPageBreak/>
              <w:t xml:space="preserve">классе или на пришкольном участке </w:t>
            </w:r>
          </w:p>
        </w:tc>
        <w:tc>
          <w:tcPr>
            <w:tcW w:w="0" w:type="auto"/>
          </w:tcPr>
          <w:p w:rsidR="00B320AA" w:rsidRPr="00751DDB" w:rsidRDefault="00751DDB">
            <w:pPr>
              <w:spacing w:after="0"/>
              <w:ind w:left="135"/>
              <w:rPr>
                <w:rFonts w:ascii="Times New Roman" w:hAnsi="Times New Roman"/>
                <w:color w:val="000000"/>
                <w:sz w:val="24"/>
                <w:lang w:val="ru-RU"/>
              </w:rPr>
            </w:pPr>
            <w:r w:rsidRPr="00751DDB">
              <w:rPr>
                <w:rFonts w:ascii="Times New Roman" w:hAnsi="Times New Roman" w:cs="Times New Roman"/>
                <w:b/>
                <w:sz w:val="24"/>
                <w:szCs w:val="24"/>
                <w:lang w:val="ru-RU"/>
              </w:rPr>
              <w:lastRenderedPageBreak/>
              <w:t>химическое оборудование кабинета</w:t>
            </w:r>
          </w:p>
        </w:tc>
        <w:tc>
          <w:tcPr>
            <w:tcW w:w="1662" w:type="dxa"/>
          </w:tcPr>
          <w:p w:rsidR="00B320AA" w:rsidRPr="00C043E2" w:rsidRDefault="00B320AA">
            <w:pPr>
              <w:spacing w:after="0"/>
              <w:ind w:left="135"/>
              <w:rPr>
                <w:rFonts w:ascii="Times New Roman" w:hAnsi="Times New Roman"/>
                <w:color w:val="000000"/>
                <w:sz w:val="24"/>
                <w:lang w:val="ru-RU"/>
              </w:rPr>
            </w:pPr>
          </w:p>
        </w:tc>
        <w:tc>
          <w:tcPr>
            <w:tcW w:w="2480" w:type="dxa"/>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w:t>
              </w:r>
              <w:r>
                <w:rPr>
                  <w:rFonts w:ascii="Times New Roman" w:hAnsi="Times New Roman"/>
                  <w:color w:val="0000FF"/>
                  <w:u w:val="single"/>
                </w:rPr>
                <w:t>ff</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61</w:t>
              </w:r>
              <w:r>
                <w:rPr>
                  <w:rFonts w:ascii="Times New Roman" w:hAnsi="Times New Roman"/>
                  <w:color w:val="0000FF"/>
                  <w:u w:val="single"/>
                </w:rPr>
                <w:t>c</w:t>
              </w:r>
              <w:r w:rsidRPr="00C043E2">
                <w:rPr>
                  <w:rFonts w:ascii="Times New Roman" w:hAnsi="Times New Roman"/>
                  <w:color w:val="0000FF"/>
                  <w:u w:val="single"/>
                  <w:lang w:val="ru-RU"/>
                </w:rPr>
                <w:t>6</w:t>
              </w:r>
            </w:hyperlink>
          </w:p>
        </w:tc>
      </w:tr>
      <w:tr w:rsidR="00751DDB" w:rsidTr="00751DDB">
        <w:trPr>
          <w:trHeight w:val="651"/>
          <w:tblCellSpacing w:w="20" w:type="nil"/>
        </w:trPr>
        <w:tc>
          <w:tcPr>
            <w:tcW w:w="0" w:type="auto"/>
            <w:gridSpan w:val="2"/>
            <w:tcMar>
              <w:top w:w="50" w:type="dxa"/>
              <w:left w:w="100" w:type="dxa"/>
            </w:tcMar>
            <w:vAlign w:val="center"/>
          </w:tcPr>
          <w:p w:rsidR="00B320AA" w:rsidRPr="00C043E2" w:rsidRDefault="00B320AA">
            <w:pPr>
              <w:spacing w:after="0"/>
              <w:ind w:left="135"/>
              <w:rPr>
                <w:lang w:val="ru-RU"/>
              </w:rPr>
            </w:pPr>
            <w:r w:rsidRPr="00C043E2">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B320AA" w:rsidRDefault="00B320AA">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320AA" w:rsidRDefault="00B320A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320AA" w:rsidRPr="006B6732" w:rsidRDefault="00B320AA" w:rsidP="006B6732">
            <w:pPr>
              <w:jc w:val="center"/>
              <w:rPr>
                <w:lang w:val="ru-RU"/>
              </w:rPr>
            </w:pPr>
            <w:r>
              <w:rPr>
                <w:lang w:val="ru-RU"/>
              </w:rPr>
              <w:t>9</w:t>
            </w:r>
          </w:p>
        </w:tc>
        <w:tc>
          <w:tcPr>
            <w:tcW w:w="0" w:type="auto"/>
          </w:tcPr>
          <w:p w:rsidR="00B320AA" w:rsidRDefault="00B320AA"/>
        </w:tc>
        <w:tc>
          <w:tcPr>
            <w:tcW w:w="1662" w:type="dxa"/>
          </w:tcPr>
          <w:p w:rsidR="00B320AA" w:rsidRDefault="00B320AA"/>
        </w:tc>
        <w:tc>
          <w:tcPr>
            <w:tcW w:w="2480" w:type="dxa"/>
            <w:vAlign w:val="center"/>
          </w:tcPr>
          <w:p w:rsidR="00B320AA" w:rsidRDefault="00B320AA"/>
        </w:tc>
      </w:tr>
    </w:tbl>
    <w:p w:rsidR="000E0D28" w:rsidRDefault="000E0D28">
      <w:pPr>
        <w:sectPr w:rsidR="000E0D28">
          <w:pgSz w:w="16383" w:h="11906" w:orient="landscape"/>
          <w:pgMar w:top="1134" w:right="850" w:bottom="1134" w:left="1701" w:header="720" w:footer="720" w:gutter="0"/>
          <w:cols w:space="720"/>
        </w:sectPr>
      </w:pPr>
    </w:p>
    <w:p w:rsidR="000E0D28" w:rsidRDefault="0018589E">
      <w:pPr>
        <w:spacing w:after="0"/>
        <w:ind w:left="120"/>
      </w:pPr>
      <w:r>
        <w:rPr>
          <w:rFonts w:ascii="Times New Roman" w:hAnsi="Times New Roman"/>
          <w:b/>
          <w:color w:val="000000"/>
          <w:sz w:val="28"/>
        </w:rPr>
        <w:lastRenderedPageBreak/>
        <w:t xml:space="preserve"> 9 КЛАСС </w:t>
      </w:r>
    </w:p>
    <w:tbl>
      <w:tblPr>
        <w:tblW w:w="0" w:type="auto"/>
        <w:tblCellSpacing w:w="20" w:type="nil"/>
        <w:tblInd w:w="-14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5"/>
        <w:gridCol w:w="2173"/>
        <w:gridCol w:w="853"/>
        <w:gridCol w:w="1635"/>
        <w:gridCol w:w="1695"/>
        <w:gridCol w:w="2021"/>
        <w:gridCol w:w="2029"/>
        <w:gridCol w:w="1692"/>
        <w:gridCol w:w="2527"/>
      </w:tblGrid>
      <w:tr w:rsidR="00F86777" w:rsidTr="00F86777">
        <w:trPr>
          <w:trHeight w:val="144"/>
          <w:tblCellSpacing w:w="20" w:type="nil"/>
        </w:trPr>
        <w:tc>
          <w:tcPr>
            <w:tcW w:w="625" w:type="dxa"/>
            <w:vMerge w:val="restart"/>
            <w:tcMar>
              <w:top w:w="50" w:type="dxa"/>
              <w:left w:w="100" w:type="dxa"/>
            </w:tcMar>
            <w:vAlign w:val="center"/>
          </w:tcPr>
          <w:p w:rsidR="00F86777" w:rsidRDefault="00F86777">
            <w:pPr>
              <w:spacing w:after="0"/>
              <w:ind w:left="135"/>
            </w:pPr>
            <w:r>
              <w:rPr>
                <w:rFonts w:ascii="Times New Roman" w:hAnsi="Times New Roman"/>
                <w:b/>
                <w:color w:val="000000"/>
                <w:sz w:val="24"/>
              </w:rPr>
              <w:t xml:space="preserve">№ п/п </w:t>
            </w:r>
          </w:p>
          <w:p w:rsidR="00F86777" w:rsidRDefault="00F86777">
            <w:pPr>
              <w:spacing w:after="0"/>
              <w:ind w:left="135"/>
            </w:pPr>
          </w:p>
        </w:tc>
        <w:tc>
          <w:tcPr>
            <w:tcW w:w="2173" w:type="dxa"/>
            <w:vMerge w:val="restart"/>
            <w:tcMar>
              <w:top w:w="50" w:type="dxa"/>
              <w:left w:w="100" w:type="dxa"/>
            </w:tcMar>
            <w:vAlign w:val="center"/>
          </w:tcPr>
          <w:p w:rsidR="00F86777" w:rsidRDefault="00F86777">
            <w:pPr>
              <w:spacing w:after="0"/>
              <w:ind w:left="135"/>
            </w:pPr>
            <w:r>
              <w:rPr>
                <w:rFonts w:ascii="Times New Roman" w:hAnsi="Times New Roman"/>
                <w:b/>
                <w:color w:val="000000"/>
                <w:sz w:val="24"/>
              </w:rPr>
              <w:t xml:space="preserve">Тема урока </w:t>
            </w:r>
          </w:p>
          <w:p w:rsidR="00F86777" w:rsidRDefault="00F86777">
            <w:pPr>
              <w:spacing w:after="0"/>
              <w:ind w:left="135"/>
            </w:pPr>
          </w:p>
        </w:tc>
        <w:tc>
          <w:tcPr>
            <w:tcW w:w="4183" w:type="dxa"/>
            <w:gridSpan w:val="3"/>
            <w:tcMar>
              <w:top w:w="50" w:type="dxa"/>
              <w:left w:w="100" w:type="dxa"/>
            </w:tcMar>
            <w:vAlign w:val="center"/>
          </w:tcPr>
          <w:p w:rsidR="00F86777" w:rsidRDefault="00F86777">
            <w:pPr>
              <w:spacing w:after="0"/>
            </w:pPr>
            <w:r>
              <w:rPr>
                <w:rFonts w:ascii="Times New Roman" w:hAnsi="Times New Roman"/>
                <w:b/>
                <w:color w:val="000000"/>
                <w:sz w:val="24"/>
              </w:rPr>
              <w:t>Количество часов</w:t>
            </w:r>
          </w:p>
        </w:tc>
        <w:tc>
          <w:tcPr>
            <w:tcW w:w="2021" w:type="dxa"/>
            <w:vMerge w:val="restart"/>
            <w:tcMar>
              <w:top w:w="50" w:type="dxa"/>
              <w:left w:w="100" w:type="dxa"/>
            </w:tcMar>
            <w:vAlign w:val="center"/>
          </w:tcPr>
          <w:p w:rsidR="00F86777" w:rsidRPr="006B6732" w:rsidRDefault="00F86777" w:rsidP="00F86777">
            <w:pPr>
              <w:spacing w:after="0"/>
              <w:ind w:left="135"/>
              <w:rPr>
                <w:rFonts w:ascii="Times New Roman" w:hAnsi="Times New Roman" w:cs="Times New Roman"/>
                <w:b/>
                <w:sz w:val="24"/>
                <w:szCs w:val="24"/>
              </w:rPr>
            </w:pPr>
            <w:r w:rsidRPr="006B6732">
              <w:rPr>
                <w:rFonts w:ascii="Times New Roman" w:hAnsi="Times New Roman" w:cs="Times New Roman"/>
                <w:b/>
                <w:sz w:val="24"/>
                <w:szCs w:val="24"/>
              </w:rPr>
              <w:t>Включен</w:t>
            </w:r>
            <w:r>
              <w:rPr>
                <w:rFonts w:ascii="Times New Roman" w:hAnsi="Times New Roman" w:cs="Times New Roman"/>
                <w:b/>
                <w:sz w:val="24"/>
                <w:szCs w:val="24"/>
              </w:rPr>
              <w:t>ие агротехнического содержания</w:t>
            </w:r>
          </w:p>
        </w:tc>
        <w:tc>
          <w:tcPr>
            <w:tcW w:w="2029" w:type="dxa"/>
            <w:vMerge w:val="restart"/>
          </w:tcPr>
          <w:p w:rsidR="00F86777" w:rsidRPr="00F86777" w:rsidRDefault="00F86777">
            <w:pPr>
              <w:spacing w:after="0"/>
              <w:ind w:left="135"/>
              <w:rPr>
                <w:rFonts w:ascii="Times New Roman" w:hAnsi="Times New Roman"/>
                <w:b/>
                <w:color w:val="000000"/>
                <w:sz w:val="24"/>
                <w:lang w:val="ru-RU"/>
              </w:rPr>
            </w:pPr>
            <w:r>
              <w:rPr>
                <w:rFonts w:ascii="Times New Roman" w:hAnsi="Times New Roman" w:cs="Times New Roman"/>
                <w:b/>
                <w:sz w:val="24"/>
                <w:szCs w:val="24"/>
              </w:rPr>
              <w:t>О</w:t>
            </w:r>
            <w:r w:rsidRPr="006B6732">
              <w:rPr>
                <w:rFonts w:ascii="Times New Roman" w:hAnsi="Times New Roman" w:cs="Times New Roman"/>
                <w:b/>
                <w:sz w:val="24"/>
                <w:szCs w:val="24"/>
              </w:rPr>
              <w:t>борудование</w:t>
            </w:r>
            <w:r w:rsidRPr="00F86777">
              <w:rPr>
                <w:rFonts w:ascii="Times New Roman" w:hAnsi="Times New Roman" w:cs="Times New Roman"/>
                <w:b/>
                <w:sz w:val="24"/>
                <w:szCs w:val="24"/>
              </w:rPr>
              <w:t xml:space="preserve"> </w:t>
            </w:r>
            <w:r>
              <w:rPr>
                <w:rFonts w:ascii="Times New Roman" w:hAnsi="Times New Roman" w:cs="Times New Roman"/>
                <w:b/>
                <w:sz w:val="24"/>
                <w:szCs w:val="24"/>
              </w:rPr>
              <w:t>агротехнического содержания</w:t>
            </w:r>
            <w:r w:rsidRPr="00F86777">
              <w:rPr>
                <w:rFonts w:ascii="Times New Roman" w:hAnsi="Times New Roman" w:cs="Times New Roman"/>
                <w:b/>
                <w:sz w:val="24"/>
                <w:szCs w:val="24"/>
              </w:rPr>
              <w:t xml:space="preserve"> </w:t>
            </w:r>
            <w:r>
              <w:rPr>
                <w:rFonts w:ascii="Times New Roman" w:hAnsi="Times New Roman" w:cs="Times New Roman"/>
                <w:b/>
                <w:sz w:val="24"/>
                <w:szCs w:val="24"/>
                <w:lang w:val="ru-RU"/>
              </w:rPr>
              <w:t xml:space="preserve"> </w:t>
            </w:r>
          </w:p>
        </w:tc>
        <w:tc>
          <w:tcPr>
            <w:tcW w:w="1692" w:type="dxa"/>
            <w:vMerge w:val="restart"/>
          </w:tcPr>
          <w:p w:rsidR="00F86777" w:rsidRDefault="00F86777">
            <w:pPr>
              <w:spacing w:after="0"/>
              <w:ind w:left="135"/>
              <w:rPr>
                <w:rFonts w:ascii="Times New Roman" w:hAnsi="Times New Roman"/>
                <w:b/>
                <w:color w:val="000000"/>
                <w:sz w:val="24"/>
              </w:rPr>
            </w:pPr>
            <w:r w:rsidRPr="00F86777">
              <w:rPr>
                <w:rFonts w:ascii="Times New Roman" w:hAnsi="Times New Roman"/>
                <w:b/>
                <w:color w:val="000000"/>
                <w:sz w:val="24"/>
                <w:lang w:val="ru-RU"/>
              </w:rPr>
              <w:t>Оборудование Точки роста</w:t>
            </w:r>
          </w:p>
        </w:tc>
        <w:tc>
          <w:tcPr>
            <w:tcW w:w="2445" w:type="dxa"/>
            <w:vMerge w:val="restart"/>
            <w:tcMar>
              <w:top w:w="50" w:type="dxa"/>
              <w:left w:w="100" w:type="dxa"/>
            </w:tcMar>
            <w:vAlign w:val="center"/>
          </w:tcPr>
          <w:p w:rsidR="00F86777" w:rsidRDefault="00F86777">
            <w:pPr>
              <w:spacing w:after="0"/>
              <w:ind w:left="135"/>
            </w:pPr>
            <w:r>
              <w:rPr>
                <w:rFonts w:ascii="Times New Roman" w:hAnsi="Times New Roman"/>
                <w:b/>
                <w:color w:val="000000"/>
                <w:sz w:val="24"/>
              </w:rPr>
              <w:t xml:space="preserve">Электронные цифровые образовательные ресурсы </w:t>
            </w:r>
          </w:p>
          <w:p w:rsidR="00F86777" w:rsidRDefault="00F86777">
            <w:pPr>
              <w:spacing w:after="0"/>
              <w:ind w:left="135"/>
            </w:pPr>
          </w:p>
        </w:tc>
      </w:tr>
      <w:tr w:rsidR="00F86777" w:rsidTr="00F86777">
        <w:trPr>
          <w:trHeight w:val="144"/>
          <w:tblCellSpacing w:w="20" w:type="nil"/>
        </w:trPr>
        <w:tc>
          <w:tcPr>
            <w:tcW w:w="625" w:type="dxa"/>
            <w:vMerge/>
            <w:tcBorders>
              <w:top w:val="nil"/>
            </w:tcBorders>
            <w:tcMar>
              <w:top w:w="50" w:type="dxa"/>
              <w:left w:w="100" w:type="dxa"/>
            </w:tcMar>
          </w:tcPr>
          <w:p w:rsidR="00F86777" w:rsidRDefault="00F86777"/>
        </w:tc>
        <w:tc>
          <w:tcPr>
            <w:tcW w:w="2173" w:type="dxa"/>
            <w:vMerge/>
            <w:tcBorders>
              <w:top w:val="nil"/>
            </w:tcBorders>
            <w:tcMar>
              <w:top w:w="50" w:type="dxa"/>
              <w:left w:w="100" w:type="dxa"/>
            </w:tcMar>
          </w:tcPr>
          <w:p w:rsidR="00F86777" w:rsidRDefault="00F86777"/>
        </w:tc>
        <w:tc>
          <w:tcPr>
            <w:tcW w:w="853" w:type="dxa"/>
            <w:tcMar>
              <w:top w:w="50" w:type="dxa"/>
              <w:left w:w="100" w:type="dxa"/>
            </w:tcMar>
            <w:vAlign w:val="center"/>
          </w:tcPr>
          <w:p w:rsidR="00F86777" w:rsidRDefault="00F86777">
            <w:pPr>
              <w:spacing w:after="0"/>
              <w:ind w:left="135"/>
            </w:pPr>
            <w:r>
              <w:rPr>
                <w:rFonts w:ascii="Times New Roman" w:hAnsi="Times New Roman"/>
                <w:b/>
                <w:color w:val="000000"/>
                <w:sz w:val="24"/>
              </w:rPr>
              <w:t xml:space="preserve">Всего </w:t>
            </w:r>
          </w:p>
          <w:p w:rsidR="00F86777" w:rsidRDefault="00F86777">
            <w:pPr>
              <w:spacing w:after="0"/>
              <w:ind w:left="135"/>
            </w:pPr>
          </w:p>
        </w:tc>
        <w:tc>
          <w:tcPr>
            <w:tcW w:w="1635" w:type="dxa"/>
            <w:tcMar>
              <w:top w:w="50" w:type="dxa"/>
              <w:left w:w="100" w:type="dxa"/>
            </w:tcMar>
            <w:vAlign w:val="center"/>
          </w:tcPr>
          <w:p w:rsidR="00F86777" w:rsidRDefault="00F86777">
            <w:pPr>
              <w:spacing w:after="0"/>
              <w:ind w:left="135"/>
            </w:pPr>
            <w:r>
              <w:rPr>
                <w:rFonts w:ascii="Times New Roman" w:hAnsi="Times New Roman"/>
                <w:b/>
                <w:color w:val="000000"/>
                <w:sz w:val="24"/>
              </w:rPr>
              <w:t xml:space="preserve">Контрольные работы </w:t>
            </w:r>
          </w:p>
          <w:p w:rsidR="00F86777" w:rsidRDefault="00F86777">
            <w:pPr>
              <w:spacing w:after="0"/>
              <w:ind w:left="135"/>
            </w:pPr>
          </w:p>
        </w:tc>
        <w:tc>
          <w:tcPr>
            <w:tcW w:w="1695" w:type="dxa"/>
            <w:tcMar>
              <w:top w:w="50" w:type="dxa"/>
              <w:left w:w="100" w:type="dxa"/>
            </w:tcMar>
            <w:vAlign w:val="center"/>
          </w:tcPr>
          <w:p w:rsidR="00F86777" w:rsidRDefault="00F86777">
            <w:pPr>
              <w:spacing w:after="0"/>
              <w:ind w:left="135"/>
            </w:pPr>
            <w:r>
              <w:rPr>
                <w:rFonts w:ascii="Times New Roman" w:hAnsi="Times New Roman"/>
                <w:b/>
                <w:color w:val="000000"/>
                <w:sz w:val="24"/>
              </w:rPr>
              <w:t xml:space="preserve">Практические работы </w:t>
            </w:r>
          </w:p>
          <w:p w:rsidR="00F86777" w:rsidRDefault="00F86777">
            <w:pPr>
              <w:spacing w:after="0"/>
              <w:ind w:left="135"/>
            </w:pPr>
          </w:p>
        </w:tc>
        <w:tc>
          <w:tcPr>
            <w:tcW w:w="2021" w:type="dxa"/>
            <w:vMerge/>
            <w:tcBorders>
              <w:top w:val="nil"/>
            </w:tcBorders>
            <w:tcMar>
              <w:top w:w="50" w:type="dxa"/>
              <w:left w:w="100" w:type="dxa"/>
            </w:tcMar>
          </w:tcPr>
          <w:p w:rsidR="00F86777" w:rsidRDefault="00F86777"/>
        </w:tc>
        <w:tc>
          <w:tcPr>
            <w:tcW w:w="2029" w:type="dxa"/>
            <w:vMerge/>
          </w:tcPr>
          <w:p w:rsidR="00F86777" w:rsidRDefault="00F86777"/>
        </w:tc>
        <w:tc>
          <w:tcPr>
            <w:tcW w:w="1692" w:type="dxa"/>
            <w:vMerge/>
          </w:tcPr>
          <w:p w:rsidR="00F86777" w:rsidRDefault="00F86777"/>
        </w:tc>
        <w:tc>
          <w:tcPr>
            <w:tcW w:w="2445" w:type="dxa"/>
            <w:vMerge/>
            <w:tcBorders>
              <w:top w:val="nil"/>
            </w:tcBorders>
            <w:tcMar>
              <w:top w:w="50" w:type="dxa"/>
              <w:left w:w="100" w:type="dxa"/>
            </w:tcMar>
          </w:tcPr>
          <w:p w:rsidR="00F86777" w:rsidRDefault="00F86777"/>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59</w:t>
              </w:r>
              <w:r>
                <w:rPr>
                  <w:rFonts w:ascii="Times New Roman" w:hAnsi="Times New Roman"/>
                  <w:color w:val="0000FF"/>
                  <w:u w:val="single"/>
                </w:rPr>
                <w:t>e</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6</w:t>
              </w:r>
              <w:r>
                <w:rPr>
                  <w:rFonts w:ascii="Times New Roman" w:hAnsi="Times New Roman"/>
                  <w:color w:val="0000FF"/>
                  <w:u w:val="single"/>
                </w:rPr>
                <w:t>b</w:t>
              </w:r>
              <w:r w:rsidRPr="00C043E2">
                <w:rPr>
                  <w:rFonts w:ascii="Times New Roman" w:hAnsi="Times New Roman"/>
                  <w:color w:val="0000FF"/>
                  <w:u w:val="single"/>
                  <w:lang w:val="ru-RU"/>
                </w:rPr>
                <w:t>6</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Классификация и номенклатура неорганических веществ</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7</w:t>
              </w:r>
              <w:r>
                <w:rPr>
                  <w:rFonts w:ascii="Times New Roman" w:hAnsi="Times New Roman"/>
                  <w:color w:val="0000FF"/>
                  <w:u w:val="single"/>
                </w:rPr>
                <w:t>e</w:t>
              </w:r>
              <w:r w:rsidRPr="00C043E2">
                <w:rPr>
                  <w:rFonts w:ascii="Times New Roman" w:hAnsi="Times New Roman"/>
                  <w:color w:val="0000FF"/>
                  <w:u w:val="single"/>
                  <w:lang w:val="ru-RU"/>
                </w:rPr>
                <w:t>2</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Виды химической связи и типы кристаллических решёток</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adbac</w:t>
              </w:r>
              <w:r w:rsidRPr="00C043E2">
                <w:rPr>
                  <w:rFonts w:ascii="Times New Roman" w:hAnsi="Times New Roman"/>
                  <w:color w:val="0000FF"/>
                  <w:u w:val="single"/>
                  <w:lang w:val="ru-RU"/>
                </w:rPr>
                <w:t>6</w:t>
              </w:r>
            </w:hyperlink>
          </w:p>
        </w:tc>
      </w:tr>
      <w:tr w:rsidR="00F86777"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lastRenderedPageBreak/>
              <w:t>5</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Default="00F86777">
            <w:pPr>
              <w:spacing w:after="0"/>
              <w:ind w:left="135"/>
            </w:pPr>
          </w:p>
        </w:tc>
        <w:tc>
          <w:tcPr>
            <w:tcW w:w="1692" w:type="dxa"/>
          </w:tcPr>
          <w:p w:rsidR="00F86777" w:rsidRDefault="00F86777">
            <w:pPr>
              <w:spacing w:after="0"/>
              <w:ind w:left="135"/>
            </w:pPr>
          </w:p>
        </w:tc>
        <w:tc>
          <w:tcPr>
            <w:tcW w:w="2445" w:type="dxa"/>
            <w:tcMar>
              <w:top w:w="50" w:type="dxa"/>
              <w:left w:w="100" w:type="dxa"/>
            </w:tcMar>
            <w:vAlign w:val="center"/>
          </w:tcPr>
          <w:p w:rsidR="00F86777" w:rsidRDefault="00F86777">
            <w:pPr>
              <w:spacing w:after="0"/>
              <w:ind w:left="135"/>
            </w:pPr>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6</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Классификация химических реакций по различным признакам</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 цифровые лаборатории (датчик температуры исследуемой среды)</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adbcb</w:t>
              </w:r>
              <w:r w:rsidRPr="00C043E2">
                <w:rPr>
                  <w:rFonts w:ascii="Times New Roman" w:hAnsi="Times New Roman"/>
                  <w:color w:val="0000FF"/>
                  <w:u w:val="single"/>
                  <w:lang w:val="ru-RU"/>
                </w:rPr>
                <w:t>0</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7</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 цифровые лаборатории (датчик температуры исследуемой среды)</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adbe</w:t>
              </w:r>
              <w:r w:rsidRPr="00C043E2">
                <w:rPr>
                  <w:rFonts w:ascii="Times New Roman" w:hAnsi="Times New Roman"/>
                  <w:color w:val="0000FF"/>
                  <w:u w:val="single"/>
                  <w:lang w:val="ru-RU"/>
                </w:rPr>
                <w:t>9</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8</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Понятие о химическом равновесии. </w:t>
            </w:r>
            <w:r w:rsidRPr="00C043E2">
              <w:rPr>
                <w:rFonts w:ascii="Times New Roman" w:hAnsi="Times New Roman"/>
                <w:color w:val="000000"/>
                <w:sz w:val="24"/>
                <w:lang w:val="ru-RU"/>
              </w:rPr>
              <w:lastRenderedPageBreak/>
              <w:t>Факторы, влияющие на скорость химической реакции и положение химического равновесия</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r w:rsidRPr="00F86777">
              <w:rPr>
                <w:rFonts w:ascii="Times New Roman" w:hAnsi="Times New Roman"/>
                <w:color w:val="000000"/>
                <w:sz w:val="24"/>
                <w:lang w:val="ru-RU"/>
              </w:rPr>
              <w:lastRenderedPageBreak/>
              <w:t>, цифровые лаборатории (датчик температуры исследуемой среды)</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adc</w:t>
              </w:r>
              <w:r w:rsidRPr="00C043E2">
                <w:rPr>
                  <w:rFonts w:ascii="Times New Roman" w:hAnsi="Times New Roman"/>
                  <w:color w:val="0000FF"/>
                  <w:u w:val="single"/>
                  <w:lang w:val="ru-RU"/>
                </w:rPr>
                <w:t>28</w:t>
              </w:r>
              <w:r>
                <w:rPr>
                  <w:rFonts w:ascii="Times New Roman" w:hAnsi="Times New Roman"/>
                  <w:color w:val="0000FF"/>
                  <w:u w:val="single"/>
                </w:rPr>
                <w:t>c</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9</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Окислительно-восстановительные реакции</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adcade</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10</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Теория электролитической диссоциации. Сильные и слабые электролиты</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adcd</w:t>
              </w:r>
              <w:r w:rsidRPr="00C043E2">
                <w:rPr>
                  <w:rFonts w:ascii="Times New Roman" w:hAnsi="Times New Roman"/>
                  <w:color w:val="0000FF"/>
                  <w:u w:val="single"/>
                  <w:lang w:val="ru-RU"/>
                </w:rPr>
                <w:t>68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11</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Ионные уравнения реакций</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w:t>
              </w:r>
              <w:r w:rsidRPr="00C043E2">
                <w:rPr>
                  <w:rFonts w:ascii="Times New Roman" w:hAnsi="Times New Roman"/>
                  <w:color w:val="0000FF"/>
                  <w:u w:val="single"/>
                  <w:lang w:val="ru-RU"/>
                </w:rPr>
                <w:t>448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12</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w:t>
              </w:r>
              <w:r w:rsidRPr="00C043E2">
                <w:rPr>
                  <w:rFonts w:ascii="Times New Roman" w:hAnsi="Times New Roman"/>
                  <w:color w:val="0000FF"/>
                  <w:u w:val="single"/>
                  <w:lang w:val="ru-RU"/>
                </w:rPr>
                <w:t>5</w:t>
              </w:r>
              <w:r>
                <w:rPr>
                  <w:rFonts w:ascii="Times New Roman" w:hAnsi="Times New Roman"/>
                  <w:color w:val="0000FF"/>
                  <w:u w:val="single"/>
                </w:rPr>
                <w:t>d</w:t>
              </w:r>
              <w:r w:rsidRPr="00C043E2">
                <w:rPr>
                  <w:rFonts w:ascii="Times New Roman" w:hAnsi="Times New Roman"/>
                  <w:color w:val="0000FF"/>
                  <w:u w:val="single"/>
                  <w:lang w:val="ru-RU"/>
                </w:rPr>
                <w:t>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lastRenderedPageBreak/>
              <w:t>13</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w:t>
              </w:r>
              <w:r w:rsidRPr="00C043E2">
                <w:rPr>
                  <w:rFonts w:ascii="Times New Roman" w:hAnsi="Times New Roman"/>
                  <w:color w:val="0000FF"/>
                  <w:u w:val="single"/>
                  <w:lang w:val="ru-RU"/>
                </w:rPr>
                <w:t>8</w:t>
              </w:r>
              <w:r>
                <w:rPr>
                  <w:rFonts w:ascii="Times New Roman" w:hAnsi="Times New Roman"/>
                  <w:color w:val="0000FF"/>
                  <w:u w:val="single"/>
                </w:rPr>
                <w:t>b</w:t>
              </w:r>
              <w:r w:rsidRPr="00C043E2">
                <w:rPr>
                  <w:rFonts w:ascii="Times New Roman" w:hAnsi="Times New Roman"/>
                  <w:color w:val="0000FF"/>
                  <w:u w:val="single"/>
                  <w:lang w:val="ru-RU"/>
                </w:rPr>
                <w:t>2</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14</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Понятие о гидролизе солей</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rsidP="00F86777">
            <w:pPr>
              <w:spacing w:after="0"/>
              <w:rPr>
                <w:rFonts w:ascii="Times New Roman" w:hAnsi="Times New Roman"/>
                <w:color w:val="000000"/>
                <w:sz w:val="24"/>
                <w:lang w:val="ru-RU"/>
              </w:rPr>
            </w:pPr>
            <w:r w:rsidRPr="00F86777">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w:t>
              </w:r>
              <w:r w:rsidRPr="00C043E2">
                <w:rPr>
                  <w:rFonts w:ascii="Times New Roman" w:hAnsi="Times New Roman"/>
                  <w:color w:val="0000FF"/>
                  <w:u w:val="single"/>
                  <w:lang w:val="ru-RU"/>
                </w:rPr>
                <w:t>9</w:t>
              </w:r>
              <w:r>
                <w:rPr>
                  <w:rFonts w:ascii="Times New Roman" w:hAnsi="Times New Roman"/>
                  <w:color w:val="0000FF"/>
                  <w:u w:val="single"/>
                </w:rPr>
                <w:t>d</w:t>
              </w:r>
              <w:r w:rsidRPr="00C043E2">
                <w:rPr>
                  <w:rFonts w:ascii="Times New Roman" w:hAnsi="Times New Roman"/>
                  <w:color w:val="0000FF"/>
                  <w:u w:val="single"/>
                  <w:lang w:val="ru-RU"/>
                </w:rPr>
                <w:t>4</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15</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addd</w:t>
              </w:r>
              <w:r w:rsidRPr="00C043E2">
                <w:rPr>
                  <w:rFonts w:ascii="Times New Roman" w:hAnsi="Times New Roman"/>
                  <w:color w:val="0000FF"/>
                  <w:u w:val="single"/>
                  <w:lang w:val="ru-RU"/>
                </w:rPr>
                <w:t>12</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16</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Практическая работа № 1. «Решение экспериментальных задач»</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addbfa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17</w:t>
            </w:r>
          </w:p>
        </w:tc>
        <w:tc>
          <w:tcPr>
            <w:tcW w:w="2173" w:type="dxa"/>
            <w:tcMar>
              <w:top w:w="50" w:type="dxa"/>
              <w:left w:w="100" w:type="dxa"/>
            </w:tcMar>
            <w:vAlign w:val="center"/>
          </w:tcPr>
          <w:p w:rsidR="00F86777" w:rsidRDefault="00F86777">
            <w:pPr>
              <w:spacing w:after="0"/>
              <w:ind w:left="135"/>
            </w:pPr>
            <w:r w:rsidRPr="00C043E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addec</w:t>
              </w:r>
              <w:r w:rsidRPr="00C043E2">
                <w:rPr>
                  <w:rFonts w:ascii="Times New Roman" w:hAnsi="Times New Roman"/>
                  <w:color w:val="0000FF"/>
                  <w:u w:val="single"/>
                  <w:lang w:val="ru-RU"/>
                </w:rPr>
                <w:t>0</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18</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Общая характеристика галогенов. Химические </w:t>
            </w:r>
            <w:r w:rsidRPr="00C043E2">
              <w:rPr>
                <w:rFonts w:ascii="Times New Roman" w:hAnsi="Times New Roman"/>
                <w:color w:val="000000"/>
                <w:sz w:val="24"/>
                <w:lang w:val="ru-RU"/>
              </w:rPr>
              <w:lastRenderedPageBreak/>
              <w:t>свойства на примере хлора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addfe</w:t>
              </w:r>
              <w:r w:rsidRPr="00C043E2">
                <w:rPr>
                  <w:rFonts w:ascii="Times New Roman" w:hAnsi="Times New Roman"/>
                  <w:color w:val="0000FF"/>
                  <w:u w:val="single"/>
                  <w:lang w:val="ru-RU"/>
                </w:rPr>
                <w:t>2</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19</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Хлороводород. Соляная кислота, химические свойства, получение, применение</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w:t>
              </w:r>
              <w:r w:rsidRPr="00C043E2">
                <w:rPr>
                  <w:rFonts w:ascii="Times New Roman" w:hAnsi="Times New Roman"/>
                  <w:color w:val="0000FF"/>
                  <w:u w:val="single"/>
                  <w:lang w:val="ru-RU"/>
                </w:rPr>
                <w:t>104</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20</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w:t>
              </w:r>
              <w:r w:rsidRPr="00C043E2">
                <w:rPr>
                  <w:rFonts w:ascii="Times New Roman" w:hAnsi="Times New Roman"/>
                  <w:color w:val="0000FF"/>
                  <w:u w:val="single"/>
                  <w:lang w:val="ru-RU"/>
                </w:rPr>
                <w:t>348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21</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w:t>
              </w:r>
              <w:r w:rsidRPr="00C043E2">
                <w:rPr>
                  <w:rFonts w:ascii="Times New Roman" w:hAnsi="Times New Roman"/>
                  <w:color w:val="0000FF"/>
                  <w:u w:val="single"/>
                  <w:lang w:val="ru-RU"/>
                </w:rPr>
                <w:t>488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22</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043E2">
              <w:rPr>
                <w:rFonts w:ascii="Times New Roman" w:hAnsi="Times New Roman"/>
                <w:color w:val="000000"/>
                <w:sz w:val="24"/>
                <w:lang w:val="ru-RU"/>
              </w:rPr>
              <w:t>А-группы</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w:t>
              </w:r>
              <w:r w:rsidRPr="00C043E2">
                <w:rPr>
                  <w:rFonts w:ascii="Times New Roman" w:hAnsi="Times New Roman"/>
                  <w:color w:val="0000FF"/>
                  <w:u w:val="single"/>
                  <w:lang w:val="ru-RU"/>
                </w:rPr>
                <w:t>64</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23</w:t>
            </w:r>
          </w:p>
        </w:tc>
        <w:tc>
          <w:tcPr>
            <w:tcW w:w="2173" w:type="dxa"/>
            <w:tcMar>
              <w:top w:w="50" w:type="dxa"/>
              <w:left w:w="100" w:type="dxa"/>
            </w:tcMar>
            <w:vAlign w:val="center"/>
          </w:tcPr>
          <w:p w:rsidR="00F86777" w:rsidRDefault="00F86777">
            <w:pPr>
              <w:spacing w:after="0"/>
              <w:ind w:left="135"/>
            </w:pPr>
            <w:r w:rsidRPr="00C043E2">
              <w:rPr>
                <w:rFonts w:ascii="Times New Roman" w:hAnsi="Times New Roman"/>
                <w:color w:val="000000"/>
                <w:sz w:val="24"/>
                <w:lang w:val="ru-RU"/>
              </w:rPr>
              <w:t xml:space="preserve">Аллотропные модификации серы. Нахождение </w:t>
            </w:r>
            <w:r w:rsidRPr="00C043E2">
              <w:rPr>
                <w:rFonts w:ascii="Times New Roman" w:hAnsi="Times New Roman"/>
                <w:color w:val="000000"/>
                <w:sz w:val="24"/>
                <w:lang w:val="ru-RU"/>
              </w:rPr>
              <w:lastRenderedPageBreak/>
              <w:t xml:space="preserve">серы и её соединений в природе. </w:t>
            </w:r>
            <w:r>
              <w:rPr>
                <w:rFonts w:ascii="Times New Roman" w:hAnsi="Times New Roman"/>
                <w:color w:val="000000"/>
                <w:sz w:val="24"/>
              </w:rPr>
              <w:t>Химические свойства серы</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lastRenderedPageBreak/>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w:t>
              </w:r>
              <w:r w:rsidRPr="00C043E2">
                <w:rPr>
                  <w:rFonts w:ascii="Times New Roman" w:hAnsi="Times New Roman"/>
                  <w:color w:val="0000FF"/>
                  <w:u w:val="single"/>
                  <w:lang w:val="ru-RU"/>
                </w:rPr>
                <w:t>64</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24</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Сероводород, строение, физические и химические свойства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w:t>
              </w:r>
              <w:r w:rsidRPr="00C043E2">
                <w:rPr>
                  <w:rFonts w:ascii="Times New Roman" w:hAnsi="Times New Roman"/>
                  <w:color w:val="0000FF"/>
                  <w:u w:val="single"/>
                  <w:lang w:val="ru-RU"/>
                </w:rPr>
                <w:t>802</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25</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Оксиды серы. Серная кислота, физические и химические свойства, применение</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Default="00F86777">
            <w:pPr>
              <w:spacing w:after="0"/>
              <w:ind w:left="135"/>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adea</w:t>
              </w:r>
              <w:r w:rsidRPr="00C043E2">
                <w:rPr>
                  <w:rFonts w:ascii="Times New Roman" w:hAnsi="Times New Roman"/>
                  <w:color w:val="0000FF"/>
                  <w:u w:val="single"/>
                  <w:lang w:val="ru-RU"/>
                </w:rPr>
                <w:t>28</w:t>
              </w:r>
            </w:hyperlink>
          </w:p>
        </w:tc>
      </w:tr>
      <w:tr w:rsidR="00F86777" w:rsidRPr="00F47B7F" w:rsidTr="00F86777">
        <w:trPr>
          <w:trHeight w:val="144"/>
          <w:tblCellSpacing w:w="20" w:type="nil"/>
        </w:trPr>
        <w:tc>
          <w:tcPr>
            <w:tcW w:w="625" w:type="dxa"/>
            <w:tcMar>
              <w:top w:w="50" w:type="dxa"/>
              <w:left w:w="100" w:type="dxa"/>
            </w:tcMar>
            <w:vAlign w:val="center"/>
          </w:tcPr>
          <w:p w:rsidR="00F86777" w:rsidRPr="000E67A0" w:rsidRDefault="00F86777">
            <w:pPr>
              <w:spacing w:after="0"/>
              <w:rPr>
                <w:b/>
              </w:rPr>
            </w:pPr>
            <w:r w:rsidRPr="000E67A0">
              <w:rPr>
                <w:rFonts w:ascii="Times New Roman" w:hAnsi="Times New Roman"/>
                <w:b/>
                <w:color w:val="000000"/>
                <w:sz w:val="24"/>
              </w:rPr>
              <w:t>26</w:t>
            </w:r>
          </w:p>
        </w:tc>
        <w:tc>
          <w:tcPr>
            <w:tcW w:w="2173" w:type="dxa"/>
            <w:tcMar>
              <w:top w:w="50" w:type="dxa"/>
              <w:left w:w="100" w:type="dxa"/>
            </w:tcMar>
            <w:vAlign w:val="center"/>
          </w:tcPr>
          <w:p w:rsidR="00F86777" w:rsidRPr="000E67A0" w:rsidRDefault="00F86777">
            <w:pPr>
              <w:spacing w:after="0"/>
              <w:ind w:left="135"/>
              <w:rPr>
                <w:b/>
              </w:rPr>
            </w:pPr>
            <w:r w:rsidRPr="000E67A0">
              <w:rPr>
                <w:rFonts w:ascii="Times New Roman" w:hAnsi="Times New Roman"/>
                <w:b/>
                <w:color w:val="000000"/>
                <w:sz w:val="24"/>
                <w:lang w:val="ru-RU"/>
              </w:rPr>
              <w:t xml:space="preserve">Химические реакции, лежащие в основе промышленного способа получения серной кислоты. </w:t>
            </w:r>
            <w:r w:rsidRPr="000E67A0">
              <w:rPr>
                <w:rFonts w:ascii="Times New Roman" w:hAnsi="Times New Roman"/>
                <w:b/>
                <w:color w:val="000000"/>
                <w:sz w:val="24"/>
              </w:rPr>
              <w:t xml:space="preserve">Химическое загрязнение окружающей среды </w:t>
            </w:r>
            <w:r w:rsidRPr="000E67A0">
              <w:rPr>
                <w:rFonts w:ascii="Times New Roman" w:hAnsi="Times New Roman"/>
                <w:b/>
                <w:color w:val="000000"/>
                <w:sz w:val="24"/>
              </w:rPr>
              <w:lastRenderedPageBreak/>
              <w:t>соединениями серы</w:t>
            </w:r>
          </w:p>
        </w:tc>
        <w:tc>
          <w:tcPr>
            <w:tcW w:w="853" w:type="dxa"/>
            <w:tcMar>
              <w:top w:w="50" w:type="dxa"/>
              <w:left w:w="100" w:type="dxa"/>
            </w:tcMar>
            <w:vAlign w:val="center"/>
          </w:tcPr>
          <w:p w:rsidR="00F86777" w:rsidRPr="000E67A0" w:rsidRDefault="00F86777">
            <w:pPr>
              <w:spacing w:after="0"/>
              <w:ind w:left="135"/>
              <w:jc w:val="center"/>
              <w:rPr>
                <w:b/>
              </w:rPr>
            </w:pPr>
            <w:r w:rsidRPr="000E67A0">
              <w:rPr>
                <w:rFonts w:ascii="Times New Roman" w:hAnsi="Times New Roman"/>
                <w:b/>
                <w:color w:val="000000"/>
                <w:sz w:val="24"/>
              </w:rPr>
              <w:lastRenderedPageBreak/>
              <w:t xml:space="preserve"> 1 </w:t>
            </w:r>
          </w:p>
        </w:tc>
        <w:tc>
          <w:tcPr>
            <w:tcW w:w="1635" w:type="dxa"/>
            <w:tcMar>
              <w:top w:w="50" w:type="dxa"/>
              <w:left w:w="100" w:type="dxa"/>
            </w:tcMar>
            <w:vAlign w:val="center"/>
          </w:tcPr>
          <w:p w:rsidR="00F86777" w:rsidRPr="000E67A0" w:rsidRDefault="00F86777">
            <w:pPr>
              <w:spacing w:after="0"/>
              <w:ind w:left="135"/>
              <w:jc w:val="center"/>
              <w:rPr>
                <w:b/>
              </w:rPr>
            </w:pPr>
          </w:p>
        </w:tc>
        <w:tc>
          <w:tcPr>
            <w:tcW w:w="1695" w:type="dxa"/>
            <w:tcMar>
              <w:top w:w="50" w:type="dxa"/>
              <w:left w:w="100" w:type="dxa"/>
            </w:tcMar>
            <w:vAlign w:val="center"/>
          </w:tcPr>
          <w:p w:rsidR="00F86777" w:rsidRPr="000E67A0" w:rsidRDefault="00F86777">
            <w:pPr>
              <w:spacing w:after="0"/>
              <w:ind w:left="135"/>
              <w:jc w:val="center"/>
              <w:rPr>
                <w:b/>
              </w:rPr>
            </w:pPr>
          </w:p>
        </w:tc>
        <w:tc>
          <w:tcPr>
            <w:tcW w:w="2021" w:type="dxa"/>
            <w:tcMar>
              <w:top w:w="50" w:type="dxa"/>
              <w:left w:w="100" w:type="dxa"/>
            </w:tcMar>
            <w:vAlign w:val="center"/>
          </w:tcPr>
          <w:p w:rsidR="00F86777" w:rsidRPr="000E67A0" w:rsidRDefault="00F86777" w:rsidP="00F86777">
            <w:pPr>
              <w:spacing w:after="0"/>
              <w:ind w:left="135"/>
              <w:rPr>
                <w:rFonts w:ascii="Times New Roman" w:hAnsi="Times New Roman" w:cs="Times New Roman"/>
                <w:b/>
                <w:sz w:val="24"/>
                <w:szCs w:val="24"/>
                <w:lang w:val="ru-RU"/>
              </w:rPr>
            </w:pPr>
            <w:r w:rsidRPr="000E67A0">
              <w:rPr>
                <w:rFonts w:ascii="Times New Roman" w:hAnsi="Times New Roman" w:cs="Times New Roman"/>
                <w:b/>
                <w:sz w:val="24"/>
                <w:szCs w:val="24"/>
                <w:lang w:val="ru-RU"/>
              </w:rPr>
              <w:t xml:space="preserve">Кислотные дожди, их влияние на почвы и растения </w:t>
            </w:r>
          </w:p>
        </w:tc>
        <w:tc>
          <w:tcPr>
            <w:tcW w:w="2029" w:type="dxa"/>
          </w:tcPr>
          <w:p w:rsidR="00F86777" w:rsidRPr="00F86777" w:rsidRDefault="00F86777">
            <w:pPr>
              <w:spacing w:after="0"/>
              <w:ind w:left="135"/>
              <w:rPr>
                <w:rFonts w:ascii="Times New Roman" w:hAnsi="Times New Roman"/>
                <w:color w:val="000000"/>
                <w:sz w:val="24"/>
                <w:lang w:val="ru-RU"/>
              </w:rPr>
            </w:pPr>
            <w:r w:rsidRPr="00F86777">
              <w:rPr>
                <w:rFonts w:ascii="Times New Roman" w:hAnsi="Times New Roman" w:cs="Times New Roman"/>
                <w:b/>
                <w:sz w:val="24"/>
                <w:szCs w:val="24"/>
                <w:lang w:val="ru-RU"/>
              </w:rPr>
              <w:t xml:space="preserve">Комплект учебно-лаборатор-ного оборудования "Агроном-полевод", Ранцевая почвенная лаборатория РПЛ-1,  цифровая </w:t>
            </w:r>
            <w:r w:rsidRPr="00F86777">
              <w:rPr>
                <w:rFonts w:ascii="Times New Roman" w:hAnsi="Times New Roman" w:cs="Times New Roman"/>
                <w:b/>
                <w:sz w:val="24"/>
                <w:szCs w:val="24"/>
                <w:lang w:val="ru-RU"/>
              </w:rPr>
              <w:lastRenderedPageBreak/>
              <w:t>лаборатория, рН-метр</w:t>
            </w: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adec</w:t>
              </w:r>
              <w:r w:rsidRPr="00C043E2">
                <w:rPr>
                  <w:rFonts w:ascii="Times New Roman" w:hAnsi="Times New Roman"/>
                  <w:color w:val="0000FF"/>
                  <w:u w:val="single"/>
                  <w:lang w:val="ru-RU"/>
                </w:rPr>
                <w:t>8</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27</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Вычисление массовой доли выхода продукта реакции</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adec</w:t>
              </w:r>
              <w:r w:rsidRPr="00C043E2">
                <w:rPr>
                  <w:rFonts w:ascii="Times New Roman" w:hAnsi="Times New Roman"/>
                  <w:color w:val="0000FF"/>
                  <w:u w:val="single"/>
                  <w:lang w:val="ru-RU"/>
                </w:rPr>
                <w:t>8</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28</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043E2">
              <w:rPr>
                <w:rFonts w:ascii="Times New Roman" w:hAnsi="Times New Roman"/>
                <w:color w:val="000000"/>
                <w:sz w:val="24"/>
                <w:lang w:val="ru-RU"/>
              </w:rPr>
              <w:t>А-группы. Азот, распространение в природе, физические и химические свойства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adeea</w:t>
              </w:r>
              <w:r w:rsidRPr="00C043E2">
                <w:rPr>
                  <w:rFonts w:ascii="Times New Roman" w:hAnsi="Times New Roman"/>
                  <w:color w:val="0000FF"/>
                  <w:u w:val="single"/>
                  <w:lang w:val="ru-RU"/>
                </w:rPr>
                <w:t>6</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29</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Аммиак, его физические и химические свойства, получение и применение</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w:t>
              </w:r>
              <w:r w:rsidRPr="00C043E2">
                <w:rPr>
                  <w:rFonts w:ascii="Times New Roman" w:hAnsi="Times New Roman"/>
                  <w:color w:val="0000FF"/>
                  <w:u w:val="single"/>
                  <w:lang w:val="ru-RU"/>
                </w:rPr>
                <w:t>004</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30</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Практическая работа № 3 по теме «Получение аммиака, изучение его свойств»</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w:t>
              </w:r>
              <w:r w:rsidRPr="00C043E2">
                <w:rPr>
                  <w:rFonts w:ascii="Times New Roman" w:hAnsi="Times New Roman"/>
                  <w:color w:val="0000FF"/>
                  <w:u w:val="single"/>
                  <w:lang w:val="ru-RU"/>
                </w:rPr>
                <w:t>180</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lastRenderedPageBreak/>
              <w:t>31</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Азотная кислота, её физические и химические свойства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w:t>
              </w:r>
              <w:r w:rsidRPr="00C043E2">
                <w:rPr>
                  <w:rFonts w:ascii="Times New Roman" w:hAnsi="Times New Roman"/>
                  <w:color w:val="0000FF"/>
                  <w:u w:val="single"/>
                  <w:lang w:val="ru-RU"/>
                </w:rPr>
                <w:t>306</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32</w:t>
            </w:r>
          </w:p>
        </w:tc>
        <w:tc>
          <w:tcPr>
            <w:tcW w:w="2173" w:type="dxa"/>
            <w:tcMar>
              <w:top w:w="50" w:type="dxa"/>
              <w:left w:w="100" w:type="dxa"/>
            </w:tcMar>
            <w:vAlign w:val="center"/>
          </w:tcPr>
          <w:p w:rsidR="00F86777" w:rsidRPr="00F86777" w:rsidRDefault="00F86777">
            <w:pPr>
              <w:spacing w:after="0"/>
              <w:ind w:left="135"/>
              <w:rPr>
                <w:lang w:val="ru-RU"/>
              </w:rPr>
            </w:pPr>
            <w:r w:rsidRPr="00C043E2">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F86777">
              <w:rPr>
                <w:rFonts w:ascii="Times New Roman" w:hAnsi="Times New Roman"/>
                <w:color w:val="000000"/>
                <w:sz w:val="24"/>
                <w:lang w:val="ru-RU"/>
              </w:rPr>
              <w:t>Химическое загрязнение окружающей среды соединениями азота</w:t>
            </w:r>
          </w:p>
        </w:tc>
        <w:tc>
          <w:tcPr>
            <w:tcW w:w="853" w:type="dxa"/>
            <w:tcMar>
              <w:top w:w="50" w:type="dxa"/>
              <w:left w:w="100" w:type="dxa"/>
            </w:tcMar>
            <w:vAlign w:val="center"/>
          </w:tcPr>
          <w:p w:rsidR="00F86777" w:rsidRDefault="00F86777">
            <w:pPr>
              <w:spacing w:after="0"/>
              <w:ind w:left="135"/>
              <w:jc w:val="center"/>
            </w:pPr>
            <w:r w:rsidRPr="00F8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rsidP="000E67A0">
            <w:pPr>
              <w:spacing w:after="0"/>
              <w:ind w:left="135"/>
              <w:rPr>
                <w:rFonts w:ascii="Times New Roman" w:hAnsi="Times New Roman" w:cs="Times New Roman"/>
                <w:b/>
                <w:sz w:val="24"/>
                <w:szCs w:val="24"/>
                <w:lang w:val="ru-RU"/>
              </w:rPr>
            </w:pPr>
            <w:r w:rsidRPr="000E67A0">
              <w:rPr>
                <w:rFonts w:ascii="Times New Roman" w:hAnsi="Times New Roman" w:cs="Times New Roman"/>
                <w:b/>
                <w:sz w:val="24"/>
                <w:szCs w:val="24"/>
                <w:lang w:val="ru-RU"/>
              </w:rPr>
              <w:t>Азотные удобрения, их влияние на рост и развитие растений. Расчет дозы внесения удобрений.</w:t>
            </w:r>
          </w:p>
          <w:p w:rsidR="00F86777" w:rsidRPr="000E67A0" w:rsidRDefault="00F86777" w:rsidP="000E67A0">
            <w:pPr>
              <w:spacing w:after="0"/>
              <w:ind w:left="135"/>
              <w:rPr>
                <w:rFonts w:ascii="Times New Roman" w:hAnsi="Times New Roman" w:cs="Times New Roman"/>
                <w:b/>
                <w:sz w:val="24"/>
                <w:szCs w:val="24"/>
                <w:lang w:val="ru-RU"/>
              </w:rPr>
            </w:pPr>
            <w:r w:rsidRPr="000E67A0">
              <w:rPr>
                <w:rFonts w:ascii="Times New Roman" w:hAnsi="Times New Roman" w:cs="Times New Roman"/>
                <w:b/>
                <w:sz w:val="24"/>
                <w:szCs w:val="24"/>
                <w:lang w:val="ru-RU"/>
              </w:rPr>
              <w:t xml:space="preserve">Минеральные и органические удобрения. Техника безопасности при работе с удобрениями.  Подкормки и их роль. </w:t>
            </w:r>
          </w:p>
          <w:p w:rsidR="00F86777" w:rsidRPr="000E67A0" w:rsidRDefault="00F86777" w:rsidP="000E67A0">
            <w:pPr>
              <w:spacing w:after="0"/>
              <w:ind w:left="135"/>
              <w:rPr>
                <w:rFonts w:ascii="Times New Roman" w:hAnsi="Times New Roman" w:cs="Times New Roman"/>
                <w:b/>
                <w:sz w:val="24"/>
                <w:szCs w:val="24"/>
                <w:lang w:val="ru-RU"/>
              </w:rPr>
            </w:pPr>
            <w:r w:rsidRPr="000E67A0">
              <w:rPr>
                <w:rFonts w:ascii="Times New Roman" w:hAnsi="Times New Roman" w:cs="Times New Roman"/>
                <w:b/>
                <w:sz w:val="24"/>
                <w:szCs w:val="24"/>
                <w:lang w:val="ru-RU"/>
              </w:rPr>
              <w:t xml:space="preserve">Приготовление органического удобрения и подкормок. </w:t>
            </w:r>
          </w:p>
          <w:p w:rsidR="00F86777" w:rsidRPr="000E67A0" w:rsidRDefault="00F86777" w:rsidP="00F86777">
            <w:pPr>
              <w:spacing w:after="0"/>
              <w:ind w:left="135"/>
              <w:rPr>
                <w:rFonts w:ascii="Times New Roman" w:hAnsi="Times New Roman" w:cs="Times New Roman"/>
                <w:sz w:val="24"/>
                <w:szCs w:val="24"/>
                <w:lang w:val="ru-RU"/>
              </w:rPr>
            </w:pPr>
            <w:r w:rsidRPr="000E67A0">
              <w:rPr>
                <w:rFonts w:ascii="Times New Roman" w:hAnsi="Times New Roman" w:cs="Times New Roman"/>
                <w:b/>
                <w:sz w:val="24"/>
                <w:szCs w:val="24"/>
                <w:lang w:val="ru-RU"/>
              </w:rPr>
              <w:t xml:space="preserve"> Сроки и правила </w:t>
            </w:r>
            <w:r w:rsidRPr="000E67A0">
              <w:rPr>
                <w:rFonts w:ascii="Times New Roman" w:hAnsi="Times New Roman" w:cs="Times New Roman"/>
                <w:b/>
                <w:sz w:val="24"/>
                <w:szCs w:val="24"/>
                <w:lang w:val="ru-RU"/>
              </w:rPr>
              <w:lastRenderedPageBreak/>
              <w:t xml:space="preserve">внесения удобрений и подкормок. </w:t>
            </w:r>
          </w:p>
        </w:tc>
        <w:tc>
          <w:tcPr>
            <w:tcW w:w="2029" w:type="dxa"/>
          </w:tcPr>
          <w:p w:rsidR="00F86777" w:rsidRPr="00F86777" w:rsidRDefault="00F86777">
            <w:pPr>
              <w:spacing w:after="0"/>
              <w:ind w:left="135"/>
              <w:rPr>
                <w:rFonts w:ascii="Times New Roman" w:hAnsi="Times New Roman"/>
                <w:color w:val="000000"/>
                <w:sz w:val="24"/>
                <w:lang w:val="ru-RU"/>
              </w:rPr>
            </w:pPr>
            <w:r w:rsidRPr="00F86777">
              <w:rPr>
                <w:rFonts w:ascii="Times New Roman" w:hAnsi="Times New Roman" w:cs="Times New Roman"/>
                <w:b/>
                <w:sz w:val="24"/>
                <w:szCs w:val="24"/>
                <w:lang w:val="ru-RU"/>
              </w:rPr>
              <w:lastRenderedPageBreak/>
              <w:t>Комплект учебно-лабораторного оборудования "Агроном-полевод", Ранцевая почвенная лаборатория РПЛ-1, набор химических удобрений</w:t>
            </w: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w:t>
              </w:r>
              <w:r w:rsidRPr="00C043E2">
                <w:rPr>
                  <w:rFonts w:ascii="Times New Roman" w:hAnsi="Times New Roman"/>
                  <w:color w:val="0000FF"/>
                  <w:u w:val="single"/>
                  <w:lang w:val="ru-RU"/>
                </w:rPr>
                <w:t>518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33</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Фосфор. Оксид фосфора (</w:t>
            </w:r>
            <w:r>
              <w:rPr>
                <w:rFonts w:ascii="Times New Roman" w:hAnsi="Times New Roman"/>
                <w:color w:val="000000"/>
                <w:sz w:val="24"/>
              </w:rPr>
              <w:t>V</w:t>
            </w:r>
            <w:r w:rsidRPr="00C043E2">
              <w:rPr>
                <w:rFonts w:ascii="Times New Roman" w:hAnsi="Times New Roman"/>
                <w:color w:val="000000"/>
                <w:sz w:val="24"/>
                <w:lang w:val="ru-RU"/>
              </w:rPr>
              <w:t>) и фосфорная кислота, физические и химические свойства, получение</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w:t>
              </w:r>
              <w:r w:rsidRPr="00C043E2">
                <w:rPr>
                  <w:rFonts w:ascii="Times New Roman" w:hAnsi="Times New Roman"/>
                  <w:color w:val="0000FF"/>
                  <w:u w:val="single"/>
                  <w:lang w:val="ru-RU"/>
                </w:rPr>
                <w:t>68</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Pr="000E67A0" w:rsidRDefault="00F86777">
            <w:pPr>
              <w:spacing w:after="0"/>
              <w:rPr>
                <w:b/>
              </w:rPr>
            </w:pPr>
            <w:r w:rsidRPr="000E67A0">
              <w:rPr>
                <w:rFonts w:ascii="Times New Roman" w:hAnsi="Times New Roman"/>
                <w:b/>
                <w:color w:val="000000"/>
                <w:sz w:val="24"/>
              </w:rPr>
              <w:t>34</w:t>
            </w:r>
          </w:p>
        </w:tc>
        <w:tc>
          <w:tcPr>
            <w:tcW w:w="2173" w:type="dxa"/>
            <w:tcMar>
              <w:top w:w="50" w:type="dxa"/>
              <w:left w:w="100" w:type="dxa"/>
            </w:tcMar>
            <w:vAlign w:val="center"/>
          </w:tcPr>
          <w:p w:rsidR="00F86777" w:rsidRPr="000E67A0" w:rsidRDefault="00F86777">
            <w:pPr>
              <w:spacing w:after="0"/>
              <w:ind w:left="135"/>
              <w:rPr>
                <w:b/>
              </w:rPr>
            </w:pPr>
            <w:r w:rsidRPr="000E67A0">
              <w:rPr>
                <w:rFonts w:ascii="Times New Roman" w:hAnsi="Times New Roman"/>
                <w:b/>
                <w:color w:val="000000"/>
                <w:sz w:val="24"/>
                <w:lang w:val="ru-RU"/>
              </w:rPr>
              <w:t xml:space="preserve">Использование фосфатов в качестве минеральных удобрений. </w:t>
            </w:r>
            <w:r w:rsidRPr="000E67A0">
              <w:rPr>
                <w:rFonts w:ascii="Times New Roman" w:hAnsi="Times New Roman"/>
                <w:b/>
                <w:color w:val="000000"/>
                <w:sz w:val="24"/>
              </w:rPr>
              <w:t>Загрязнение природной среды фосфатами</w:t>
            </w:r>
          </w:p>
        </w:tc>
        <w:tc>
          <w:tcPr>
            <w:tcW w:w="853" w:type="dxa"/>
            <w:tcMar>
              <w:top w:w="50" w:type="dxa"/>
              <w:left w:w="100" w:type="dxa"/>
            </w:tcMar>
            <w:vAlign w:val="center"/>
          </w:tcPr>
          <w:p w:rsidR="00F86777" w:rsidRPr="000E67A0" w:rsidRDefault="00F86777">
            <w:pPr>
              <w:spacing w:after="0"/>
              <w:ind w:left="135"/>
              <w:jc w:val="center"/>
              <w:rPr>
                <w:b/>
              </w:rPr>
            </w:pPr>
            <w:r w:rsidRPr="000E67A0">
              <w:rPr>
                <w:rFonts w:ascii="Times New Roman" w:hAnsi="Times New Roman"/>
                <w:b/>
                <w:color w:val="000000"/>
                <w:sz w:val="24"/>
              </w:rPr>
              <w:t xml:space="preserve"> 1 </w:t>
            </w:r>
          </w:p>
        </w:tc>
        <w:tc>
          <w:tcPr>
            <w:tcW w:w="1635" w:type="dxa"/>
            <w:tcMar>
              <w:top w:w="50" w:type="dxa"/>
              <w:left w:w="100" w:type="dxa"/>
            </w:tcMar>
            <w:vAlign w:val="center"/>
          </w:tcPr>
          <w:p w:rsidR="00F86777" w:rsidRPr="000E67A0" w:rsidRDefault="00F86777">
            <w:pPr>
              <w:spacing w:after="0"/>
              <w:ind w:left="135"/>
              <w:jc w:val="center"/>
              <w:rPr>
                <w:b/>
              </w:rPr>
            </w:pPr>
          </w:p>
        </w:tc>
        <w:tc>
          <w:tcPr>
            <w:tcW w:w="1695" w:type="dxa"/>
            <w:tcMar>
              <w:top w:w="50" w:type="dxa"/>
              <w:left w:w="100" w:type="dxa"/>
            </w:tcMar>
            <w:vAlign w:val="center"/>
          </w:tcPr>
          <w:p w:rsidR="00F86777" w:rsidRPr="000E67A0" w:rsidRDefault="00F86777">
            <w:pPr>
              <w:spacing w:after="0"/>
              <w:ind w:left="135"/>
              <w:jc w:val="center"/>
              <w:rPr>
                <w:b/>
              </w:rPr>
            </w:pPr>
          </w:p>
        </w:tc>
        <w:tc>
          <w:tcPr>
            <w:tcW w:w="2021" w:type="dxa"/>
            <w:tcMar>
              <w:top w:w="50" w:type="dxa"/>
              <w:left w:w="100" w:type="dxa"/>
            </w:tcMar>
            <w:vAlign w:val="center"/>
          </w:tcPr>
          <w:p w:rsidR="00F86777" w:rsidRPr="000E67A0" w:rsidRDefault="00F86777" w:rsidP="00F86777">
            <w:pPr>
              <w:spacing w:after="0"/>
              <w:ind w:left="135"/>
              <w:rPr>
                <w:rFonts w:ascii="Times New Roman" w:hAnsi="Times New Roman" w:cs="Times New Roman"/>
                <w:b/>
                <w:sz w:val="24"/>
                <w:szCs w:val="24"/>
                <w:lang w:val="ru-RU"/>
              </w:rPr>
            </w:pPr>
            <w:r w:rsidRPr="000E67A0">
              <w:rPr>
                <w:rFonts w:ascii="Times New Roman" w:hAnsi="Times New Roman" w:cs="Times New Roman"/>
                <w:b/>
                <w:sz w:val="24"/>
                <w:szCs w:val="24"/>
                <w:lang w:val="ru-RU"/>
              </w:rPr>
              <w:t xml:space="preserve">Фосфорные удобрения, их влияние на рост и развитие растений. Расчет дозы внесения удобрений. </w:t>
            </w:r>
          </w:p>
        </w:tc>
        <w:tc>
          <w:tcPr>
            <w:tcW w:w="2029" w:type="dxa"/>
          </w:tcPr>
          <w:p w:rsidR="00F86777" w:rsidRPr="00F86777" w:rsidRDefault="00F86777">
            <w:pPr>
              <w:spacing w:after="0"/>
              <w:ind w:left="135"/>
              <w:rPr>
                <w:rFonts w:ascii="Times New Roman" w:hAnsi="Times New Roman"/>
                <w:color w:val="000000"/>
                <w:sz w:val="24"/>
                <w:lang w:val="ru-RU"/>
              </w:rPr>
            </w:pPr>
            <w:r w:rsidRPr="00F86777">
              <w:rPr>
                <w:rFonts w:ascii="Times New Roman" w:hAnsi="Times New Roman" w:cs="Times New Roman"/>
                <w:b/>
                <w:sz w:val="24"/>
                <w:szCs w:val="24"/>
                <w:lang w:val="ru-RU"/>
              </w:rPr>
              <w:t>Комплект учебно-лаборатор-ного оборудования "Агро-ном-полевод", Ранцевая почвенная лаборатория РПЛ-1, набор химических удобрений</w:t>
            </w: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adfc</w:t>
              </w:r>
              <w:r w:rsidRPr="00C043E2">
                <w:rPr>
                  <w:rFonts w:ascii="Times New Roman" w:hAnsi="Times New Roman"/>
                  <w:color w:val="0000FF"/>
                  <w:u w:val="single"/>
                  <w:lang w:val="ru-RU"/>
                </w:rPr>
                <w:t>20</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35</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Углерод, распространение в природе, физические и </w:t>
            </w:r>
            <w:r w:rsidRPr="00C043E2">
              <w:rPr>
                <w:rFonts w:ascii="Times New Roman" w:hAnsi="Times New Roman"/>
                <w:color w:val="000000"/>
                <w:sz w:val="24"/>
                <w:lang w:val="ru-RU"/>
              </w:rPr>
              <w:lastRenderedPageBreak/>
              <w:t>химические свойства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adfd</w:t>
              </w:r>
              <w:r w:rsidRPr="00C043E2">
                <w:rPr>
                  <w:rFonts w:ascii="Times New Roman" w:hAnsi="Times New Roman"/>
                  <w:color w:val="0000FF"/>
                  <w:u w:val="single"/>
                  <w:lang w:val="ru-RU"/>
                </w:rPr>
                <w:t>9</w:t>
              </w:r>
              <w:r>
                <w:rPr>
                  <w:rFonts w:ascii="Times New Roman" w:hAnsi="Times New Roman"/>
                  <w:color w:val="0000FF"/>
                  <w:u w:val="single"/>
                </w:rPr>
                <w:t>c</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36</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043E2">
              <w:rPr>
                <w:rFonts w:ascii="Times New Roman" w:hAnsi="Times New Roman"/>
                <w:color w:val="000000"/>
                <w:sz w:val="24"/>
                <w:lang w:val="ru-RU"/>
              </w:rPr>
              <w:t>)</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adfebe</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37</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Угольная кислота и её соли</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006</w:t>
              </w:r>
              <w:r>
                <w:rPr>
                  <w:rFonts w:ascii="Times New Roman" w:hAnsi="Times New Roman"/>
                  <w:color w:val="0000FF"/>
                  <w:u w:val="single"/>
                </w:rPr>
                <w:t>c</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38</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027</w:t>
              </w:r>
              <w:r>
                <w:rPr>
                  <w:rFonts w:ascii="Times New Roman" w:hAnsi="Times New Roman"/>
                  <w:color w:val="0000FF"/>
                  <w:u w:val="single"/>
                </w:rPr>
                <w:t>e</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39</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054</w:t>
              </w:r>
              <w:r>
                <w:rPr>
                  <w:rFonts w:ascii="Times New Roman" w:hAnsi="Times New Roman"/>
                  <w:color w:val="0000FF"/>
                  <w:u w:val="single"/>
                </w:rPr>
                <w:t>e</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lastRenderedPageBreak/>
              <w:t>40</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Кремний и его соединения</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080</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41</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0</w:t>
              </w:r>
              <w:r>
                <w:rPr>
                  <w:rFonts w:ascii="Times New Roman" w:hAnsi="Times New Roman"/>
                  <w:color w:val="0000FF"/>
                  <w:u w:val="single"/>
                </w:rPr>
                <w:t>bf</w:t>
              </w:r>
              <w:r w:rsidRPr="00C043E2">
                <w:rPr>
                  <w:rFonts w:ascii="Times New Roman" w:hAnsi="Times New Roman"/>
                  <w:color w:val="0000FF"/>
                  <w:u w:val="single"/>
                  <w:lang w:val="ru-RU"/>
                </w:rPr>
                <w:t>2</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42</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Контрольная работа №3 по теме «Важнейшие неметаллы и их соединения»</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0</w:t>
              </w:r>
              <w:r>
                <w:rPr>
                  <w:rFonts w:ascii="Times New Roman" w:hAnsi="Times New Roman"/>
                  <w:color w:val="0000FF"/>
                  <w:u w:val="single"/>
                </w:rPr>
                <w:t>e</w:t>
              </w:r>
              <w:r w:rsidRPr="00C043E2">
                <w:rPr>
                  <w:rFonts w:ascii="Times New Roman" w:hAnsi="Times New Roman"/>
                  <w:color w:val="0000FF"/>
                  <w:u w:val="single"/>
                  <w:lang w:val="ru-RU"/>
                </w:rPr>
                <w:t>18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43</w:t>
            </w:r>
          </w:p>
        </w:tc>
        <w:tc>
          <w:tcPr>
            <w:tcW w:w="2173" w:type="dxa"/>
            <w:tcMar>
              <w:top w:w="50" w:type="dxa"/>
              <w:left w:w="100" w:type="dxa"/>
            </w:tcMar>
            <w:vAlign w:val="center"/>
          </w:tcPr>
          <w:p w:rsidR="00F86777" w:rsidRDefault="00F86777">
            <w:pPr>
              <w:spacing w:after="0"/>
              <w:ind w:left="135"/>
            </w:pPr>
            <w:r w:rsidRPr="00C043E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 xml:space="preserve">Физические </w:t>
            </w:r>
            <w:r>
              <w:rPr>
                <w:rFonts w:ascii="Times New Roman" w:hAnsi="Times New Roman"/>
                <w:color w:val="000000"/>
                <w:sz w:val="24"/>
              </w:rPr>
              <w:lastRenderedPageBreak/>
              <w:t>свойства металлов</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lastRenderedPageBreak/>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103</w:t>
              </w:r>
              <w:r>
                <w:rPr>
                  <w:rFonts w:ascii="Times New Roman" w:hAnsi="Times New Roman"/>
                  <w:color w:val="0000FF"/>
                  <w:u w:val="single"/>
                </w:rPr>
                <w:t>e</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44</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Химические свойства металлов. Электрохимический ряд напряжений металлов</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1156</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45</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1156</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46</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Понятие о коррозии металлов</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1278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47</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Щелочные металлы</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14</w:t>
              </w:r>
              <w:r>
                <w:rPr>
                  <w:rFonts w:ascii="Times New Roman" w:hAnsi="Times New Roman"/>
                  <w:color w:val="0000FF"/>
                  <w:u w:val="single"/>
                </w:rPr>
                <w:t>b</w:t>
              </w:r>
              <w:r w:rsidRPr="00C043E2">
                <w:rPr>
                  <w:rFonts w:ascii="Times New Roman" w:hAnsi="Times New Roman"/>
                  <w:color w:val="0000FF"/>
                  <w:u w:val="single"/>
                  <w:lang w:val="ru-RU"/>
                </w:rPr>
                <w:t>2</w:t>
              </w:r>
            </w:hyperlink>
          </w:p>
        </w:tc>
      </w:tr>
      <w:tr w:rsidR="00F86777" w:rsidRPr="00F47B7F" w:rsidTr="00F86777">
        <w:trPr>
          <w:trHeight w:val="144"/>
          <w:tblCellSpacing w:w="20" w:type="nil"/>
        </w:trPr>
        <w:tc>
          <w:tcPr>
            <w:tcW w:w="625" w:type="dxa"/>
            <w:tcMar>
              <w:top w:w="50" w:type="dxa"/>
              <w:left w:w="100" w:type="dxa"/>
            </w:tcMar>
            <w:vAlign w:val="center"/>
          </w:tcPr>
          <w:p w:rsidR="00F86777" w:rsidRPr="000E67A0" w:rsidRDefault="00F86777">
            <w:pPr>
              <w:spacing w:after="0"/>
              <w:rPr>
                <w:b/>
              </w:rPr>
            </w:pPr>
            <w:r w:rsidRPr="000E67A0">
              <w:rPr>
                <w:rFonts w:ascii="Times New Roman" w:hAnsi="Times New Roman"/>
                <w:b/>
                <w:color w:val="000000"/>
                <w:sz w:val="24"/>
              </w:rPr>
              <w:lastRenderedPageBreak/>
              <w:t>48</w:t>
            </w:r>
          </w:p>
        </w:tc>
        <w:tc>
          <w:tcPr>
            <w:tcW w:w="2173" w:type="dxa"/>
            <w:tcMar>
              <w:top w:w="50" w:type="dxa"/>
              <w:left w:w="100" w:type="dxa"/>
            </w:tcMar>
            <w:vAlign w:val="center"/>
          </w:tcPr>
          <w:p w:rsidR="00F86777" w:rsidRPr="000E67A0" w:rsidRDefault="00F86777">
            <w:pPr>
              <w:spacing w:after="0"/>
              <w:ind w:left="135"/>
              <w:rPr>
                <w:b/>
                <w:lang w:val="ru-RU"/>
              </w:rPr>
            </w:pPr>
            <w:r w:rsidRPr="000E67A0">
              <w:rPr>
                <w:rFonts w:ascii="Times New Roman" w:hAnsi="Times New Roman"/>
                <w:b/>
                <w:color w:val="000000"/>
                <w:sz w:val="24"/>
                <w:lang w:val="ru-RU"/>
              </w:rPr>
              <w:t>Оксиды и гидроксиды натрия и калия</w:t>
            </w:r>
          </w:p>
        </w:tc>
        <w:tc>
          <w:tcPr>
            <w:tcW w:w="853" w:type="dxa"/>
            <w:tcMar>
              <w:top w:w="50" w:type="dxa"/>
              <w:left w:w="100" w:type="dxa"/>
            </w:tcMar>
            <w:vAlign w:val="center"/>
          </w:tcPr>
          <w:p w:rsidR="00F86777" w:rsidRPr="000E67A0" w:rsidRDefault="00F86777">
            <w:pPr>
              <w:spacing w:after="0"/>
              <w:ind w:left="135"/>
              <w:jc w:val="center"/>
              <w:rPr>
                <w:b/>
              </w:rPr>
            </w:pPr>
            <w:r w:rsidRPr="000E67A0">
              <w:rPr>
                <w:rFonts w:ascii="Times New Roman" w:hAnsi="Times New Roman"/>
                <w:b/>
                <w:color w:val="000000"/>
                <w:sz w:val="24"/>
                <w:lang w:val="ru-RU"/>
              </w:rPr>
              <w:t xml:space="preserve"> </w:t>
            </w:r>
            <w:r w:rsidRPr="000E67A0">
              <w:rPr>
                <w:rFonts w:ascii="Times New Roman" w:hAnsi="Times New Roman"/>
                <w:b/>
                <w:color w:val="000000"/>
                <w:sz w:val="24"/>
              </w:rPr>
              <w:t xml:space="preserve">1 </w:t>
            </w:r>
          </w:p>
        </w:tc>
        <w:tc>
          <w:tcPr>
            <w:tcW w:w="1635" w:type="dxa"/>
            <w:tcMar>
              <w:top w:w="50" w:type="dxa"/>
              <w:left w:w="100" w:type="dxa"/>
            </w:tcMar>
            <w:vAlign w:val="center"/>
          </w:tcPr>
          <w:p w:rsidR="00F86777" w:rsidRPr="000E67A0" w:rsidRDefault="00F86777">
            <w:pPr>
              <w:spacing w:after="0"/>
              <w:ind w:left="135"/>
              <w:jc w:val="center"/>
              <w:rPr>
                <w:b/>
              </w:rPr>
            </w:pPr>
          </w:p>
        </w:tc>
        <w:tc>
          <w:tcPr>
            <w:tcW w:w="1695" w:type="dxa"/>
            <w:tcMar>
              <w:top w:w="50" w:type="dxa"/>
              <w:left w:w="100" w:type="dxa"/>
            </w:tcMar>
            <w:vAlign w:val="center"/>
          </w:tcPr>
          <w:p w:rsidR="00F86777" w:rsidRPr="000E67A0" w:rsidRDefault="00F86777">
            <w:pPr>
              <w:spacing w:after="0"/>
              <w:ind w:left="135"/>
              <w:jc w:val="center"/>
              <w:rPr>
                <w:b/>
              </w:rPr>
            </w:pPr>
          </w:p>
        </w:tc>
        <w:tc>
          <w:tcPr>
            <w:tcW w:w="2021" w:type="dxa"/>
            <w:tcMar>
              <w:top w:w="50" w:type="dxa"/>
              <w:left w:w="100" w:type="dxa"/>
            </w:tcMar>
            <w:vAlign w:val="center"/>
          </w:tcPr>
          <w:p w:rsidR="00F86777" w:rsidRPr="000E67A0" w:rsidRDefault="00F86777" w:rsidP="00F86777">
            <w:pPr>
              <w:spacing w:after="0"/>
              <w:ind w:left="135"/>
              <w:rPr>
                <w:rFonts w:ascii="Times New Roman" w:hAnsi="Times New Roman" w:cs="Times New Roman"/>
                <w:b/>
                <w:sz w:val="24"/>
                <w:szCs w:val="24"/>
                <w:lang w:val="ru-RU"/>
              </w:rPr>
            </w:pPr>
            <w:r w:rsidRPr="000E67A0">
              <w:rPr>
                <w:rFonts w:ascii="Times New Roman" w:hAnsi="Times New Roman" w:cs="Times New Roman"/>
                <w:b/>
                <w:sz w:val="24"/>
                <w:szCs w:val="24"/>
                <w:lang w:val="ru-RU"/>
              </w:rPr>
              <w:t xml:space="preserve">Калийные удобрения, их влияние на рост и развитие растений. Расчет дозы внесения удобрений. </w:t>
            </w:r>
          </w:p>
        </w:tc>
        <w:tc>
          <w:tcPr>
            <w:tcW w:w="2029" w:type="dxa"/>
          </w:tcPr>
          <w:p w:rsidR="00F86777" w:rsidRPr="00F86777" w:rsidRDefault="00F86777">
            <w:pPr>
              <w:spacing w:after="0"/>
              <w:ind w:left="135"/>
              <w:rPr>
                <w:rFonts w:ascii="Times New Roman" w:hAnsi="Times New Roman"/>
                <w:color w:val="000000"/>
                <w:sz w:val="24"/>
                <w:lang w:val="ru-RU"/>
              </w:rPr>
            </w:pPr>
            <w:r w:rsidRPr="00F86777">
              <w:rPr>
                <w:rFonts w:ascii="Times New Roman" w:hAnsi="Times New Roman" w:cs="Times New Roman"/>
                <w:b/>
                <w:sz w:val="24"/>
                <w:szCs w:val="24"/>
                <w:lang w:val="ru-RU"/>
              </w:rPr>
              <w:t>Комплект учебно-лабораторного оборудования "Агро-ном-полевод", Ранцевая почвенная лаборатория РПЛ-1, набор химических удобрений</w:t>
            </w: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14</w:t>
              </w:r>
              <w:r>
                <w:rPr>
                  <w:rFonts w:ascii="Times New Roman" w:hAnsi="Times New Roman"/>
                  <w:color w:val="0000FF"/>
                  <w:u w:val="single"/>
                </w:rPr>
                <w:t>b</w:t>
              </w:r>
              <w:r w:rsidRPr="00C043E2">
                <w:rPr>
                  <w:rFonts w:ascii="Times New Roman" w:hAnsi="Times New Roman"/>
                  <w:color w:val="0000FF"/>
                  <w:u w:val="single"/>
                  <w:lang w:val="ru-RU"/>
                </w:rPr>
                <w:t>2</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49</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Щелочноземельные металлы – кальций и магний</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15</w:t>
              </w:r>
              <w:r>
                <w:rPr>
                  <w:rFonts w:ascii="Times New Roman" w:hAnsi="Times New Roman"/>
                  <w:color w:val="0000FF"/>
                  <w:u w:val="single"/>
                </w:rPr>
                <w:t>e</w:t>
              </w:r>
              <w:r w:rsidRPr="00C043E2">
                <w:rPr>
                  <w:rFonts w:ascii="Times New Roman" w:hAnsi="Times New Roman"/>
                  <w:color w:val="0000FF"/>
                  <w:u w:val="single"/>
                  <w:lang w:val="ru-RU"/>
                </w:rPr>
                <w:t>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50</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Важнейшие соединения кальция</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15</w:t>
              </w:r>
              <w:r>
                <w:rPr>
                  <w:rFonts w:ascii="Times New Roman" w:hAnsi="Times New Roman"/>
                  <w:color w:val="0000FF"/>
                  <w:u w:val="single"/>
                </w:rPr>
                <w:t>e</w:t>
              </w:r>
              <w:r w:rsidRPr="00C043E2">
                <w:rPr>
                  <w:rFonts w:ascii="Times New Roman" w:hAnsi="Times New Roman"/>
                  <w:color w:val="0000FF"/>
                  <w:u w:val="single"/>
                  <w:lang w:val="ru-RU"/>
                </w:rPr>
                <w:t>8</w:t>
              </w:r>
            </w:hyperlink>
          </w:p>
        </w:tc>
      </w:tr>
      <w:tr w:rsidR="00F86777"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51</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Default="00F86777">
            <w:pPr>
              <w:spacing w:after="0"/>
              <w:ind w:left="135"/>
            </w:pPr>
          </w:p>
        </w:tc>
        <w:tc>
          <w:tcPr>
            <w:tcW w:w="1692" w:type="dxa"/>
          </w:tcPr>
          <w:p w:rsidR="00F86777" w:rsidRDefault="00F86777">
            <w:pPr>
              <w:spacing w:after="0"/>
              <w:ind w:left="135"/>
            </w:pPr>
          </w:p>
        </w:tc>
        <w:tc>
          <w:tcPr>
            <w:tcW w:w="2445" w:type="dxa"/>
            <w:tcMar>
              <w:top w:w="50" w:type="dxa"/>
              <w:left w:w="100" w:type="dxa"/>
            </w:tcMar>
            <w:vAlign w:val="center"/>
          </w:tcPr>
          <w:p w:rsidR="00F86777" w:rsidRDefault="00F86777">
            <w:pPr>
              <w:spacing w:after="0"/>
              <w:ind w:left="135"/>
            </w:pPr>
          </w:p>
        </w:tc>
      </w:tr>
      <w:tr w:rsidR="00F86777" w:rsidRPr="00F47B7F" w:rsidTr="00F86777">
        <w:trPr>
          <w:trHeight w:val="144"/>
          <w:tblCellSpacing w:w="20" w:type="nil"/>
        </w:trPr>
        <w:tc>
          <w:tcPr>
            <w:tcW w:w="625" w:type="dxa"/>
            <w:tcMar>
              <w:top w:w="50" w:type="dxa"/>
              <w:left w:w="100" w:type="dxa"/>
            </w:tcMar>
            <w:vAlign w:val="center"/>
          </w:tcPr>
          <w:p w:rsidR="00F86777" w:rsidRPr="000E67A0" w:rsidRDefault="00F86777">
            <w:pPr>
              <w:spacing w:after="0"/>
              <w:rPr>
                <w:b/>
              </w:rPr>
            </w:pPr>
            <w:r w:rsidRPr="000E67A0">
              <w:rPr>
                <w:rFonts w:ascii="Times New Roman" w:hAnsi="Times New Roman"/>
                <w:b/>
                <w:color w:val="000000"/>
                <w:sz w:val="24"/>
              </w:rPr>
              <w:t>52</w:t>
            </w:r>
          </w:p>
        </w:tc>
        <w:tc>
          <w:tcPr>
            <w:tcW w:w="2173" w:type="dxa"/>
            <w:tcMar>
              <w:top w:w="50" w:type="dxa"/>
              <w:left w:w="100" w:type="dxa"/>
            </w:tcMar>
            <w:vAlign w:val="center"/>
          </w:tcPr>
          <w:p w:rsidR="00F86777" w:rsidRPr="000E67A0" w:rsidRDefault="00F86777">
            <w:pPr>
              <w:spacing w:after="0"/>
              <w:ind w:left="135"/>
              <w:rPr>
                <w:b/>
                <w:lang w:val="ru-RU"/>
              </w:rPr>
            </w:pPr>
            <w:r w:rsidRPr="000E67A0">
              <w:rPr>
                <w:rFonts w:ascii="Times New Roman" w:hAnsi="Times New Roman"/>
                <w:b/>
                <w:color w:val="000000"/>
                <w:sz w:val="24"/>
                <w:lang w:val="ru-RU"/>
              </w:rPr>
              <w:t>Жёсткость воды и способы её устранения</w:t>
            </w:r>
          </w:p>
        </w:tc>
        <w:tc>
          <w:tcPr>
            <w:tcW w:w="853" w:type="dxa"/>
            <w:tcMar>
              <w:top w:w="50" w:type="dxa"/>
              <w:left w:w="100" w:type="dxa"/>
            </w:tcMar>
            <w:vAlign w:val="center"/>
          </w:tcPr>
          <w:p w:rsidR="00F86777" w:rsidRPr="000E67A0" w:rsidRDefault="00F86777">
            <w:pPr>
              <w:spacing w:after="0"/>
              <w:ind w:left="135"/>
              <w:jc w:val="center"/>
              <w:rPr>
                <w:b/>
              </w:rPr>
            </w:pPr>
            <w:r w:rsidRPr="000E67A0">
              <w:rPr>
                <w:rFonts w:ascii="Times New Roman" w:hAnsi="Times New Roman"/>
                <w:b/>
                <w:color w:val="000000"/>
                <w:sz w:val="24"/>
                <w:lang w:val="ru-RU"/>
              </w:rPr>
              <w:t xml:space="preserve"> </w:t>
            </w:r>
            <w:r w:rsidRPr="000E67A0">
              <w:rPr>
                <w:rFonts w:ascii="Times New Roman" w:hAnsi="Times New Roman"/>
                <w:b/>
                <w:color w:val="000000"/>
                <w:sz w:val="24"/>
              </w:rPr>
              <w:t xml:space="preserve">1 </w:t>
            </w:r>
          </w:p>
        </w:tc>
        <w:tc>
          <w:tcPr>
            <w:tcW w:w="1635" w:type="dxa"/>
            <w:tcMar>
              <w:top w:w="50" w:type="dxa"/>
              <w:left w:w="100" w:type="dxa"/>
            </w:tcMar>
            <w:vAlign w:val="center"/>
          </w:tcPr>
          <w:p w:rsidR="00F86777" w:rsidRPr="000E67A0" w:rsidRDefault="00F86777">
            <w:pPr>
              <w:spacing w:after="0"/>
              <w:ind w:left="135"/>
              <w:jc w:val="center"/>
              <w:rPr>
                <w:b/>
              </w:rPr>
            </w:pPr>
          </w:p>
        </w:tc>
        <w:tc>
          <w:tcPr>
            <w:tcW w:w="1695" w:type="dxa"/>
            <w:tcMar>
              <w:top w:w="50" w:type="dxa"/>
              <w:left w:w="100" w:type="dxa"/>
            </w:tcMar>
            <w:vAlign w:val="center"/>
          </w:tcPr>
          <w:p w:rsidR="00F86777" w:rsidRPr="000E67A0" w:rsidRDefault="00F86777">
            <w:pPr>
              <w:spacing w:after="0"/>
              <w:ind w:left="135"/>
              <w:jc w:val="center"/>
              <w:rPr>
                <w:b/>
              </w:rP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b/>
                <w:sz w:val="24"/>
                <w:szCs w:val="24"/>
                <w:lang w:val="ru-RU"/>
              </w:rPr>
            </w:pPr>
            <w:r w:rsidRPr="000E67A0">
              <w:rPr>
                <w:rFonts w:ascii="Times New Roman" w:hAnsi="Times New Roman" w:cs="Times New Roman"/>
                <w:b/>
                <w:sz w:val="24"/>
                <w:szCs w:val="24"/>
                <w:lang w:val="ru-RU"/>
              </w:rPr>
              <w:t>Влияние жесткости воды на рост и развитие растений</w:t>
            </w: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1886</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53</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Практическая работа № 6 по теме "Жёсткость </w:t>
            </w:r>
            <w:r w:rsidRPr="00C043E2">
              <w:rPr>
                <w:rFonts w:ascii="Times New Roman" w:hAnsi="Times New Roman"/>
                <w:color w:val="000000"/>
                <w:sz w:val="24"/>
                <w:lang w:val="ru-RU"/>
              </w:rPr>
              <w:lastRenderedPageBreak/>
              <w:t>воды и методы её устранения"</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w:t>
              </w:r>
              <w:r>
                <w:rPr>
                  <w:rFonts w:ascii="Times New Roman" w:hAnsi="Times New Roman"/>
                  <w:color w:val="0000FF"/>
                  <w:u w:val="single"/>
                </w:rPr>
                <w:t>ae</w:t>
              </w:r>
              <w:r w:rsidRPr="00C043E2">
                <w:rPr>
                  <w:rFonts w:ascii="Times New Roman" w:hAnsi="Times New Roman"/>
                  <w:color w:val="0000FF"/>
                  <w:u w:val="single"/>
                  <w:lang w:val="ru-RU"/>
                </w:rPr>
                <w:t>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54</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Алюминий</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w:t>
              </w:r>
              <w:r>
                <w:rPr>
                  <w:rFonts w:ascii="Times New Roman" w:hAnsi="Times New Roman"/>
                  <w:color w:val="0000FF"/>
                  <w:u w:val="single"/>
                </w:rPr>
                <w:t>c</w:t>
              </w:r>
              <w:r w:rsidRPr="00C043E2">
                <w:rPr>
                  <w:rFonts w:ascii="Times New Roman" w:hAnsi="Times New Roman"/>
                  <w:color w:val="0000FF"/>
                  <w:u w:val="single"/>
                  <w:lang w:val="ru-RU"/>
                </w:rPr>
                <w:t>64</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55</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Амфотерные свойства оксида и гидроксида</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w:t>
              </w:r>
              <w:r>
                <w:rPr>
                  <w:rFonts w:ascii="Times New Roman" w:hAnsi="Times New Roman"/>
                  <w:color w:val="0000FF"/>
                  <w:u w:val="single"/>
                </w:rPr>
                <w:t>c</w:t>
              </w:r>
              <w:r w:rsidRPr="00C043E2">
                <w:rPr>
                  <w:rFonts w:ascii="Times New Roman" w:hAnsi="Times New Roman"/>
                  <w:color w:val="0000FF"/>
                  <w:u w:val="single"/>
                  <w:lang w:val="ru-RU"/>
                </w:rPr>
                <w:t>64</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56</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Железо</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w:t>
              </w:r>
              <w:r>
                <w:rPr>
                  <w:rFonts w:ascii="Times New Roman" w:hAnsi="Times New Roman"/>
                  <w:color w:val="0000FF"/>
                  <w:u w:val="single"/>
                </w:rPr>
                <w:t>d</w:t>
              </w:r>
              <w:r w:rsidRPr="00C043E2">
                <w:rPr>
                  <w:rFonts w:ascii="Times New Roman" w:hAnsi="Times New Roman"/>
                  <w:color w:val="0000FF"/>
                  <w:u w:val="single"/>
                  <w:lang w:val="ru-RU"/>
                </w:rPr>
                <w:t>86</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57</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043E2">
              <w:rPr>
                <w:rFonts w:ascii="Times New Roman" w:hAnsi="Times New Roman"/>
                <w:color w:val="000000"/>
                <w:sz w:val="24"/>
                <w:lang w:val="ru-RU"/>
              </w:rPr>
              <w:t>) и железа (</w:t>
            </w:r>
            <w:r>
              <w:rPr>
                <w:rFonts w:ascii="Times New Roman" w:hAnsi="Times New Roman"/>
                <w:color w:val="000000"/>
                <w:sz w:val="24"/>
              </w:rPr>
              <w:t>III</w:t>
            </w:r>
            <w:r w:rsidRPr="00C043E2">
              <w:rPr>
                <w:rFonts w:ascii="Times New Roman" w:hAnsi="Times New Roman"/>
                <w:color w:val="000000"/>
                <w:sz w:val="24"/>
                <w:lang w:val="ru-RU"/>
              </w:rPr>
              <w:t>)</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35</w:t>
              </w:r>
              <w:r>
                <w:rPr>
                  <w:rFonts w:ascii="Times New Roman" w:hAnsi="Times New Roman"/>
                  <w:color w:val="0000FF"/>
                  <w:u w:val="single"/>
                </w:rPr>
                <w:t>e</w:t>
              </w:r>
              <w:r w:rsidRPr="00C043E2">
                <w:rPr>
                  <w:rFonts w:ascii="Times New Roman" w:hAnsi="Times New Roman"/>
                  <w:color w:val="0000FF"/>
                  <w:u w:val="single"/>
                  <w:lang w:val="ru-RU"/>
                </w:rPr>
                <w:t>6</w:t>
              </w:r>
            </w:hyperlink>
          </w:p>
        </w:tc>
      </w:tr>
      <w:tr w:rsidR="00F86777"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58</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Default="00F86777">
            <w:pPr>
              <w:spacing w:after="0"/>
              <w:ind w:left="135"/>
            </w:pPr>
          </w:p>
        </w:tc>
        <w:tc>
          <w:tcPr>
            <w:tcW w:w="1692" w:type="dxa"/>
          </w:tcPr>
          <w:p w:rsidR="00F86777" w:rsidRDefault="00F86777">
            <w:pPr>
              <w:spacing w:after="0"/>
              <w:ind w:left="135"/>
            </w:pPr>
          </w:p>
        </w:tc>
        <w:tc>
          <w:tcPr>
            <w:tcW w:w="2445" w:type="dxa"/>
            <w:tcMar>
              <w:top w:w="50" w:type="dxa"/>
              <w:left w:w="100" w:type="dxa"/>
            </w:tcMar>
            <w:vAlign w:val="center"/>
          </w:tcPr>
          <w:p w:rsidR="00F86777" w:rsidRDefault="00F86777">
            <w:pPr>
              <w:spacing w:after="0"/>
              <w:ind w:left="135"/>
            </w:pPr>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59</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A056C8" w:rsidP="00A056C8">
            <w:pPr>
              <w:spacing w:after="0"/>
              <w:rPr>
                <w:rFonts w:ascii="Times New Roman" w:hAnsi="Times New Roman"/>
                <w:color w:val="000000"/>
                <w:sz w:val="24"/>
                <w:lang w:val="ru-RU"/>
              </w:rPr>
            </w:pPr>
            <w:r w:rsidRPr="00A056C8">
              <w:rPr>
                <w:rFonts w:ascii="Times New Roman" w:hAnsi="Times New Roman"/>
                <w:color w:val="000000"/>
                <w:sz w:val="24"/>
                <w:lang w:val="ru-RU"/>
              </w:rPr>
              <w:t>Набор ОГЭ, лабораторное оборудование</w:t>
            </w: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3</w:t>
              </w:r>
              <w:r>
                <w:rPr>
                  <w:rFonts w:ascii="Times New Roman" w:hAnsi="Times New Roman"/>
                  <w:color w:val="0000FF"/>
                  <w:u w:val="single"/>
                </w:rPr>
                <w:t>de</w:t>
              </w:r>
              <w:r w:rsidRPr="00C043E2">
                <w:rPr>
                  <w:rFonts w:ascii="Times New Roman" w:hAnsi="Times New Roman"/>
                  <w:color w:val="0000FF"/>
                  <w:u w:val="single"/>
                  <w:lang w:val="ru-RU"/>
                </w:rPr>
                <w:t>8</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60</w:t>
            </w:r>
          </w:p>
        </w:tc>
        <w:tc>
          <w:tcPr>
            <w:tcW w:w="2173" w:type="dxa"/>
            <w:tcMar>
              <w:top w:w="50" w:type="dxa"/>
              <w:left w:w="100" w:type="dxa"/>
            </w:tcMar>
            <w:vAlign w:val="center"/>
          </w:tcPr>
          <w:p w:rsidR="00F86777" w:rsidRDefault="00F86777">
            <w:pPr>
              <w:spacing w:after="0"/>
              <w:ind w:left="135"/>
            </w:pPr>
            <w:r w:rsidRPr="00C043E2">
              <w:rPr>
                <w:rFonts w:ascii="Times New Roman" w:hAnsi="Times New Roman"/>
                <w:color w:val="000000"/>
                <w:sz w:val="24"/>
                <w:lang w:val="ru-RU"/>
              </w:rPr>
              <w:t xml:space="preserve">Вычисления по уравнениям химических </w:t>
            </w:r>
            <w:r w:rsidRPr="00C043E2">
              <w:rPr>
                <w:rFonts w:ascii="Times New Roman" w:hAnsi="Times New Roman"/>
                <w:color w:val="000000"/>
                <w:sz w:val="24"/>
                <w:lang w:val="ru-RU"/>
              </w:rPr>
              <w:lastRenderedPageBreak/>
              <w:t xml:space="preserve">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lastRenderedPageBreak/>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1750</w:t>
              </w:r>
            </w:hyperlink>
          </w:p>
        </w:tc>
      </w:tr>
      <w:tr w:rsidR="00F86777"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61</w:t>
            </w:r>
          </w:p>
        </w:tc>
        <w:tc>
          <w:tcPr>
            <w:tcW w:w="2173" w:type="dxa"/>
            <w:tcMar>
              <w:top w:w="50" w:type="dxa"/>
              <w:left w:w="100" w:type="dxa"/>
            </w:tcMar>
            <w:vAlign w:val="center"/>
          </w:tcPr>
          <w:p w:rsidR="00F86777" w:rsidRDefault="00F86777">
            <w:pPr>
              <w:spacing w:after="0"/>
              <w:ind w:left="135"/>
            </w:pPr>
            <w:r>
              <w:rPr>
                <w:rFonts w:ascii="Times New Roman" w:hAnsi="Times New Roman"/>
                <w:color w:val="000000"/>
                <w:sz w:val="24"/>
              </w:rPr>
              <w:t>Обобщение и систематизация знаний</w:t>
            </w:r>
          </w:p>
        </w:tc>
        <w:tc>
          <w:tcPr>
            <w:tcW w:w="853"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Default="00F86777">
            <w:pPr>
              <w:spacing w:after="0"/>
              <w:ind w:left="135"/>
            </w:pPr>
          </w:p>
        </w:tc>
        <w:tc>
          <w:tcPr>
            <w:tcW w:w="1692" w:type="dxa"/>
          </w:tcPr>
          <w:p w:rsidR="00F86777" w:rsidRDefault="00F86777">
            <w:pPr>
              <w:spacing w:after="0"/>
              <w:ind w:left="135"/>
            </w:pPr>
          </w:p>
        </w:tc>
        <w:tc>
          <w:tcPr>
            <w:tcW w:w="2445" w:type="dxa"/>
            <w:tcMar>
              <w:top w:w="50" w:type="dxa"/>
              <w:left w:w="100" w:type="dxa"/>
            </w:tcMar>
            <w:vAlign w:val="center"/>
          </w:tcPr>
          <w:p w:rsidR="00F86777" w:rsidRDefault="00F86777">
            <w:pPr>
              <w:spacing w:after="0"/>
              <w:ind w:left="135"/>
            </w:pPr>
          </w:p>
        </w:tc>
      </w:tr>
      <w:tr w:rsidR="00F86777"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62</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Контрольная работа №4 по теме «Важнейшие металлы и их соединения»</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Default="00F86777">
            <w:pPr>
              <w:spacing w:after="0"/>
              <w:ind w:left="135"/>
            </w:pPr>
          </w:p>
        </w:tc>
        <w:tc>
          <w:tcPr>
            <w:tcW w:w="1692" w:type="dxa"/>
          </w:tcPr>
          <w:p w:rsidR="00F86777" w:rsidRDefault="00F86777">
            <w:pPr>
              <w:spacing w:after="0"/>
              <w:ind w:left="135"/>
            </w:pPr>
          </w:p>
        </w:tc>
        <w:tc>
          <w:tcPr>
            <w:tcW w:w="2445" w:type="dxa"/>
            <w:tcMar>
              <w:top w:w="50" w:type="dxa"/>
              <w:left w:w="100" w:type="dxa"/>
            </w:tcMar>
            <w:vAlign w:val="center"/>
          </w:tcPr>
          <w:p w:rsidR="00F86777" w:rsidRDefault="00F86777">
            <w:pPr>
              <w:spacing w:after="0"/>
              <w:ind w:left="135"/>
            </w:pPr>
          </w:p>
        </w:tc>
      </w:tr>
      <w:tr w:rsidR="00F86777" w:rsidRPr="00F47B7F" w:rsidTr="00F86777">
        <w:trPr>
          <w:trHeight w:val="144"/>
          <w:tblCellSpacing w:w="20" w:type="nil"/>
        </w:trPr>
        <w:tc>
          <w:tcPr>
            <w:tcW w:w="625" w:type="dxa"/>
            <w:tcMar>
              <w:top w:w="50" w:type="dxa"/>
              <w:left w:w="100" w:type="dxa"/>
            </w:tcMar>
            <w:vAlign w:val="center"/>
          </w:tcPr>
          <w:p w:rsidR="00F86777" w:rsidRPr="00E8552F" w:rsidRDefault="00F86777">
            <w:pPr>
              <w:spacing w:after="0"/>
              <w:rPr>
                <w:b/>
              </w:rPr>
            </w:pPr>
            <w:r w:rsidRPr="00E8552F">
              <w:rPr>
                <w:rFonts w:ascii="Times New Roman" w:hAnsi="Times New Roman"/>
                <w:b/>
                <w:color w:val="000000"/>
                <w:sz w:val="24"/>
              </w:rPr>
              <w:t>63</w:t>
            </w:r>
          </w:p>
        </w:tc>
        <w:tc>
          <w:tcPr>
            <w:tcW w:w="2173" w:type="dxa"/>
            <w:tcMar>
              <w:top w:w="50" w:type="dxa"/>
              <w:left w:w="100" w:type="dxa"/>
            </w:tcMar>
            <w:vAlign w:val="center"/>
          </w:tcPr>
          <w:p w:rsidR="00F86777" w:rsidRPr="00E8552F" w:rsidRDefault="00F86777">
            <w:pPr>
              <w:spacing w:after="0"/>
              <w:ind w:left="135"/>
              <w:rPr>
                <w:b/>
                <w:lang w:val="ru-RU"/>
              </w:rPr>
            </w:pPr>
            <w:r w:rsidRPr="00E8552F">
              <w:rPr>
                <w:rFonts w:ascii="Times New Roman" w:hAnsi="Times New Roman"/>
                <w:b/>
                <w:color w:val="000000"/>
                <w:sz w:val="24"/>
                <w:lang w:val="ru-RU"/>
              </w:rPr>
              <w:t>Вещества и материалы в повседневной жизни человека</w:t>
            </w:r>
          </w:p>
        </w:tc>
        <w:tc>
          <w:tcPr>
            <w:tcW w:w="853" w:type="dxa"/>
            <w:tcMar>
              <w:top w:w="50" w:type="dxa"/>
              <w:left w:w="100" w:type="dxa"/>
            </w:tcMar>
            <w:vAlign w:val="center"/>
          </w:tcPr>
          <w:p w:rsidR="00F86777" w:rsidRPr="00E8552F" w:rsidRDefault="00F86777">
            <w:pPr>
              <w:spacing w:after="0"/>
              <w:ind w:left="135"/>
              <w:jc w:val="center"/>
              <w:rPr>
                <w:b/>
              </w:rPr>
            </w:pPr>
            <w:r w:rsidRPr="00E8552F">
              <w:rPr>
                <w:rFonts w:ascii="Times New Roman" w:hAnsi="Times New Roman"/>
                <w:b/>
                <w:color w:val="000000"/>
                <w:sz w:val="24"/>
                <w:lang w:val="ru-RU"/>
              </w:rPr>
              <w:t xml:space="preserve"> </w:t>
            </w:r>
            <w:r w:rsidRPr="00E8552F">
              <w:rPr>
                <w:rFonts w:ascii="Times New Roman" w:hAnsi="Times New Roman"/>
                <w:b/>
                <w:color w:val="000000"/>
                <w:sz w:val="24"/>
              </w:rPr>
              <w:t xml:space="preserve">1 </w:t>
            </w:r>
          </w:p>
        </w:tc>
        <w:tc>
          <w:tcPr>
            <w:tcW w:w="1635" w:type="dxa"/>
            <w:tcMar>
              <w:top w:w="50" w:type="dxa"/>
              <w:left w:w="100" w:type="dxa"/>
            </w:tcMar>
            <w:vAlign w:val="center"/>
          </w:tcPr>
          <w:p w:rsidR="00F86777" w:rsidRPr="00E8552F" w:rsidRDefault="00F86777">
            <w:pPr>
              <w:spacing w:after="0"/>
              <w:ind w:left="135"/>
              <w:jc w:val="center"/>
              <w:rPr>
                <w:b/>
              </w:rPr>
            </w:pPr>
          </w:p>
        </w:tc>
        <w:tc>
          <w:tcPr>
            <w:tcW w:w="1695" w:type="dxa"/>
            <w:tcMar>
              <w:top w:w="50" w:type="dxa"/>
              <w:left w:w="100" w:type="dxa"/>
            </w:tcMar>
            <w:vAlign w:val="center"/>
          </w:tcPr>
          <w:p w:rsidR="00F86777" w:rsidRPr="00E8552F" w:rsidRDefault="00F86777">
            <w:pPr>
              <w:spacing w:after="0"/>
              <w:ind w:left="135"/>
              <w:jc w:val="center"/>
              <w:rPr>
                <w:b/>
              </w:rPr>
            </w:pPr>
          </w:p>
        </w:tc>
        <w:tc>
          <w:tcPr>
            <w:tcW w:w="2021" w:type="dxa"/>
            <w:tcMar>
              <w:top w:w="50" w:type="dxa"/>
              <w:left w:w="100" w:type="dxa"/>
            </w:tcMar>
            <w:vAlign w:val="center"/>
          </w:tcPr>
          <w:p w:rsidR="00F86777" w:rsidRPr="00E8552F" w:rsidRDefault="00F86777">
            <w:pPr>
              <w:spacing w:after="0"/>
              <w:ind w:left="135"/>
              <w:rPr>
                <w:rFonts w:ascii="Times New Roman" w:hAnsi="Times New Roman" w:cs="Times New Roman"/>
                <w:b/>
                <w:sz w:val="24"/>
                <w:szCs w:val="24"/>
                <w:lang w:val="ru-RU"/>
              </w:rPr>
            </w:pPr>
            <w:r w:rsidRPr="00E8552F">
              <w:rPr>
                <w:rFonts w:ascii="Times New Roman" w:hAnsi="Times New Roman" w:cs="Times New Roman"/>
                <w:b/>
                <w:sz w:val="24"/>
                <w:szCs w:val="24"/>
                <w:lang w:val="ru-RU"/>
              </w:rPr>
              <w:t>Химические средства защиты растений</w:t>
            </w: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3</w:t>
              </w:r>
              <w:r>
                <w:rPr>
                  <w:rFonts w:ascii="Times New Roman" w:hAnsi="Times New Roman"/>
                  <w:color w:val="0000FF"/>
                  <w:u w:val="single"/>
                </w:rPr>
                <w:t>f</w:t>
              </w:r>
              <w:r w:rsidRPr="00C043E2">
                <w:rPr>
                  <w:rFonts w:ascii="Times New Roman" w:hAnsi="Times New Roman"/>
                  <w:color w:val="0000FF"/>
                  <w:u w:val="single"/>
                  <w:lang w:val="ru-RU"/>
                </w:rPr>
                <w:t>50</w:t>
              </w:r>
            </w:hyperlink>
          </w:p>
        </w:tc>
      </w:tr>
      <w:tr w:rsidR="00F86777" w:rsidRPr="00F47B7F" w:rsidTr="00F86777">
        <w:trPr>
          <w:trHeight w:val="144"/>
          <w:tblCellSpacing w:w="20" w:type="nil"/>
        </w:trPr>
        <w:tc>
          <w:tcPr>
            <w:tcW w:w="625" w:type="dxa"/>
            <w:tcMar>
              <w:top w:w="50" w:type="dxa"/>
              <w:left w:w="100" w:type="dxa"/>
            </w:tcMar>
            <w:vAlign w:val="center"/>
          </w:tcPr>
          <w:p w:rsidR="00F86777" w:rsidRPr="00E8552F" w:rsidRDefault="00F86777">
            <w:pPr>
              <w:spacing w:after="0"/>
              <w:rPr>
                <w:b/>
              </w:rPr>
            </w:pPr>
            <w:r w:rsidRPr="00E8552F">
              <w:rPr>
                <w:rFonts w:ascii="Times New Roman" w:hAnsi="Times New Roman"/>
                <w:b/>
                <w:color w:val="000000"/>
                <w:sz w:val="24"/>
              </w:rPr>
              <w:t>64</w:t>
            </w:r>
          </w:p>
        </w:tc>
        <w:tc>
          <w:tcPr>
            <w:tcW w:w="2173" w:type="dxa"/>
            <w:tcMar>
              <w:top w:w="50" w:type="dxa"/>
              <w:left w:w="100" w:type="dxa"/>
            </w:tcMar>
            <w:vAlign w:val="center"/>
          </w:tcPr>
          <w:p w:rsidR="00F86777" w:rsidRPr="00E8552F" w:rsidRDefault="00F86777">
            <w:pPr>
              <w:spacing w:after="0"/>
              <w:ind w:left="135"/>
              <w:rPr>
                <w:b/>
              </w:rPr>
            </w:pPr>
            <w:r w:rsidRPr="00E8552F">
              <w:rPr>
                <w:rFonts w:ascii="Times New Roman" w:hAnsi="Times New Roman"/>
                <w:b/>
                <w:color w:val="000000"/>
                <w:sz w:val="24"/>
              </w:rPr>
              <w:t>Химическое загрязнение окружающей среды</w:t>
            </w:r>
          </w:p>
        </w:tc>
        <w:tc>
          <w:tcPr>
            <w:tcW w:w="853" w:type="dxa"/>
            <w:tcMar>
              <w:top w:w="50" w:type="dxa"/>
              <w:left w:w="100" w:type="dxa"/>
            </w:tcMar>
            <w:vAlign w:val="center"/>
          </w:tcPr>
          <w:p w:rsidR="00F86777" w:rsidRPr="00E8552F" w:rsidRDefault="00F86777">
            <w:pPr>
              <w:spacing w:after="0"/>
              <w:ind w:left="135"/>
              <w:jc w:val="center"/>
              <w:rPr>
                <w:b/>
              </w:rPr>
            </w:pPr>
            <w:r w:rsidRPr="00E8552F">
              <w:rPr>
                <w:rFonts w:ascii="Times New Roman" w:hAnsi="Times New Roman"/>
                <w:b/>
                <w:color w:val="000000"/>
                <w:sz w:val="24"/>
              </w:rPr>
              <w:t xml:space="preserve"> 1 </w:t>
            </w:r>
          </w:p>
        </w:tc>
        <w:tc>
          <w:tcPr>
            <w:tcW w:w="1635" w:type="dxa"/>
            <w:tcMar>
              <w:top w:w="50" w:type="dxa"/>
              <w:left w:w="100" w:type="dxa"/>
            </w:tcMar>
            <w:vAlign w:val="center"/>
          </w:tcPr>
          <w:p w:rsidR="00F86777" w:rsidRPr="00E8552F" w:rsidRDefault="00F86777">
            <w:pPr>
              <w:spacing w:after="0"/>
              <w:ind w:left="135"/>
              <w:jc w:val="center"/>
              <w:rPr>
                <w:b/>
              </w:rPr>
            </w:pPr>
          </w:p>
        </w:tc>
        <w:tc>
          <w:tcPr>
            <w:tcW w:w="1695" w:type="dxa"/>
            <w:tcMar>
              <w:top w:w="50" w:type="dxa"/>
              <w:left w:w="100" w:type="dxa"/>
            </w:tcMar>
            <w:vAlign w:val="center"/>
          </w:tcPr>
          <w:p w:rsidR="00F86777" w:rsidRPr="00E8552F" w:rsidRDefault="00F86777">
            <w:pPr>
              <w:spacing w:after="0"/>
              <w:ind w:left="135"/>
              <w:jc w:val="center"/>
              <w:rPr>
                <w:b/>
              </w:rPr>
            </w:pPr>
          </w:p>
        </w:tc>
        <w:tc>
          <w:tcPr>
            <w:tcW w:w="2021" w:type="dxa"/>
            <w:tcMar>
              <w:top w:w="50" w:type="dxa"/>
              <w:left w:w="100" w:type="dxa"/>
            </w:tcMar>
            <w:vAlign w:val="center"/>
          </w:tcPr>
          <w:p w:rsidR="00F86777" w:rsidRPr="00E8552F" w:rsidRDefault="00F86777" w:rsidP="00F86777">
            <w:pPr>
              <w:spacing w:after="0"/>
              <w:ind w:left="135"/>
              <w:rPr>
                <w:rFonts w:ascii="Times New Roman" w:hAnsi="Times New Roman" w:cs="Times New Roman"/>
                <w:b/>
                <w:sz w:val="24"/>
                <w:szCs w:val="24"/>
                <w:lang w:val="ru-RU"/>
              </w:rPr>
            </w:pPr>
            <w:r w:rsidRPr="00E8552F">
              <w:rPr>
                <w:rFonts w:ascii="Times New Roman" w:hAnsi="Times New Roman" w:cs="Times New Roman"/>
                <w:b/>
                <w:sz w:val="24"/>
                <w:szCs w:val="24"/>
                <w:lang w:val="ru-RU"/>
              </w:rPr>
              <w:t xml:space="preserve">Оптимальное внесение химических удобрений в почву. </w:t>
            </w:r>
            <w:r w:rsidRPr="00E8552F">
              <w:rPr>
                <w:rFonts w:ascii="Times New Roman" w:hAnsi="Times New Roman" w:cs="Times New Roman"/>
                <w:b/>
                <w:sz w:val="24"/>
                <w:szCs w:val="24"/>
                <w:lang w:val="ru-RU"/>
              </w:rPr>
              <w:lastRenderedPageBreak/>
              <w:t xml:space="preserve">Загрязнение почв </w:t>
            </w:r>
          </w:p>
        </w:tc>
        <w:tc>
          <w:tcPr>
            <w:tcW w:w="2029" w:type="dxa"/>
          </w:tcPr>
          <w:p w:rsidR="00F86777" w:rsidRPr="00F86777" w:rsidRDefault="00F86777">
            <w:pPr>
              <w:spacing w:after="0"/>
              <w:ind w:left="135"/>
              <w:rPr>
                <w:rFonts w:ascii="Times New Roman" w:hAnsi="Times New Roman"/>
                <w:color w:val="000000"/>
                <w:sz w:val="24"/>
                <w:lang w:val="ru-RU"/>
              </w:rPr>
            </w:pPr>
            <w:r w:rsidRPr="00F86777">
              <w:rPr>
                <w:rFonts w:ascii="Times New Roman" w:hAnsi="Times New Roman" w:cs="Times New Roman"/>
                <w:b/>
                <w:sz w:val="24"/>
                <w:szCs w:val="24"/>
                <w:lang w:val="ru-RU"/>
              </w:rPr>
              <w:lastRenderedPageBreak/>
              <w:t>набор химических удобрений</w:t>
            </w: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4270</w:t>
              </w:r>
            </w:hyperlink>
          </w:p>
        </w:tc>
      </w:tr>
      <w:tr w:rsidR="00F86777" w:rsidRPr="00F47B7F" w:rsidTr="00F86777">
        <w:trPr>
          <w:trHeight w:val="144"/>
          <w:tblCellSpacing w:w="20" w:type="nil"/>
        </w:trPr>
        <w:tc>
          <w:tcPr>
            <w:tcW w:w="625" w:type="dxa"/>
            <w:tcMar>
              <w:top w:w="50" w:type="dxa"/>
              <w:left w:w="100" w:type="dxa"/>
            </w:tcMar>
            <w:vAlign w:val="center"/>
          </w:tcPr>
          <w:p w:rsidR="00F86777" w:rsidRPr="00E8552F" w:rsidRDefault="00F86777">
            <w:pPr>
              <w:spacing w:after="0"/>
              <w:rPr>
                <w:b/>
              </w:rPr>
            </w:pPr>
            <w:r w:rsidRPr="00E8552F">
              <w:rPr>
                <w:rFonts w:ascii="Times New Roman" w:hAnsi="Times New Roman"/>
                <w:b/>
                <w:color w:val="000000"/>
                <w:sz w:val="24"/>
              </w:rPr>
              <w:t>65</w:t>
            </w:r>
          </w:p>
        </w:tc>
        <w:tc>
          <w:tcPr>
            <w:tcW w:w="2173" w:type="dxa"/>
            <w:tcMar>
              <w:top w:w="50" w:type="dxa"/>
              <w:left w:w="100" w:type="dxa"/>
            </w:tcMar>
            <w:vAlign w:val="center"/>
          </w:tcPr>
          <w:p w:rsidR="00F86777" w:rsidRPr="00E8552F" w:rsidRDefault="00F86777">
            <w:pPr>
              <w:spacing w:after="0"/>
              <w:ind w:left="135"/>
              <w:rPr>
                <w:b/>
                <w:lang w:val="ru-RU"/>
              </w:rPr>
            </w:pPr>
            <w:r w:rsidRPr="00E8552F">
              <w:rPr>
                <w:rFonts w:ascii="Times New Roman" w:hAnsi="Times New Roman"/>
                <w:b/>
                <w:color w:val="000000"/>
                <w:sz w:val="24"/>
                <w:lang w:val="ru-RU"/>
              </w:rPr>
              <w:t>Роль химии в решении экологических проблем</w:t>
            </w:r>
          </w:p>
        </w:tc>
        <w:tc>
          <w:tcPr>
            <w:tcW w:w="853" w:type="dxa"/>
            <w:tcMar>
              <w:top w:w="50" w:type="dxa"/>
              <w:left w:w="100" w:type="dxa"/>
            </w:tcMar>
            <w:vAlign w:val="center"/>
          </w:tcPr>
          <w:p w:rsidR="00F86777" w:rsidRPr="00E8552F" w:rsidRDefault="00F86777">
            <w:pPr>
              <w:spacing w:after="0"/>
              <w:ind w:left="135"/>
              <w:jc w:val="center"/>
              <w:rPr>
                <w:b/>
              </w:rPr>
            </w:pPr>
            <w:r w:rsidRPr="00E8552F">
              <w:rPr>
                <w:rFonts w:ascii="Times New Roman" w:hAnsi="Times New Roman"/>
                <w:b/>
                <w:color w:val="000000"/>
                <w:sz w:val="24"/>
                <w:lang w:val="ru-RU"/>
              </w:rPr>
              <w:t xml:space="preserve"> </w:t>
            </w:r>
            <w:r w:rsidRPr="00E8552F">
              <w:rPr>
                <w:rFonts w:ascii="Times New Roman" w:hAnsi="Times New Roman"/>
                <w:b/>
                <w:color w:val="000000"/>
                <w:sz w:val="24"/>
              </w:rPr>
              <w:t xml:space="preserve">1 </w:t>
            </w:r>
          </w:p>
        </w:tc>
        <w:tc>
          <w:tcPr>
            <w:tcW w:w="1635" w:type="dxa"/>
            <w:tcMar>
              <w:top w:w="50" w:type="dxa"/>
              <w:left w:w="100" w:type="dxa"/>
            </w:tcMar>
            <w:vAlign w:val="center"/>
          </w:tcPr>
          <w:p w:rsidR="00F86777" w:rsidRPr="00E8552F" w:rsidRDefault="00F86777">
            <w:pPr>
              <w:spacing w:after="0"/>
              <w:ind w:left="135"/>
              <w:jc w:val="center"/>
              <w:rPr>
                <w:b/>
              </w:rPr>
            </w:pPr>
          </w:p>
        </w:tc>
        <w:tc>
          <w:tcPr>
            <w:tcW w:w="1695" w:type="dxa"/>
            <w:tcMar>
              <w:top w:w="50" w:type="dxa"/>
              <w:left w:w="100" w:type="dxa"/>
            </w:tcMar>
            <w:vAlign w:val="center"/>
          </w:tcPr>
          <w:p w:rsidR="00F86777" w:rsidRPr="00E8552F" w:rsidRDefault="00F86777">
            <w:pPr>
              <w:spacing w:after="0"/>
              <w:ind w:left="135"/>
              <w:jc w:val="center"/>
              <w:rPr>
                <w:b/>
              </w:rPr>
            </w:pPr>
          </w:p>
        </w:tc>
        <w:tc>
          <w:tcPr>
            <w:tcW w:w="2021" w:type="dxa"/>
            <w:tcMar>
              <w:top w:w="50" w:type="dxa"/>
              <w:left w:w="100" w:type="dxa"/>
            </w:tcMar>
            <w:vAlign w:val="center"/>
          </w:tcPr>
          <w:p w:rsidR="00F86777" w:rsidRPr="00E8552F" w:rsidRDefault="00F86777" w:rsidP="00F86777">
            <w:pPr>
              <w:spacing w:after="0"/>
              <w:ind w:left="135"/>
              <w:rPr>
                <w:rFonts w:ascii="Times New Roman" w:hAnsi="Times New Roman" w:cs="Times New Roman"/>
                <w:b/>
                <w:sz w:val="24"/>
                <w:szCs w:val="24"/>
                <w:lang w:val="ru-RU"/>
              </w:rPr>
            </w:pPr>
            <w:r w:rsidRPr="00E8552F">
              <w:rPr>
                <w:rFonts w:ascii="Times New Roman" w:hAnsi="Times New Roman" w:cs="Times New Roman"/>
                <w:b/>
                <w:sz w:val="24"/>
                <w:szCs w:val="24"/>
                <w:lang w:val="ru-RU"/>
              </w:rPr>
              <w:t xml:space="preserve">Экологические проблемы, способы их решения. </w:t>
            </w:r>
          </w:p>
        </w:tc>
        <w:tc>
          <w:tcPr>
            <w:tcW w:w="2029" w:type="dxa"/>
          </w:tcPr>
          <w:p w:rsidR="00F86777" w:rsidRPr="00F86777" w:rsidRDefault="00F86777">
            <w:pPr>
              <w:spacing w:after="0"/>
              <w:ind w:left="135"/>
              <w:rPr>
                <w:rFonts w:ascii="Times New Roman" w:hAnsi="Times New Roman"/>
                <w:color w:val="000000"/>
                <w:sz w:val="24"/>
                <w:lang w:val="ru-RU"/>
              </w:rPr>
            </w:pPr>
            <w:r w:rsidRPr="00F86777">
              <w:rPr>
                <w:rFonts w:ascii="Times New Roman" w:hAnsi="Times New Roman" w:cs="Times New Roman"/>
                <w:b/>
                <w:sz w:val="24"/>
                <w:szCs w:val="24"/>
                <w:lang w:val="ru-RU"/>
              </w:rPr>
              <w:t>Комплект учебно-лаборатор-ного оборудования "Агроном-полевод", Ранцевая почвенная лаборатория РПЛ-1</w:t>
            </w: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4270</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66</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Резервный урок. Обобщение и систематизация знаний</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ae</w:t>
              </w:r>
              <w:r w:rsidRPr="00C043E2">
                <w:rPr>
                  <w:rFonts w:ascii="Times New Roman" w:hAnsi="Times New Roman"/>
                  <w:color w:val="0000FF"/>
                  <w:u w:val="single"/>
                  <w:lang w:val="ru-RU"/>
                </w:rPr>
                <w:t>0</w:t>
              </w:r>
              <w:r>
                <w:rPr>
                  <w:rFonts w:ascii="Times New Roman" w:hAnsi="Times New Roman"/>
                  <w:color w:val="0000FF"/>
                  <w:u w:val="single"/>
                </w:rPr>
                <w:t>d</w:t>
              </w:r>
              <w:r w:rsidRPr="00C043E2">
                <w:rPr>
                  <w:rFonts w:ascii="Times New Roman" w:hAnsi="Times New Roman"/>
                  <w:color w:val="0000FF"/>
                  <w:u w:val="single"/>
                  <w:lang w:val="ru-RU"/>
                </w:rPr>
                <w:t>0</w:t>
              </w:r>
              <w:r>
                <w:rPr>
                  <w:rFonts w:ascii="Times New Roman" w:hAnsi="Times New Roman"/>
                  <w:color w:val="0000FF"/>
                  <w:u w:val="single"/>
                </w:rPr>
                <w:t>a</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67</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Резервный урок. Обобщение и систематизация знаний</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adb</w:t>
              </w:r>
              <w:r w:rsidRPr="00C043E2">
                <w:rPr>
                  <w:rFonts w:ascii="Times New Roman" w:hAnsi="Times New Roman"/>
                  <w:color w:val="0000FF"/>
                  <w:u w:val="single"/>
                  <w:lang w:val="ru-RU"/>
                </w:rPr>
                <w:t>33</w:t>
              </w:r>
              <w:r>
                <w:rPr>
                  <w:rFonts w:ascii="Times New Roman" w:hAnsi="Times New Roman"/>
                  <w:color w:val="0000FF"/>
                  <w:u w:val="single"/>
                </w:rPr>
                <w:t>c</w:t>
              </w:r>
            </w:hyperlink>
          </w:p>
        </w:tc>
      </w:tr>
      <w:tr w:rsidR="00F86777" w:rsidRPr="00F47B7F" w:rsidTr="00F86777">
        <w:trPr>
          <w:trHeight w:val="144"/>
          <w:tblCellSpacing w:w="20" w:type="nil"/>
        </w:trPr>
        <w:tc>
          <w:tcPr>
            <w:tcW w:w="625" w:type="dxa"/>
            <w:tcMar>
              <w:top w:w="50" w:type="dxa"/>
              <w:left w:w="100" w:type="dxa"/>
            </w:tcMar>
            <w:vAlign w:val="center"/>
          </w:tcPr>
          <w:p w:rsidR="00F86777" w:rsidRDefault="00F86777">
            <w:pPr>
              <w:spacing w:after="0"/>
            </w:pPr>
            <w:r>
              <w:rPr>
                <w:rFonts w:ascii="Times New Roman" w:hAnsi="Times New Roman"/>
                <w:color w:val="000000"/>
                <w:sz w:val="24"/>
              </w:rPr>
              <w:t>68</w:t>
            </w:r>
          </w:p>
        </w:tc>
        <w:tc>
          <w:tcPr>
            <w:tcW w:w="2173"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Резервный урок. Обобщение и систематизация знаний</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F86777" w:rsidRDefault="00F86777">
            <w:pPr>
              <w:spacing w:after="0"/>
              <w:ind w:left="135"/>
              <w:jc w:val="center"/>
            </w:pPr>
          </w:p>
        </w:tc>
        <w:tc>
          <w:tcPr>
            <w:tcW w:w="1695" w:type="dxa"/>
            <w:tcMar>
              <w:top w:w="50" w:type="dxa"/>
              <w:left w:w="100" w:type="dxa"/>
            </w:tcMar>
            <w:vAlign w:val="center"/>
          </w:tcPr>
          <w:p w:rsidR="00F86777" w:rsidRDefault="00F86777">
            <w:pPr>
              <w:spacing w:after="0"/>
              <w:ind w:left="135"/>
              <w:jc w:val="center"/>
            </w:pPr>
          </w:p>
        </w:tc>
        <w:tc>
          <w:tcPr>
            <w:tcW w:w="2021" w:type="dxa"/>
            <w:tcMar>
              <w:top w:w="50" w:type="dxa"/>
              <w:left w:w="100" w:type="dxa"/>
            </w:tcMar>
            <w:vAlign w:val="center"/>
          </w:tcPr>
          <w:p w:rsidR="00F86777" w:rsidRPr="000E67A0" w:rsidRDefault="00F86777">
            <w:pPr>
              <w:spacing w:after="0"/>
              <w:ind w:left="135"/>
              <w:rPr>
                <w:rFonts w:ascii="Times New Roman" w:hAnsi="Times New Roman" w:cs="Times New Roman"/>
                <w:sz w:val="24"/>
                <w:szCs w:val="24"/>
              </w:rPr>
            </w:pPr>
          </w:p>
        </w:tc>
        <w:tc>
          <w:tcPr>
            <w:tcW w:w="2029" w:type="dxa"/>
          </w:tcPr>
          <w:p w:rsidR="00F86777" w:rsidRPr="00C043E2" w:rsidRDefault="00F86777">
            <w:pPr>
              <w:spacing w:after="0"/>
              <w:ind w:left="135"/>
              <w:rPr>
                <w:rFonts w:ascii="Times New Roman" w:hAnsi="Times New Roman"/>
                <w:color w:val="000000"/>
                <w:sz w:val="24"/>
                <w:lang w:val="ru-RU"/>
              </w:rPr>
            </w:pPr>
          </w:p>
        </w:tc>
        <w:tc>
          <w:tcPr>
            <w:tcW w:w="1692" w:type="dxa"/>
          </w:tcPr>
          <w:p w:rsidR="00F86777" w:rsidRPr="00C043E2" w:rsidRDefault="00F86777">
            <w:pPr>
              <w:spacing w:after="0"/>
              <w:ind w:left="135"/>
              <w:rPr>
                <w:rFonts w:ascii="Times New Roman" w:hAnsi="Times New Roman"/>
                <w:color w:val="000000"/>
                <w:sz w:val="24"/>
                <w:lang w:val="ru-RU"/>
              </w:rPr>
            </w:pPr>
          </w:p>
        </w:tc>
        <w:tc>
          <w:tcPr>
            <w:tcW w:w="2445" w:type="dxa"/>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043E2">
                <w:rPr>
                  <w:rFonts w:ascii="Times New Roman" w:hAnsi="Times New Roman"/>
                  <w:color w:val="0000FF"/>
                  <w:u w:val="single"/>
                  <w:lang w:val="ru-RU"/>
                </w:rPr>
                <w:t>://</w:t>
              </w:r>
              <w:r>
                <w:rPr>
                  <w:rFonts w:ascii="Times New Roman" w:hAnsi="Times New Roman"/>
                  <w:color w:val="0000FF"/>
                  <w:u w:val="single"/>
                </w:rPr>
                <w:t>m</w:t>
              </w:r>
              <w:r w:rsidRPr="00C043E2">
                <w:rPr>
                  <w:rFonts w:ascii="Times New Roman" w:hAnsi="Times New Roman"/>
                  <w:color w:val="0000FF"/>
                  <w:u w:val="single"/>
                  <w:lang w:val="ru-RU"/>
                </w:rPr>
                <w:t>.</w:t>
              </w:r>
              <w:r>
                <w:rPr>
                  <w:rFonts w:ascii="Times New Roman" w:hAnsi="Times New Roman"/>
                  <w:color w:val="0000FF"/>
                  <w:u w:val="single"/>
                </w:rPr>
                <w:t>edsoo</w:t>
              </w:r>
              <w:r w:rsidRPr="00C043E2">
                <w:rPr>
                  <w:rFonts w:ascii="Times New Roman" w:hAnsi="Times New Roman"/>
                  <w:color w:val="0000FF"/>
                  <w:u w:val="single"/>
                  <w:lang w:val="ru-RU"/>
                </w:rPr>
                <w:t>.</w:t>
              </w:r>
              <w:r>
                <w:rPr>
                  <w:rFonts w:ascii="Times New Roman" w:hAnsi="Times New Roman"/>
                  <w:color w:val="0000FF"/>
                  <w:u w:val="single"/>
                </w:rPr>
                <w:t>ru</w:t>
              </w:r>
              <w:r w:rsidRPr="00C043E2">
                <w:rPr>
                  <w:rFonts w:ascii="Times New Roman" w:hAnsi="Times New Roman"/>
                  <w:color w:val="0000FF"/>
                  <w:u w:val="single"/>
                  <w:lang w:val="ru-RU"/>
                </w:rPr>
                <w:t>/00</w:t>
              </w:r>
              <w:r>
                <w:rPr>
                  <w:rFonts w:ascii="Times New Roman" w:hAnsi="Times New Roman"/>
                  <w:color w:val="0000FF"/>
                  <w:u w:val="single"/>
                </w:rPr>
                <w:t>ad</w:t>
              </w:r>
              <w:r w:rsidRPr="00C043E2">
                <w:rPr>
                  <w:rFonts w:ascii="Times New Roman" w:hAnsi="Times New Roman"/>
                  <w:color w:val="0000FF"/>
                  <w:u w:val="single"/>
                  <w:lang w:val="ru-RU"/>
                </w:rPr>
                <w:t>9</w:t>
              </w:r>
              <w:r>
                <w:rPr>
                  <w:rFonts w:ascii="Times New Roman" w:hAnsi="Times New Roman"/>
                  <w:color w:val="0000FF"/>
                  <w:u w:val="single"/>
                </w:rPr>
                <w:t>cb</w:t>
              </w:r>
              <w:r w:rsidRPr="00C043E2">
                <w:rPr>
                  <w:rFonts w:ascii="Times New Roman" w:hAnsi="Times New Roman"/>
                  <w:color w:val="0000FF"/>
                  <w:u w:val="single"/>
                  <w:lang w:val="ru-RU"/>
                </w:rPr>
                <w:t>2</w:t>
              </w:r>
            </w:hyperlink>
          </w:p>
        </w:tc>
      </w:tr>
      <w:tr w:rsidR="00F86777" w:rsidTr="00F86777">
        <w:trPr>
          <w:trHeight w:val="144"/>
          <w:tblCellSpacing w:w="20" w:type="nil"/>
        </w:trPr>
        <w:tc>
          <w:tcPr>
            <w:tcW w:w="2798" w:type="dxa"/>
            <w:gridSpan w:val="2"/>
            <w:tcMar>
              <w:top w:w="50" w:type="dxa"/>
              <w:left w:w="100" w:type="dxa"/>
            </w:tcMar>
            <w:vAlign w:val="center"/>
          </w:tcPr>
          <w:p w:rsidR="00F86777" w:rsidRPr="00C043E2" w:rsidRDefault="00F86777">
            <w:pPr>
              <w:spacing w:after="0"/>
              <w:ind w:left="135"/>
              <w:rPr>
                <w:lang w:val="ru-RU"/>
              </w:rPr>
            </w:pPr>
            <w:r w:rsidRPr="00C043E2">
              <w:rPr>
                <w:rFonts w:ascii="Times New Roman" w:hAnsi="Times New Roman"/>
                <w:color w:val="000000"/>
                <w:sz w:val="24"/>
                <w:lang w:val="ru-RU"/>
              </w:rPr>
              <w:t>ОБЩЕЕ КОЛИЧЕСТВО ЧАСОВ ПО ПРОГРАММЕ</w:t>
            </w:r>
          </w:p>
        </w:tc>
        <w:tc>
          <w:tcPr>
            <w:tcW w:w="853" w:type="dxa"/>
            <w:tcMar>
              <w:top w:w="50" w:type="dxa"/>
              <w:left w:w="100" w:type="dxa"/>
            </w:tcMar>
            <w:vAlign w:val="center"/>
          </w:tcPr>
          <w:p w:rsidR="00F86777" w:rsidRDefault="00F86777">
            <w:pPr>
              <w:spacing w:after="0"/>
              <w:ind w:left="135"/>
              <w:jc w:val="center"/>
            </w:pPr>
            <w:r w:rsidRPr="00C043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3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4 </w:t>
            </w:r>
          </w:p>
        </w:tc>
        <w:tc>
          <w:tcPr>
            <w:tcW w:w="1695" w:type="dxa"/>
            <w:tcMar>
              <w:top w:w="50" w:type="dxa"/>
              <w:left w:w="100" w:type="dxa"/>
            </w:tcMar>
            <w:vAlign w:val="center"/>
          </w:tcPr>
          <w:p w:rsidR="00F86777" w:rsidRDefault="00F86777">
            <w:pPr>
              <w:spacing w:after="0"/>
              <w:ind w:left="135"/>
              <w:jc w:val="center"/>
            </w:pPr>
            <w:r>
              <w:rPr>
                <w:rFonts w:ascii="Times New Roman" w:hAnsi="Times New Roman"/>
                <w:color w:val="000000"/>
                <w:sz w:val="24"/>
              </w:rPr>
              <w:t xml:space="preserve"> 7 </w:t>
            </w:r>
          </w:p>
        </w:tc>
        <w:tc>
          <w:tcPr>
            <w:tcW w:w="2021" w:type="dxa"/>
            <w:tcMar>
              <w:top w:w="50" w:type="dxa"/>
              <w:left w:w="100" w:type="dxa"/>
            </w:tcMar>
            <w:vAlign w:val="center"/>
          </w:tcPr>
          <w:p w:rsidR="00F86777" w:rsidRPr="00E8552F" w:rsidRDefault="00F86777" w:rsidP="00E8552F">
            <w:pPr>
              <w:jc w:val="center"/>
              <w:rPr>
                <w:lang w:val="ru-RU"/>
              </w:rPr>
            </w:pPr>
            <w:r>
              <w:rPr>
                <w:lang w:val="ru-RU"/>
              </w:rPr>
              <w:t>8</w:t>
            </w:r>
          </w:p>
        </w:tc>
        <w:tc>
          <w:tcPr>
            <w:tcW w:w="2029" w:type="dxa"/>
          </w:tcPr>
          <w:p w:rsidR="00F86777" w:rsidRDefault="00F86777"/>
        </w:tc>
        <w:tc>
          <w:tcPr>
            <w:tcW w:w="1692" w:type="dxa"/>
          </w:tcPr>
          <w:p w:rsidR="00F86777" w:rsidRDefault="00F86777"/>
        </w:tc>
        <w:tc>
          <w:tcPr>
            <w:tcW w:w="2445" w:type="dxa"/>
            <w:vAlign w:val="center"/>
          </w:tcPr>
          <w:p w:rsidR="00F86777" w:rsidRDefault="00F86777"/>
        </w:tc>
      </w:tr>
    </w:tbl>
    <w:p w:rsidR="000E0D28" w:rsidRDefault="000E0D28">
      <w:pPr>
        <w:sectPr w:rsidR="000E0D28">
          <w:pgSz w:w="16383" w:h="11906" w:orient="landscape"/>
          <w:pgMar w:top="1134" w:right="850" w:bottom="1134" w:left="1701" w:header="720" w:footer="720" w:gutter="0"/>
          <w:cols w:space="720"/>
        </w:sectPr>
      </w:pPr>
    </w:p>
    <w:p w:rsidR="000E0D28" w:rsidRDefault="000E0D28">
      <w:pPr>
        <w:sectPr w:rsidR="000E0D28">
          <w:pgSz w:w="16383" w:h="11906" w:orient="landscape"/>
          <w:pgMar w:top="1134" w:right="850" w:bottom="1134" w:left="1701" w:header="720" w:footer="720" w:gutter="0"/>
          <w:cols w:space="720"/>
        </w:sectPr>
      </w:pPr>
    </w:p>
    <w:p w:rsidR="000E0D28" w:rsidRDefault="0018589E">
      <w:pPr>
        <w:spacing w:after="0"/>
        <w:ind w:left="120"/>
      </w:pPr>
      <w:bookmarkStart w:id="11" w:name="block-11387509"/>
      <w:bookmarkEnd w:id="10"/>
      <w:r>
        <w:rPr>
          <w:rFonts w:ascii="Times New Roman" w:hAnsi="Times New Roman"/>
          <w:b/>
          <w:color w:val="000000"/>
          <w:sz w:val="28"/>
        </w:rPr>
        <w:lastRenderedPageBreak/>
        <w:t>УЧЕБНО-МЕТОДИЧЕСКОЕ ОБЕСПЕЧЕНИЕ ОБРАЗОВАТЕЛЬНОГО ПРОЦЕССА</w:t>
      </w:r>
    </w:p>
    <w:p w:rsidR="000E0D28" w:rsidRDefault="0018589E">
      <w:pPr>
        <w:spacing w:after="0" w:line="480" w:lineRule="auto"/>
        <w:ind w:left="120"/>
      </w:pPr>
      <w:r>
        <w:rPr>
          <w:rFonts w:ascii="Times New Roman" w:hAnsi="Times New Roman"/>
          <w:b/>
          <w:color w:val="000000"/>
          <w:sz w:val="28"/>
        </w:rPr>
        <w:t>ОБЯЗАТЕЛЬНЫЕ УЧЕБНЫЕ МАТЕРИАЛЫ ДЛЯ УЧЕНИКА</w:t>
      </w:r>
    </w:p>
    <w:p w:rsidR="000E0D28" w:rsidRDefault="0018589E">
      <w:pPr>
        <w:spacing w:after="0" w:line="480" w:lineRule="auto"/>
        <w:ind w:left="120"/>
      </w:pPr>
      <w:r>
        <w:rPr>
          <w:rFonts w:ascii="Times New Roman" w:hAnsi="Times New Roman"/>
          <w:color w:val="000000"/>
          <w:sz w:val="28"/>
        </w:rPr>
        <w:t>​‌‌​</w:t>
      </w:r>
    </w:p>
    <w:p w:rsidR="000E0D28" w:rsidRDefault="0018589E">
      <w:pPr>
        <w:spacing w:after="0" w:line="480" w:lineRule="auto"/>
        <w:ind w:left="120"/>
      </w:pPr>
      <w:r>
        <w:rPr>
          <w:rFonts w:ascii="Times New Roman" w:hAnsi="Times New Roman"/>
          <w:color w:val="000000"/>
          <w:sz w:val="28"/>
        </w:rPr>
        <w:t>​‌‌</w:t>
      </w:r>
    </w:p>
    <w:p w:rsidR="000E0D28" w:rsidRDefault="0018589E">
      <w:pPr>
        <w:spacing w:after="0"/>
        <w:ind w:left="120"/>
      </w:pPr>
      <w:r>
        <w:rPr>
          <w:rFonts w:ascii="Times New Roman" w:hAnsi="Times New Roman"/>
          <w:color w:val="000000"/>
          <w:sz w:val="28"/>
        </w:rPr>
        <w:t>​</w:t>
      </w:r>
    </w:p>
    <w:p w:rsidR="000E0D28" w:rsidRDefault="0018589E">
      <w:pPr>
        <w:spacing w:after="0" w:line="480" w:lineRule="auto"/>
        <w:ind w:left="120"/>
      </w:pPr>
      <w:r>
        <w:rPr>
          <w:rFonts w:ascii="Times New Roman" w:hAnsi="Times New Roman"/>
          <w:b/>
          <w:color w:val="000000"/>
          <w:sz w:val="28"/>
        </w:rPr>
        <w:t>МЕТОДИЧЕСКИЕ МАТЕРИАЛЫ ДЛЯ УЧИТЕЛЯ</w:t>
      </w:r>
    </w:p>
    <w:p w:rsidR="000E0D28" w:rsidRDefault="0018589E">
      <w:pPr>
        <w:spacing w:after="0" w:line="480" w:lineRule="auto"/>
        <w:ind w:left="120"/>
      </w:pPr>
      <w:r>
        <w:rPr>
          <w:rFonts w:ascii="Times New Roman" w:hAnsi="Times New Roman"/>
          <w:color w:val="000000"/>
          <w:sz w:val="28"/>
        </w:rPr>
        <w:t>​‌‌​</w:t>
      </w:r>
    </w:p>
    <w:p w:rsidR="000E0D28" w:rsidRDefault="000E0D28">
      <w:pPr>
        <w:spacing w:after="0"/>
        <w:ind w:left="120"/>
      </w:pPr>
    </w:p>
    <w:p w:rsidR="000E0D28" w:rsidRPr="00C043E2" w:rsidRDefault="0018589E">
      <w:pPr>
        <w:spacing w:after="0" w:line="480" w:lineRule="auto"/>
        <w:ind w:left="120"/>
        <w:rPr>
          <w:lang w:val="ru-RU"/>
        </w:rPr>
      </w:pPr>
      <w:r w:rsidRPr="00C043E2">
        <w:rPr>
          <w:rFonts w:ascii="Times New Roman" w:hAnsi="Times New Roman"/>
          <w:b/>
          <w:color w:val="000000"/>
          <w:sz w:val="28"/>
          <w:lang w:val="ru-RU"/>
        </w:rPr>
        <w:t>ЦИФРОВЫЕ ОБРАЗОВАТЕЛЬНЫЕ РЕСУРСЫ И РЕСУРСЫ СЕТИ ИНТЕРНЕТ</w:t>
      </w:r>
    </w:p>
    <w:p w:rsidR="000E0D28" w:rsidRDefault="001858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0D28" w:rsidRDefault="000E0D28">
      <w:pPr>
        <w:sectPr w:rsidR="000E0D28">
          <w:pgSz w:w="11906" w:h="16383"/>
          <w:pgMar w:top="1134" w:right="850" w:bottom="1134" w:left="1701" w:header="720" w:footer="720" w:gutter="0"/>
          <w:cols w:space="720"/>
        </w:sectPr>
      </w:pPr>
    </w:p>
    <w:bookmarkEnd w:id="11"/>
    <w:p w:rsidR="0018589E" w:rsidRDefault="0018589E"/>
    <w:sectPr w:rsidR="001858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62E56"/>
    <w:multiLevelType w:val="multilevel"/>
    <w:tmpl w:val="C30AF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7C1DA9"/>
    <w:multiLevelType w:val="multilevel"/>
    <w:tmpl w:val="3DECE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28"/>
    <w:rsid w:val="00007428"/>
    <w:rsid w:val="000E0D28"/>
    <w:rsid w:val="000E67A0"/>
    <w:rsid w:val="0018589E"/>
    <w:rsid w:val="00204CA0"/>
    <w:rsid w:val="00406C20"/>
    <w:rsid w:val="004C03D2"/>
    <w:rsid w:val="006B6732"/>
    <w:rsid w:val="00751DDB"/>
    <w:rsid w:val="00A056C8"/>
    <w:rsid w:val="00B320AA"/>
    <w:rsid w:val="00C043E2"/>
    <w:rsid w:val="00C40D5F"/>
    <w:rsid w:val="00E8552F"/>
    <w:rsid w:val="00F01E63"/>
    <w:rsid w:val="00F47B7F"/>
    <w:rsid w:val="00F86777"/>
    <w:rsid w:val="00FB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1607"/>
  <w15:docId w15:val="{F47F44C2-A0A3-46A2-9CD2-5D90DB0F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47B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7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11161</Words>
  <Characters>63622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74634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Пользователь Windows</cp:lastModifiedBy>
  <cp:revision>9</cp:revision>
  <cp:lastPrinted>2024-10-28T10:57:00Z</cp:lastPrinted>
  <dcterms:created xsi:type="dcterms:W3CDTF">2024-06-19T08:26:00Z</dcterms:created>
  <dcterms:modified xsi:type="dcterms:W3CDTF">2024-10-29T05:52:00Z</dcterms:modified>
</cp:coreProperties>
</file>