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7687B" w:rsidRDefault="00BD5CE4">
      <w:pPr>
        <w:jc w:val="right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noProof/>
          <w:color w:val="000000"/>
          <w:lang w:eastAsia="ru-RU"/>
        </w:rPr>
        <mc:AlternateContent>
          <mc:Choice Requires="wps">
            <w:drawing>
              <wp:anchor distT="0" distB="0" distL="114935" distR="114935" simplePos="0" relativeHeight="4" behindDoc="0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-256540</wp:posOffset>
                </wp:positionV>
                <wp:extent cx="393700" cy="485140"/>
                <wp:effectExtent l="0" t="0" r="0" b="0"/>
                <wp:wrapTopAndBottom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393840" cy="485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198pt;margin-top:-20.2pt;width:30.95pt;height:38.15pt;mso-wrap-style:none;v-text-anchor:middle" type="_x0000_t75">
                <v:imagedata r:id="rId7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D7687B" w:rsidRDefault="00D7687B">
      <w:pPr>
        <w:jc w:val="right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ru-RU"/>
        </w:rPr>
      </w:pPr>
    </w:p>
    <w:p w:rsidR="00D7687B" w:rsidRDefault="00BD5CE4">
      <w:pPr>
        <w:pStyle w:val="1"/>
      </w:pPr>
      <w:r>
        <w:rPr>
          <w:rFonts w:ascii="Liberation Serif" w:hAnsi="Liberation Serif" w:cs="Liberation Serif"/>
          <w:color w:val="000000"/>
          <w:sz w:val="26"/>
          <w:szCs w:val="26"/>
        </w:rPr>
        <w:t>УПРАВЛЕНИЕ ОБРАЗОВАНИЯ И МОЛОДЕЖНОЙ ПОЛИТИКИ</w:t>
      </w:r>
    </w:p>
    <w:p w:rsidR="00D7687B" w:rsidRDefault="00BD5CE4">
      <w:pPr>
        <w:pStyle w:val="1"/>
      </w:pPr>
      <w:r>
        <w:rPr>
          <w:rFonts w:ascii="Liberation Serif" w:hAnsi="Liberation Serif" w:cs="Liberation Serif"/>
          <w:color w:val="000000"/>
          <w:sz w:val="26"/>
          <w:szCs w:val="26"/>
        </w:rPr>
        <w:t>АДМИНИСТРАЦИИ ГРЯЗОВЕЦКОГО МУНИЦИПАЛЬНОГО ОКРУГА</w:t>
      </w:r>
    </w:p>
    <w:p w:rsidR="00D7687B" w:rsidRDefault="00D7687B">
      <w:pPr>
        <w:pStyle w:val="1"/>
        <w:rPr>
          <w:rFonts w:ascii="Liberation Serif" w:hAnsi="Liberation Serif" w:cs="Liberation Serif"/>
          <w:color w:val="000000"/>
          <w:sz w:val="40"/>
        </w:rPr>
      </w:pPr>
    </w:p>
    <w:p w:rsidR="00D7687B" w:rsidRDefault="00BD5CE4">
      <w:pPr>
        <w:pStyle w:val="1"/>
      </w:pPr>
      <w:r>
        <w:rPr>
          <w:rFonts w:ascii="Liberation Serif" w:hAnsi="Liberation Serif" w:cs="Liberation Serif"/>
          <w:bCs w:val="0"/>
          <w:color w:val="000000"/>
          <w:sz w:val="32"/>
          <w:szCs w:val="32"/>
        </w:rPr>
        <w:t>П Р И К А З</w:t>
      </w:r>
    </w:p>
    <w:p w:rsidR="00D7687B" w:rsidRDefault="00D7687B">
      <w:pPr>
        <w:rPr>
          <w:rFonts w:ascii="Liberation Serif" w:hAnsi="Liberation Serif" w:cs="Liberation Serif"/>
          <w:color w:val="000000"/>
          <w:sz w:val="20"/>
        </w:rPr>
      </w:pPr>
    </w:p>
    <w:p w:rsidR="00D7687B" w:rsidRDefault="00D7687B">
      <w:pPr>
        <w:rPr>
          <w:rFonts w:ascii="Liberation Serif" w:hAnsi="Liberation Serif" w:cs="Liberation Serif"/>
          <w:color w:val="000000"/>
          <w:sz w:val="20"/>
        </w:rPr>
      </w:pPr>
    </w:p>
    <w:p w:rsidR="00D7687B" w:rsidRDefault="00D7687B">
      <w:pPr>
        <w:rPr>
          <w:rFonts w:ascii="Liberation Serif" w:hAnsi="Liberation Serif" w:cs="Liberation Serif"/>
          <w:color w:val="000000"/>
          <w:sz w:val="20"/>
        </w:rPr>
      </w:pPr>
    </w:p>
    <w:p w:rsidR="00D7687B" w:rsidRDefault="00BD5CE4">
      <w:pPr>
        <w:ind w:left="432"/>
      </w:pPr>
      <w:r>
        <w:rPr>
          <w:rFonts w:ascii="Liberation Serif" w:eastAsia="Liberation Serif" w:hAnsi="Liberation Serif" w:cs="Liberation Serif"/>
          <w:color w:val="000000"/>
        </w:rPr>
        <w:t>09.01.2023</w:t>
      </w:r>
      <w:r>
        <w:rPr>
          <w:rFonts w:ascii="Liberation Serif" w:eastAsia="Liberation Serif" w:hAnsi="Liberation Serif" w:cs="Liberation Serif"/>
          <w:color w:val="000000"/>
          <w:sz w:val="22"/>
          <w:szCs w:val="22"/>
        </w:rPr>
        <w:t xml:space="preserve">               </w:t>
      </w:r>
      <w:r>
        <w:rPr>
          <w:rFonts w:ascii="Liberation Serif" w:eastAsia="Liberation Serif" w:hAnsi="Liberation Serif" w:cs="Liberation Serif"/>
          <w:color w:val="000000"/>
          <w:sz w:val="20"/>
        </w:rPr>
        <w:t xml:space="preserve">                    </w:t>
      </w:r>
      <w:r>
        <w:rPr>
          <w:rFonts w:ascii="Liberation Serif" w:hAnsi="Liberation Serif" w:cs="Liberation Serif"/>
          <w:color w:val="000000"/>
        </w:rPr>
        <w:t>№</w:t>
      </w:r>
      <w:r>
        <w:rPr>
          <w:rFonts w:ascii="Liberation Serif" w:eastAsia="Liberation Serif" w:hAnsi="Liberation Serif" w:cs="Liberation Serif"/>
          <w:color w:val="000000"/>
        </w:rPr>
        <w:t xml:space="preserve">   32</w:t>
      </w:r>
      <w:r>
        <w:rPr>
          <w:rFonts w:ascii="Liberation Serif" w:eastAsia="Liberation Serif" w:hAnsi="Liberation Serif" w:cs="Liberation Serif"/>
          <w:color w:val="000000"/>
          <w:sz w:val="20"/>
        </w:rPr>
        <w:t xml:space="preserve"> </w:t>
      </w:r>
    </w:p>
    <w:p w:rsidR="00D7687B" w:rsidRDefault="00BD5CE4">
      <w:pPr>
        <w:pStyle w:val="a4"/>
      </w:pPr>
      <w:r>
        <w:rPr>
          <w:noProof/>
          <w:lang w:eastAsia="ru-RU"/>
        </w:rPr>
        <mc:AlternateContent>
          <mc:Choice Requires="wps">
            <w:drawing>
              <wp:anchor distT="5715" distB="13335" distL="6350" distR="12700" simplePos="0" relativeHeight="2" behindDoc="0" locked="0" layoutInCell="0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4445</wp:posOffset>
                </wp:positionV>
                <wp:extent cx="1524000" cy="635"/>
                <wp:effectExtent l="5080" t="5080" r="5080" b="508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3880" cy="720"/>
                        </a:xfrm>
                        <a:prstGeom prst="line">
                          <a:avLst/>
                        </a:prstGeom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-3.55pt,0.35pt" to="116.4pt,0.35pt" ID="Прямая соединительная линия 2" stroked="t" o:allowincell="f" style="position:absolute">
                <v:stroke color="black" weight="9360" joinstyle="miter" endcap="square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6985" distB="12065" distL="6350" distR="8255" simplePos="0" relativeHeight="3" behindDoc="0" locked="0" layoutInCell="0" allowOverlap="1">
                <wp:simplePos x="0" y="0"/>
                <wp:positionH relativeFrom="column">
                  <wp:posOffset>1859915</wp:posOffset>
                </wp:positionH>
                <wp:positionV relativeFrom="paragraph">
                  <wp:posOffset>15240</wp:posOffset>
                </wp:positionV>
                <wp:extent cx="728345" cy="635"/>
                <wp:effectExtent l="5080" t="5080" r="5080" b="5080"/>
                <wp:wrapNone/>
                <wp:docPr id="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280" cy="720"/>
                        </a:xfrm>
                        <a:prstGeom prst="line">
                          <a:avLst/>
                        </a:prstGeom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146.45pt,1.2pt" to="203.75pt,1.2pt" ID="Прямая соединительная линия 1" stroked="t" o:allowincell="f" style="position:absolute">
                <v:stroke color="black" weight="9360" joinstyle="miter" endcap="square"/>
                <v:fill o:detectmouseclick="t" on="false"/>
                <w10:wrap type="none"/>
              </v:line>
            </w:pict>
          </mc:Fallback>
        </mc:AlternateContent>
      </w:r>
      <w:r>
        <w:rPr>
          <w:rFonts w:ascii="Liberation Serif" w:eastAsia="Liberation Serif" w:hAnsi="Liberation Serif" w:cs="Liberation Serif"/>
          <w:color w:val="000000"/>
          <w:sz w:val="10"/>
        </w:rPr>
        <w:t xml:space="preserve">                                                          </w:t>
      </w:r>
    </w:p>
    <w:p w:rsidR="00D7687B" w:rsidRDefault="00BD5CE4">
      <w:pPr>
        <w:pStyle w:val="a4"/>
        <w:rPr>
          <w:sz w:val="24"/>
        </w:rPr>
      </w:pPr>
      <w:r>
        <w:rPr>
          <w:rFonts w:ascii="Liberation Serif" w:eastAsia="Liberation Serif" w:hAnsi="Liberation Serif" w:cs="Liberation Serif"/>
          <w:color w:val="000000"/>
          <w:w w:val="100"/>
          <w:sz w:val="24"/>
        </w:rPr>
        <w:t xml:space="preserve">                              </w:t>
      </w:r>
      <w:r>
        <w:rPr>
          <w:rFonts w:ascii="Liberation Serif" w:hAnsi="Liberation Serif" w:cs="Liberation Serif"/>
          <w:color w:val="000000"/>
          <w:w w:val="100"/>
          <w:sz w:val="24"/>
        </w:rPr>
        <w:t xml:space="preserve">г. Грязовец  </w:t>
      </w:r>
    </w:p>
    <w:p w:rsidR="00D7687B" w:rsidRDefault="00D7687B">
      <w:pPr>
        <w:pStyle w:val="a4"/>
        <w:rPr>
          <w:rFonts w:ascii="Liberation Serif" w:hAnsi="Liberation Serif" w:cs="Liberation Serif"/>
          <w:color w:val="000000"/>
          <w:w w:val="100"/>
        </w:rPr>
      </w:pPr>
    </w:p>
    <w:p w:rsidR="00D7687B" w:rsidRDefault="00D7687B">
      <w:pPr>
        <w:pStyle w:val="a4"/>
        <w:rPr>
          <w:rFonts w:ascii="Liberation Serif" w:hAnsi="Liberation Serif" w:cs="Liberation Serif"/>
          <w:color w:val="000000"/>
          <w:w w:val="100"/>
        </w:rPr>
      </w:pPr>
    </w:p>
    <w:tbl>
      <w:tblPr>
        <w:tblW w:w="9754" w:type="dxa"/>
        <w:tblLayout w:type="fixed"/>
        <w:tblLook w:val="01E0" w:firstRow="1" w:lastRow="1" w:firstColumn="1" w:lastColumn="1" w:noHBand="0" w:noVBand="0"/>
      </w:tblPr>
      <w:tblGrid>
        <w:gridCol w:w="4968"/>
        <w:gridCol w:w="4786"/>
      </w:tblGrid>
      <w:tr w:rsidR="00D7687B">
        <w:tc>
          <w:tcPr>
            <w:tcW w:w="4967" w:type="dxa"/>
          </w:tcPr>
          <w:p w:rsidR="00D7687B" w:rsidRDefault="00BD5CE4">
            <w:pPr>
              <w:widowControl w:val="0"/>
              <w:rPr>
                <w:b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 закреплении территорий за общеобразовательными учреждениями Грязовецкого  муниципального округа</w:t>
            </w:r>
          </w:p>
        </w:tc>
        <w:tc>
          <w:tcPr>
            <w:tcW w:w="4786" w:type="dxa"/>
          </w:tcPr>
          <w:p w:rsidR="00D7687B" w:rsidRDefault="00D7687B">
            <w:pPr>
              <w:widowControl w:val="0"/>
              <w:rPr>
                <w:b/>
                <w:lang w:eastAsia="ru-RU"/>
              </w:rPr>
            </w:pPr>
          </w:p>
        </w:tc>
      </w:tr>
    </w:tbl>
    <w:p w:rsidR="00D7687B" w:rsidRDefault="00D7687B">
      <w:pPr>
        <w:rPr>
          <w:b/>
          <w:lang w:eastAsia="ru-RU"/>
        </w:rPr>
      </w:pPr>
    </w:p>
    <w:p w:rsidR="00D7687B" w:rsidRDefault="00BD5CE4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В соответствии с п.3  ст.67 Федерального закона Российской Федерации от 29.12.2012 года № 273-ФЗ «Об обр</w:t>
      </w:r>
      <w:r>
        <w:rPr>
          <w:sz w:val="26"/>
          <w:szCs w:val="26"/>
          <w:lang w:eastAsia="ru-RU"/>
        </w:rPr>
        <w:t>азовании в Российской Федерации», приказом Министерства Просвещения Российской Федерации от 08.10.2021 года № 707 « О внесении изменений в приказ Министерства просвещения Российской Федерации от 2 сентября 2020 г. № 458 «Об утверждении порядка приема на об</w:t>
      </w:r>
      <w:r>
        <w:rPr>
          <w:sz w:val="26"/>
          <w:szCs w:val="26"/>
          <w:lang w:eastAsia="ru-RU"/>
        </w:rPr>
        <w:t>учение по образовательным программам начального общего, основного общего и среднего общего образования» (с последующими изменениями)</w:t>
      </w:r>
    </w:p>
    <w:p w:rsidR="00D7687B" w:rsidRDefault="00BD5CE4">
      <w:pPr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ПРИКАЗЫВАЮ:</w:t>
      </w:r>
    </w:p>
    <w:p w:rsidR="00D7687B" w:rsidRDefault="00BD5CE4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 Закрепить за общеобразовательными учреждениями Грязовецкого муниципального района территории, с которых обес</w:t>
      </w:r>
      <w:r>
        <w:rPr>
          <w:sz w:val="26"/>
          <w:szCs w:val="26"/>
          <w:lang w:eastAsia="ru-RU"/>
        </w:rPr>
        <w:t>печивается прием  на обучение проживающих на них граждан, имеющих право на получение общего образования (Приложение).</w:t>
      </w:r>
    </w:p>
    <w:p w:rsidR="00D7687B" w:rsidRDefault="00BD5CE4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 Настоящий приказ подлежит опубликованию на сайте Управления образования.</w:t>
      </w:r>
    </w:p>
    <w:p w:rsidR="00D7687B" w:rsidRDefault="00BD5CE4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 Контроль за исполнением настоящего приказа возложить на </w:t>
      </w:r>
      <w:r>
        <w:rPr>
          <w:sz w:val="26"/>
          <w:szCs w:val="26"/>
          <w:lang w:eastAsia="ru-RU"/>
        </w:rPr>
        <w:t>заместителя начальника Управления образования И.Н. Зубкову.</w:t>
      </w:r>
    </w:p>
    <w:p w:rsidR="00D7687B" w:rsidRDefault="00D7687B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D7687B" w:rsidRDefault="00D7687B">
      <w:pPr>
        <w:shd w:val="clear" w:color="auto" w:fill="FFFFFF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D7687B" w:rsidRDefault="00D7687B">
      <w:pPr>
        <w:spacing w:line="360" w:lineRule="auto"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D7687B" w:rsidRDefault="00D7687B">
      <w:pPr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tbl>
      <w:tblPr>
        <w:tblW w:w="10609" w:type="dxa"/>
        <w:tblLayout w:type="fixed"/>
        <w:tblLook w:val="01E0" w:firstRow="1" w:lastRow="1" w:firstColumn="1" w:lastColumn="1" w:noHBand="0" w:noVBand="0"/>
      </w:tblPr>
      <w:tblGrid>
        <w:gridCol w:w="4503"/>
        <w:gridCol w:w="2835"/>
        <w:gridCol w:w="3271"/>
      </w:tblGrid>
      <w:tr w:rsidR="00D7687B">
        <w:trPr>
          <w:trHeight w:val="905"/>
        </w:trPr>
        <w:tc>
          <w:tcPr>
            <w:tcW w:w="4503" w:type="dxa"/>
            <w:shd w:val="clear" w:color="auto" w:fill="auto"/>
          </w:tcPr>
          <w:p w:rsidR="00D7687B" w:rsidRDefault="00BD5CE4">
            <w:pPr>
              <w:widowControl w:val="0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>
              <w:rPr>
                <w:rFonts w:ascii="Liberation Serif" w:hAnsi="Liberation Serif"/>
                <w:sz w:val="26"/>
                <w:szCs w:val="26"/>
                <w:lang w:eastAsia="ru-RU"/>
              </w:rPr>
              <w:t>Начальник Управления образования</w:t>
            </w:r>
          </w:p>
          <w:p w:rsidR="00D7687B" w:rsidRDefault="00BD5CE4">
            <w:pPr>
              <w:widowControl w:val="0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>
              <w:rPr>
                <w:rFonts w:ascii="Liberation Serif" w:hAnsi="Liberation Serif"/>
                <w:sz w:val="26"/>
                <w:szCs w:val="26"/>
                <w:lang w:eastAsia="ru-RU"/>
              </w:rPr>
              <w:t>и молодежной  политики</w:t>
            </w:r>
          </w:p>
        </w:tc>
        <w:tc>
          <w:tcPr>
            <w:tcW w:w="2835" w:type="dxa"/>
            <w:shd w:val="clear" w:color="auto" w:fill="auto"/>
          </w:tcPr>
          <w:p w:rsidR="00D7687B" w:rsidRDefault="00D7687B">
            <w:pPr>
              <w:widowControl w:val="0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3271" w:type="dxa"/>
            <w:shd w:val="clear" w:color="auto" w:fill="auto"/>
          </w:tcPr>
          <w:p w:rsidR="00D7687B" w:rsidRDefault="00D7687B">
            <w:pPr>
              <w:widowControl w:val="0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  <w:p w:rsidR="00D7687B" w:rsidRDefault="00BD5CE4">
            <w:pPr>
              <w:widowControl w:val="0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     Т.А.Патракеева</w:t>
            </w:r>
          </w:p>
        </w:tc>
      </w:tr>
    </w:tbl>
    <w:p w:rsidR="00D7687B" w:rsidRDefault="00D7687B">
      <w:pPr>
        <w:sectPr w:rsidR="00D7687B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D7687B">
        <w:tc>
          <w:tcPr>
            <w:tcW w:w="4785" w:type="dxa"/>
          </w:tcPr>
          <w:p w:rsidR="00D7687B" w:rsidRDefault="00D7687B">
            <w:pPr>
              <w:widowControl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4785" w:type="dxa"/>
          </w:tcPr>
          <w:p w:rsidR="00D7687B" w:rsidRDefault="00BD5CE4">
            <w:pPr>
              <w:widowControl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Приложение к приказу Управления образования № 32 от 09.01.2023 «О закреплении территорий за </w:t>
            </w:r>
            <w:r>
              <w:rPr>
                <w:sz w:val="22"/>
                <w:szCs w:val="22"/>
                <w:lang w:eastAsia="ru-RU"/>
              </w:rPr>
              <w:t>общеобразовательными учреждениями Грязовецкого  муниципального округа»</w:t>
            </w:r>
          </w:p>
          <w:p w:rsidR="00D7687B" w:rsidRDefault="00D7687B">
            <w:pPr>
              <w:widowControl w:val="0"/>
              <w:jc w:val="both"/>
              <w:rPr>
                <w:sz w:val="22"/>
                <w:szCs w:val="22"/>
                <w:lang w:eastAsia="ru-RU"/>
              </w:rPr>
            </w:pPr>
          </w:p>
          <w:p w:rsidR="00D7687B" w:rsidRDefault="00D7687B">
            <w:pPr>
              <w:widowControl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</w:tbl>
    <w:p w:rsidR="00D7687B" w:rsidRDefault="00BD5CE4">
      <w:pPr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Список территорий, </w:t>
      </w:r>
    </w:p>
    <w:p w:rsidR="00D7687B" w:rsidRDefault="00BD5CE4">
      <w:pPr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закрепленных за общеобразовательными учреждениями </w:t>
      </w:r>
    </w:p>
    <w:p w:rsidR="00D7687B" w:rsidRDefault="00BD5CE4">
      <w:pPr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Грязовецкого муниципального округа, для приема на обучение по общеобразовательным программам общего образования</w:t>
      </w:r>
    </w:p>
    <w:p w:rsidR="00D7687B" w:rsidRDefault="00D7687B">
      <w:pPr>
        <w:rPr>
          <w:sz w:val="22"/>
          <w:szCs w:val="22"/>
          <w:lang w:eastAsia="ru-RU"/>
        </w:rPr>
      </w:pPr>
    </w:p>
    <w:tbl>
      <w:tblPr>
        <w:tblW w:w="10636" w:type="dxa"/>
        <w:tblInd w:w="-747" w:type="dxa"/>
        <w:tblLayout w:type="fixed"/>
        <w:tblLook w:val="01E0" w:firstRow="1" w:lastRow="1" w:firstColumn="1" w:lastColumn="1" w:noHBand="0" w:noVBand="0"/>
      </w:tblPr>
      <w:tblGrid>
        <w:gridCol w:w="428"/>
        <w:gridCol w:w="1844"/>
        <w:gridCol w:w="2693"/>
        <w:gridCol w:w="2829"/>
        <w:gridCol w:w="7"/>
        <w:gridCol w:w="2835"/>
      </w:tblGrid>
      <w:tr w:rsidR="00D7687B">
        <w:trPr>
          <w:trHeight w:val="340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7B" w:rsidRDefault="00BD5CE4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7B" w:rsidRDefault="00BD5CE4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Образовательное учреждение</w:t>
            </w:r>
          </w:p>
        </w:tc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7B" w:rsidRDefault="00BD5CE4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Территории, с которых обеспечивается прием граждан на ступени обучения</w:t>
            </w:r>
          </w:p>
        </w:tc>
      </w:tr>
      <w:tr w:rsidR="00D7687B">
        <w:trPr>
          <w:trHeight w:val="280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87B" w:rsidRDefault="00D7687B">
            <w:pPr>
              <w:widowContro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87B" w:rsidRDefault="00D7687B">
            <w:pPr>
              <w:widowContro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7B" w:rsidRDefault="00BD5CE4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ступень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7B" w:rsidRDefault="00BD5CE4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ступень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7B" w:rsidRDefault="00BD5CE4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 ступень</w:t>
            </w:r>
          </w:p>
        </w:tc>
      </w:tr>
      <w:tr w:rsidR="00D7687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7B" w:rsidRDefault="00BD5CE4">
            <w:pPr>
              <w:widowControl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7B" w:rsidRDefault="00BD5CE4">
            <w:pPr>
              <w:widowControl w:val="0"/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МБОУ «Средняя школа № 1 г.Грязовца»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г.Грязовец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(улицы)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Беляева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Газовиков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Гражданская (д. 34-66(четная сторона), </w:t>
            </w:r>
            <w:r>
              <w:rPr>
                <w:sz w:val="22"/>
                <w:szCs w:val="22"/>
                <w:lang w:eastAsia="ru-RU"/>
              </w:rPr>
              <w:t>43-67 (нечетная сторона))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Горького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54-118(четная сторона),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55-121(нечетная сторона))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Дачная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8">
              <w:r>
                <w:rPr>
                  <w:sz w:val="22"/>
                  <w:szCs w:val="22"/>
                  <w:lang w:eastAsia="ru-RU"/>
                </w:rPr>
                <w:t>Зеленый переулок</w:t>
              </w:r>
            </w:hyperlink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9">
              <w:r>
                <w:rPr>
                  <w:sz w:val="22"/>
                  <w:szCs w:val="22"/>
                  <w:lang w:eastAsia="ru-RU"/>
                </w:rPr>
                <w:t>Кедровый переулок</w:t>
              </w:r>
            </w:hyperlink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Карла Маркса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(д. 72-90</w:t>
            </w:r>
            <w:r>
              <w:rPr>
                <w:sz w:val="22"/>
                <w:szCs w:val="22"/>
                <w:lang w:eastAsia="ru-RU"/>
              </w:rPr>
              <w:t>(четная сторона)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Коммунистическая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(д. 42-46</w:t>
            </w:r>
            <w:r>
              <w:rPr>
                <w:sz w:val="22"/>
                <w:szCs w:val="22"/>
                <w:lang w:eastAsia="ru-RU"/>
              </w:rPr>
              <w:t>(четная сторона)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Комсомольская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(д. 63-79</w:t>
            </w:r>
            <w:r>
              <w:rPr>
                <w:sz w:val="22"/>
                <w:szCs w:val="22"/>
                <w:lang w:eastAsia="ru-RU"/>
              </w:rPr>
              <w:t>(нечетная сторона)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,72-82</w:t>
            </w:r>
            <w:r>
              <w:rPr>
                <w:sz w:val="22"/>
                <w:szCs w:val="22"/>
                <w:lang w:eastAsia="ru-RU"/>
              </w:rPr>
              <w:t>(четная сторона)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Ленина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108-178(четная сторона),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д.77-113(нечетная сторона))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Лесная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Лесной переулок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Молодежная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Николая Дружининского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Октябрьская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18-32(четная сторона), 17-25(нечетная сторона))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Пылаевых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Революционная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72-76(четная сторона))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Румя</w:t>
            </w:r>
            <w:r>
              <w:rPr>
                <w:sz w:val="22"/>
                <w:szCs w:val="22"/>
                <w:lang w:eastAsia="ru-RU"/>
              </w:rPr>
              <w:t>нцевой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Светлый переулок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Советская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73-145(нечетная сторона),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86-120(четная сторона))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Соколовская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33-59(нечетная сторона))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Солнечный переулок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Спортивный переулок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Студенческая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Урицкого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57 - 75(нечетная сторона),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52-78(четная сторона))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Комеловой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г.Грязовец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(улицы)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Беляева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Газовиков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Гражданская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34-66(четная сторона), 43-67(нечетная сторона))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Горького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54-118(четная сторона), 55-121(нечетная сторона))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Гражданская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>(д. 34-66(четная сторона))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Дачная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10">
              <w:r>
                <w:rPr>
                  <w:sz w:val="22"/>
                  <w:szCs w:val="22"/>
                  <w:lang w:eastAsia="ru-RU"/>
                </w:rPr>
                <w:t>Зеленый переулок</w:t>
              </w:r>
            </w:hyperlink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11">
              <w:r>
                <w:rPr>
                  <w:sz w:val="22"/>
                  <w:szCs w:val="22"/>
                  <w:lang w:eastAsia="ru-RU"/>
                </w:rPr>
                <w:t>Кедровый переулок</w:t>
              </w:r>
            </w:hyperlink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Карла Маркса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(д. 72-90</w:t>
            </w:r>
            <w:r>
              <w:rPr>
                <w:sz w:val="22"/>
                <w:szCs w:val="22"/>
                <w:lang w:eastAsia="ru-RU"/>
              </w:rPr>
              <w:t>(четная сторона)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Коммунистическая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(д. 42-46</w:t>
            </w:r>
            <w:r>
              <w:rPr>
                <w:sz w:val="22"/>
                <w:szCs w:val="22"/>
                <w:lang w:eastAsia="ru-RU"/>
              </w:rPr>
              <w:t>(четная сторона)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Комсомольская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(д. 63-79</w:t>
            </w:r>
            <w:r>
              <w:rPr>
                <w:sz w:val="22"/>
                <w:szCs w:val="22"/>
                <w:lang w:eastAsia="ru-RU"/>
              </w:rPr>
              <w:t>(нечетная сторона)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72-82</w:t>
            </w:r>
            <w:r>
              <w:rPr>
                <w:sz w:val="22"/>
                <w:szCs w:val="22"/>
                <w:lang w:eastAsia="ru-RU"/>
              </w:rPr>
              <w:t>(четная сторона)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Ленина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108-178(четная сторона),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д.77-113(нечетная сторона))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Лесная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Лесной переулок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Молодежная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Николая </w:t>
            </w:r>
            <w:r>
              <w:rPr>
                <w:sz w:val="22"/>
                <w:szCs w:val="22"/>
                <w:lang w:eastAsia="ru-RU"/>
              </w:rPr>
              <w:t>Дружининского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Октябрьская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18-32(четная сторона), 17-25(нечетная сторона))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Пылаевых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Революционная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72-76(четная сторона))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Румянцевой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Светлый переулок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Советская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73-145(нечетная сторона),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86-120(четная сторона))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Соколовская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33-59(нечетная сторо</w:t>
            </w:r>
            <w:r>
              <w:rPr>
                <w:sz w:val="22"/>
                <w:szCs w:val="22"/>
                <w:lang w:eastAsia="ru-RU"/>
              </w:rPr>
              <w:t>на))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Солнечный переулок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Спортивный переулок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Студенческая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Урицкого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57 - 75(нечетная сторона),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52-78(четная сторона))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Комеловой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г.Грязовец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(улицы)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Беляева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Газовиков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Гражданская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34-66(четная сторона), 43-67(нечетная сторона))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Горького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(д. </w:t>
            </w:r>
            <w:r>
              <w:rPr>
                <w:sz w:val="22"/>
                <w:szCs w:val="22"/>
                <w:lang w:eastAsia="ru-RU"/>
              </w:rPr>
              <w:t>54-118(четная сторона), 55-121(нечетная сторона))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Гражданская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>(д. 34-66(четная сторона))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Дачная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12">
              <w:r>
                <w:rPr>
                  <w:sz w:val="22"/>
                  <w:szCs w:val="22"/>
                  <w:lang w:eastAsia="ru-RU"/>
                </w:rPr>
                <w:t>Зеленый переулок</w:t>
              </w:r>
            </w:hyperlink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13">
              <w:r>
                <w:rPr>
                  <w:sz w:val="22"/>
                  <w:szCs w:val="22"/>
                  <w:lang w:eastAsia="ru-RU"/>
                </w:rPr>
                <w:t>Кедровый переулок</w:t>
              </w:r>
            </w:hyperlink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Карла Маркса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(д. 72-90</w:t>
            </w:r>
            <w:r>
              <w:rPr>
                <w:sz w:val="22"/>
                <w:szCs w:val="22"/>
                <w:lang w:eastAsia="ru-RU"/>
              </w:rPr>
              <w:t>(четная сторона)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Коммунистическая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(д. 42-46</w:t>
            </w:r>
            <w:r>
              <w:rPr>
                <w:sz w:val="22"/>
                <w:szCs w:val="22"/>
                <w:lang w:eastAsia="ru-RU"/>
              </w:rPr>
              <w:t>(четная сторона)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Комсомольская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(д. 63-79</w:t>
            </w:r>
            <w:r>
              <w:rPr>
                <w:sz w:val="22"/>
                <w:szCs w:val="22"/>
                <w:lang w:eastAsia="ru-RU"/>
              </w:rPr>
              <w:t>(нечетная сторона)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72-82</w:t>
            </w:r>
            <w:r>
              <w:rPr>
                <w:sz w:val="22"/>
                <w:szCs w:val="22"/>
                <w:lang w:eastAsia="ru-RU"/>
              </w:rPr>
              <w:t>(четная сторона)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Ленина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(д. </w:t>
            </w:r>
            <w:r>
              <w:rPr>
                <w:sz w:val="22"/>
                <w:szCs w:val="22"/>
                <w:lang w:eastAsia="ru-RU"/>
              </w:rPr>
              <w:t>108-178(четная сторона),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д.77-113(нечетная сторона))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Лесная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Лесной переулок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Молодежная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Николая Дружининского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Октябрьская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18-32(четная сторона), 17-25(нечетная сторона))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Пылаевых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Революционная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72-76(четная сторона))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Румянцевой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Светлый переулок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Советская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73-145(нечетная сторона),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86-120(четная сторона))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Соколовская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33-59(нечетная сторона))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Солнечный переулок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Спортивный переулок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Студенческая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Урицкого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57 - 75, (нечетная сторона)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52-78(четная сторона))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>Комеловой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Абанино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Басаргино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Боброво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Большое Косиково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Высоково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Горка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Дворец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Дмитриево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Дор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Дядинское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Ермолино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Желтиково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Заемье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Запрудново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Звягино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Кебас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Кокарево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Комарово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Корнильево (местечко)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Корнильевская Слобода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Крестовка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Кромино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Крохино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Лукино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Льнозавода (поселок)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Мартяково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Мышкино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Никола-Пенье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Обнорская Слобода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Осиновица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Осомово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Пирожково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Подсосенье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Половоз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Поповкино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Посадниково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Початково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Рождество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Ростилово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Свинин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Сидоровское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Ситниково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Скоморохово (разъезд)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Скоморохово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Скородумка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Сопелкино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Спас-Нурма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Студенец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Талица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Тимонино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Филино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Шабаново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Юношеское (село)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Аносово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Артемово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Висляково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Ельник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Кастиха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Неверово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Нефедово (станция)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Никольское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Огарково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Плоское (поселок)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Погорелка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Полянка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Початково (де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Починок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Семенцево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Скалино (станция)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Скалино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Соколово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Темниково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Третниково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Турыгино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Чупрово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Батово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Климково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Новгородово (деревня) Аркатово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Вараксино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Иевлево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Козлово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Образцово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Печенниково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Починок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Худынино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Чистопьяново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Шалданово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Шипино (деревня)</w:t>
            </w:r>
          </w:p>
        </w:tc>
      </w:tr>
      <w:tr w:rsidR="00D7687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7B" w:rsidRDefault="00BD5CE4">
            <w:pPr>
              <w:widowControl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7B" w:rsidRDefault="00BD5CE4">
            <w:pPr>
              <w:widowControl w:val="0"/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rFonts w:eastAsia="Arial Unicode MS"/>
                <w:sz w:val="22"/>
                <w:szCs w:val="22"/>
                <w:lang w:eastAsia="ru-RU"/>
              </w:rPr>
              <w:t>МБОУ «Средняя школа № 2 г.Грязовца»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г.Грязовец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(улицы)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14">
              <w:r>
                <w:rPr>
                  <w:sz w:val="22"/>
                  <w:szCs w:val="22"/>
                  <w:lang w:eastAsia="ru-RU"/>
                </w:rPr>
                <w:t>Дружбы</w:t>
              </w:r>
            </w:hyperlink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hyperlink r:id="rId15">
              <w:r>
                <w:rPr>
                  <w:sz w:val="22"/>
                  <w:szCs w:val="22"/>
                  <w:lang w:eastAsia="ru-RU"/>
                </w:rPr>
                <w:t>Заводская улица</w:t>
              </w:r>
            </w:hyperlink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16">
              <w:r>
                <w:rPr>
                  <w:sz w:val="22"/>
                  <w:szCs w:val="22"/>
                  <w:lang w:eastAsia="ru-RU"/>
                </w:rPr>
                <w:t>Володарского</w:t>
              </w:r>
            </w:hyperlink>
            <w:r>
              <w:rPr>
                <w:sz w:val="22"/>
                <w:szCs w:val="22"/>
                <w:lang w:eastAsia="ru-RU"/>
              </w:rPr>
              <w:t xml:space="preserve"> (1-135)</w:t>
            </w:r>
          </w:p>
          <w:p w:rsidR="00D7687B" w:rsidRDefault="00BD5CE4">
            <w:pPr>
              <w:widowControl w:val="0"/>
              <w:shd w:val="clear" w:color="auto" w:fill="FFFFFF"/>
              <w:rPr>
                <w:sz w:val="22"/>
                <w:szCs w:val="22"/>
                <w:lang w:eastAsia="ru-RU"/>
              </w:rPr>
            </w:pPr>
            <w:hyperlink r:id="rId17">
              <w:r>
                <w:rPr>
                  <w:sz w:val="22"/>
                  <w:szCs w:val="22"/>
                  <w:lang w:eastAsia="ru-RU"/>
                </w:rPr>
                <w:t>Восточный переулок</w:t>
              </w:r>
            </w:hyperlink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18">
              <w:r>
                <w:rPr>
                  <w:sz w:val="22"/>
                  <w:szCs w:val="22"/>
                  <w:lang w:eastAsia="ru-RU"/>
                </w:rPr>
                <w:t>Гагарина</w:t>
              </w:r>
            </w:hyperlink>
            <w:r>
              <w:rPr>
                <w:sz w:val="22"/>
                <w:szCs w:val="22"/>
                <w:lang w:eastAsia="ru-RU"/>
              </w:rPr>
              <w:t xml:space="preserve"> (1-109)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Горького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3-53, 2-52(четная сторона))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Гражданская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 xml:space="preserve">(д. 1-41(нечетная сторона), 2-30(четная </w:t>
            </w:r>
            <w:r>
              <w:rPr>
                <w:sz w:val="22"/>
                <w:szCs w:val="22"/>
                <w:lang w:eastAsia="ru-RU"/>
              </w:rPr>
              <w:lastRenderedPageBreak/>
              <w:t>сторона))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Волкова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Субботина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Калиновая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Карла 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аркса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(д. 1-89</w:t>
            </w:r>
            <w:r>
              <w:rPr>
                <w:sz w:val="22"/>
                <w:szCs w:val="22"/>
                <w:lang w:eastAsia="ru-RU"/>
              </w:rPr>
              <w:t>(нечетная сторона)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2-70</w:t>
            </w:r>
            <w:r>
              <w:rPr>
                <w:sz w:val="22"/>
                <w:szCs w:val="22"/>
                <w:lang w:eastAsia="ru-RU"/>
              </w:rPr>
              <w:t>(четная сторона)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Коммунистическая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(д.1-40</w:t>
            </w:r>
            <w:r>
              <w:rPr>
                <w:sz w:val="22"/>
                <w:szCs w:val="22"/>
                <w:lang w:eastAsia="ru-RU"/>
              </w:rPr>
              <w:t>(четная сторона)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42-46</w:t>
            </w:r>
            <w:r>
              <w:rPr>
                <w:sz w:val="22"/>
                <w:szCs w:val="22"/>
                <w:lang w:eastAsia="ru-RU"/>
              </w:rPr>
              <w:t>(четная сторона)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Коммунистический переулок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Комсомольская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(д. 2-70</w:t>
            </w:r>
            <w:r>
              <w:rPr>
                <w:sz w:val="22"/>
                <w:szCs w:val="22"/>
                <w:lang w:eastAsia="ru-RU"/>
              </w:rPr>
              <w:t>(четная сторона)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,3-61</w:t>
            </w:r>
            <w:r>
              <w:rPr>
                <w:sz w:val="22"/>
                <w:szCs w:val="22"/>
                <w:lang w:eastAsia="ru-RU"/>
              </w:rPr>
              <w:t>(нечетная сторона)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Ленина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1-67(нечетная сторона), д.2-102(чет</w:t>
            </w:r>
            <w:r>
              <w:rPr>
                <w:sz w:val="22"/>
                <w:szCs w:val="22"/>
                <w:lang w:eastAsia="ru-RU"/>
              </w:rPr>
              <w:t>ная сторона))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19">
              <w:r>
                <w:rPr>
                  <w:sz w:val="22"/>
                  <w:szCs w:val="22"/>
                  <w:lang w:eastAsia="ru-RU"/>
                </w:rPr>
                <w:t>Маяковского</w:t>
              </w:r>
            </w:hyperlink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20">
              <w:r>
                <w:rPr>
                  <w:sz w:val="22"/>
                  <w:szCs w:val="22"/>
                  <w:lang w:eastAsia="ru-RU"/>
                </w:rPr>
                <w:t>Мира</w:t>
              </w:r>
            </w:hyperlink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21">
              <w:r>
                <w:rPr>
                  <w:sz w:val="22"/>
                  <w:szCs w:val="22"/>
                  <w:lang w:eastAsia="ru-RU"/>
                </w:rPr>
                <w:t>Новая</w:t>
              </w:r>
            </w:hyperlink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22">
              <w:r>
                <w:rPr>
                  <w:sz w:val="22"/>
                  <w:szCs w:val="22"/>
                  <w:lang w:eastAsia="ru-RU"/>
                </w:rPr>
                <w:t>Новый переулок</w:t>
              </w:r>
            </w:hyperlink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hyperlink r:id="rId23">
              <w:r>
                <w:rPr>
                  <w:sz w:val="22"/>
                  <w:szCs w:val="22"/>
                  <w:lang w:eastAsia="ru-RU"/>
                </w:rPr>
                <w:t xml:space="preserve"> Обнорского</w:t>
              </w:r>
            </w:hyperlink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24">
              <w:r>
                <w:rPr>
                  <w:sz w:val="22"/>
                  <w:szCs w:val="22"/>
                  <w:lang w:eastAsia="ru-RU"/>
                </w:rPr>
                <w:t>Победы</w:t>
              </w:r>
            </w:hyperlink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25">
              <w:r>
                <w:rPr>
                  <w:sz w:val="22"/>
                  <w:szCs w:val="22"/>
                  <w:lang w:eastAsia="ru-RU"/>
                </w:rPr>
                <w:t>Полевая</w:t>
              </w:r>
            </w:hyperlink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26">
              <w:r>
                <w:rPr>
                  <w:sz w:val="22"/>
                  <w:szCs w:val="22"/>
                  <w:lang w:eastAsia="ru-RU"/>
                </w:rPr>
                <w:t>Привокзальная</w:t>
              </w:r>
            </w:hyperlink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Переулок Голякова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Рабочая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Самарина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Строителей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Коммунистическая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(д. 1 - 40(четная </w:t>
            </w:r>
            <w:r>
              <w:rPr>
                <w:sz w:val="22"/>
                <w:szCs w:val="22"/>
                <w:lang w:eastAsia="ru-RU"/>
              </w:rPr>
              <w:t>сторона))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Октябрьская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3-7(нечетная сторона), 12,14,16)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Революционная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(д.1-70(четная сторона))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Победы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Привокзальная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Рабочая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Революционная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1-70(четная сторона))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Самарина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Советская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2-66(четная сторона), 1-71(нечетная сторона))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Соколовская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(д. </w:t>
            </w:r>
            <w:r>
              <w:rPr>
                <w:sz w:val="22"/>
                <w:szCs w:val="22"/>
                <w:lang w:eastAsia="ru-RU"/>
              </w:rPr>
              <w:t>1-29(нечетная сторона), 4-28(четная сторона))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Строителей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Субботина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Урицкого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1-37, 4-34(четная сторона))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hyperlink r:id="rId27">
              <w:r>
                <w:rPr>
                  <w:sz w:val="22"/>
                  <w:szCs w:val="22"/>
                  <w:lang w:eastAsia="ru-RU"/>
                </w:rPr>
                <w:t>Пригородный переулок</w:t>
              </w:r>
            </w:hyperlink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28">
              <w:r>
                <w:rPr>
                  <w:sz w:val="22"/>
                  <w:szCs w:val="22"/>
                  <w:lang w:eastAsia="ru-RU"/>
                </w:rPr>
                <w:t>Чернышевского</w:t>
              </w:r>
            </w:hyperlink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29">
              <w:r>
                <w:rPr>
                  <w:sz w:val="22"/>
                  <w:szCs w:val="22"/>
                  <w:lang w:eastAsia="ru-RU"/>
                </w:rPr>
                <w:t>Юбилейная улица</w:t>
              </w:r>
            </w:hyperlink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30">
              <w:r>
                <w:rPr>
                  <w:sz w:val="22"/>
                  <w:szCs w:val="22"/>
                  <w:lang w:eastAsia="ru-RU"/>
                </w:rPr>
                <w:t>Южный переулок</w:t>
              </w:r>
            </w:hyperlink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31">
              <w:r>
                <w:rPr>
                  <w:sz w:val="22"/>
                  <w:szCs w:val="22"/>
                  <w:lang w:eastAsia="ru-RU"/>
                </w:rPr>
                <w:t>1-й Северный переулок</w:t>
              </w:r>
            </w:hyperlink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32">
              <w:r>
                <w:rPr>
                  <w:sz w:val="22"/>
                  <w:szCs w:val="22"/>
                  <w:lang w:eastAsia="ru-RU"/>
                </w:rPr>
                <w:t>1-я Завокзальная улица</w:t>
              </w:r>
            </w:hyperlink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33">
              <w:r>
                <w:rPr>
                  <w:sz w:val="22"/>
                  <w:szCs w:val="22"/>
                  <w:lang w:eastAsia="ru-RU"/>
                </w:rPr>
                <w:t>2-й Северный переулок</w:t>
              </w:r>
            </w:hyperlink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34">
              <w:r>
                <w:rPr>
                  <w:sz w:val="22"/>
                  <w:szCs w:val="22"/>
                  <w:lang w:eastAsia="ru-RU"/>
                </w:rPr>
                <w:t>2-я Завокзальная улица</w:t>
              </w:r>
            </w:hyperlink>
          </w:p>
          <w:p w:rsidR="00D7687B" w:rsidRDefault="00D7687B">
            <w:pPr>
              <w:widowControl w:val="0"/>
              <w:shd w:val="clear" w:color="auto" w:fill="FFFFFF"/>
              <w:jc w:val="center"/>
              <w:rPr>
                <w:color w:val="0099CC"/>
                <w:lang w:eastAsia="ru-RU"/>
              </w:rPr>
            </w:pPr>
          </w:p>
          <w:p w:rsidR="00D7687B" w:rsidRDefault="00D7687B">
            <w:pPr>
              <w:widowControl w:val="0"/>
              <w:shd w:val="clear" w:color="auto" w:fill="FFFFFF"/>
              <w:rPr>
                <w:color w:val="0099CC"/>
                <w:lang w:eastAsia="ru-RU"/>
              </w:rPr>
            </w:pPr>
          </w:p>
          <w:p w:rsidR="00D7687B" w:rsidRDefault="00D7687B">
            <w:pPr>
              <w:widowControl w:val="0"/>
              <w:shd w:val="clear" w:color="auto" w:fill="FFFFFF"/>
              <w:rPr>
                <w:color w:val="0099CC"/>
                <w:lang w:eastAsia="ru-RU"/>
              </w:rPr>
            </w:pPr>
          </w:p>
          <w:p w:rsidR="00D7687B" w:rsidRDefault="00D7687B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г.Грязовец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(улицы)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35">
              <w:r>
                <w:rPr>
                  <w:sz w:val="22"/>
                  <w:szCs w:val="22"/>
                  <w:lang w:eastAsia="ru-RU"/>
                </w:rPr>
                <w:t>Дружбы</w:t>
              </w:r>
            </w:hyperlink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hyperlink r:id="rId36">
              <w:r>
                <w:rPr>
                  <w:sz w:val="22"/>
                  <w:szCs w:val="22"/>
                  <w:lang w:eastAsia="ru-RU"/>
                </w:rPr>
                <w:t>Заводская улица</w:t>
              </w:r>
            </w:hyperlink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37">
              <w:r>
                <w:rPr>
                  <w:sz w:val="22"/>
                  <w:szCs w:val="22"/>
                  <w:lang w:eastAsia="ru-RU"/>
                </w:rPr>
                <w:t>Володарского</w:t>
              </w:r>
            </w:hyperlink>
          </w:p>
          <w:p w:rsidR="00D7687B" w:rsidRDefault="00BD5CE4">
            <w:pPr>
              <w:widowControl w:val="0"/>
              <w:shd w:val="clear" w:color="auto" w:fill="FFFFFF"/>
              <w:rPr>
                <w:sz w:val="22"/>
                <w:szCs w:val="22"/>
                <w:lang w:eastAsia="ru-RU"/>
              </w:rPr>
            </w:pPr>
            <w:hyperlink r:id="rId38">
              <w:r>
                <w:rPr>
                  <w:sz w:val="22"/>
                  <w:szCs w:val="22"/>
                  <w:lang w:eastAsia="ru-RU"/>
                </w:rPr>
                <w:t>Восточный переулок</w:t>
              </w:r>
            </w:hyperlink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39">
              <w:r>
                <w:rPr>
                  <w:sz w:val="22"/>
                  <w:szCs w:val="22"/>
                  <w:lang w:eastAsia="ru-RU"/>
                </w:rPr>
                <w:t>Гагарина</w:t>
              </w:r>
            </w:hyperlink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Горького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3-53(н</w:t>
            </w:r>
            <w:r>
              <w:rPr>
                <w:sz w:val="22"/>
                <w:szCs w:val="22"/>
                <w:lang w:eastAsia="ru-RU"/>
              </w:rPr>
              <w:t>ечетная сторона), 2-52(четная сторона))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Гражданская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>(д. 1-41, 2-30(четная сторона))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Волкова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Субботина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Калиновая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Карла Маркса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(д. 1-89</w:t>
            </w:r>
            <w:r>
              <w:rPr>
                <w:sz w:val="22"/>
                <w:szCs w:val="22"/>
                <w:lang w:eastAsia="ru-RU"/>
              </w:rPr>
              <w:t>(нечетная сторона)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2-70</w:t>
            </w:r>
            <w:r>
              <w:rPr>
                <w:sz w:val="22"/>
                <w:szCs w:val="22"/>
                <w:lang w:eastAsia="ru-RU"/>
              </w:rPr>
              <w:t>(четная сторона)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Коммунистическая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(д.1-40</w:t>
            </w:r>
            <w:r>
              <w:rPr>
                <w:sz w:val="22"/>
                <w:szCs w:val="22"/>
                <w:lang w:eastAsia="ru-RU"/>
              </w:rPr>
              <w:t>(четная сторона)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42-46</w:t>
            </w:r>
            <w:r>
              <w:rPr>
                <w:sz w:val="22"/>
                <w:szCs w:val="22"/>
                <w:lang w:eastAsia="ru-RU"/>
              </w:rPr>
              <w:t>(четная сторона)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Коммунистический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переулок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Комсомольская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(д. 2-68</w:t>
            </w:r>
            <w:r>
              <w:rPr>
                <w:sz w:val="22"/>
                <w:szCs w:val="22"/>
                <w:lang w:eastAsia="ru-RU"/>
              </w:rPr>
              <w:t>(четная сторона)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,3-61</w:t>
            </w:r>
            <w:r>
              <w:rPr>
                <w:sz w:val="22"/>
                <w:szCs w:val="22"/>
                <w:lang w:eastAsia="ru-RU"/>
              </w:rPr>
              <w:t>(нечетная сторона)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Ленина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1-67(нечетная сторона), д.2-102(четная сторона))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40">
              <w:r>
                <w:rPr>
                  <w:sz w:val="22"/>
                  <w:szCs w:val="22"/>
                  <w:lang w:eastAsia="ru-RU"/>
                </w:rPr>
                <w:t>Маяковского</w:t>
              </w:r>
            </w:hyperlink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41">
              <w:r>
                <w:rPr>
                  <w:sz w:val="22"/>
                  <w:szCs w:val="22"/>
                  <w:lang w:eastAsia="ru-RU"/>
                </w:rPr>
                <w:t>Мира</w:t>
              </w:r>
            </w:hyperlink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42">
              <w:r>
                <w:rPr>
                  <w:sz w:val="22"/>
                  <w:szCs w:val="22"/>
                  <w:lang w:eastAsia="ru-RU"/>
                </w:rPr>
                <w:t>Новая</w:t>
              </w:r>
            </w:hyperlink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43">
              <w:r>
                <w:rPr>
                  <w:sz w:val="22"/>
                  <w:szCs w:val="22"/>
                  <w:lang w:eastAsia="ru-RU"/>
                </w:rPr>
                <w:t>Новый переулок</w:t>
              </w:r>
            </w:hyperlink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hyperlink r:id="rId44">
              <w:r>
                <w:rPr>
                  <w:sz w:val="22"/>
                  <w:szCs w:val="22"/>
                  <w:lang w:eastAsia="ru-RU"/>
                </w:rPr>
                <w:t xml:space="preserve"> Обнорского</w:t>
              </w:r>
            </w:hyperlink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45">
              <w:r>
                <w:rPr>
                  <w:sz w:val="22"/>
                  <w:szCs w:val="22"/>
                  <w:lang w:eastAsia="ru-RU"/>
                </w:rPr>
                <w:t>Победы</w:t>
              </w:r>
            </w:hyperlink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46">
              <w:r>
                <w:rPr>
                  <w:sz w:val="22"/>
                  <w:szCs w:val="22"/>
                  <w:lang w:eastAsia="ru-RU"/>
                </w:rPr>
                <w:t>Полевая</w:t>
              </w:r>
            </w:hyperlink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47">
              <w:r>
                <w:rPr>
                  <w:sz w:val="22"/>
                  <w:szCs w:val="22"/>
                  <w:lang w:eastAsia="ru-RU"/>
                </w:rPr>
                <w:t>Привокзальная</w:t>
              </w:r>
            </w:hyperlink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Переулок Голякова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Рабочая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Самарина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Строителей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Коммунистическая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1 - 40(четная сторона))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Октябрьская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3-7(нечетная сторона), 12,14,16)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Революционная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(д.1-70(четная сторона))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Победы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Привокза</w:t>
            </w:r>
            <w:r>
              <w:rPr>
                <w:sz w:val="22"/>
                <w:szCs w:val="22"/>
                <w:lang w:eastAsia="ru-RU"/>
              </w:rPr>
              <w:t>льная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Рабочая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Революционная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1-70(четная сторона))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Самарина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Советская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2-66(четная сторона), 1-71(нечетная сторона))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Соколовская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1-29, 4-28(четная сторона))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Строителей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Субботина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Урицкого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1-37(нечетная сторона), 4-34(четная сторона))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hyperlink r:id="rId48">
              <w:r>
                <w:rPr>
                  <w:sz w:val="22"/>
                  <w:szCs w:val="22"/>
                  <w:lang w:eastAsia="ru-RU"/>
                </w:rPr>
                <w:t>Пригородный переулок</w:t>
              </w:r>
            </w:hyperlink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49">
              <w:r>
                <w:rPr>
                  <w:sz w:val="22"/>
                  <w:szCs w:val="22"/>
                  <w:lang w:eastAsia="ru-RU"/>
                </w:rPr>
                <w:t>Чернышевского</w:t>
              </w:r>
            </w:hyperlink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50">
              <w:r>
                <w:rPr>
                  <w:sz w:val="22"/>
                  <w:szCs w:val="22"/>
                  <w:lang w:eastAsia="ru-RU"/>
                </w:rPr>
                <w:t>Юбилейная улица</w:t>
              </w:r>
            </w:hyperlink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51">
              <w:r>
                <w:rPr>
                  <w:sz w:val="22"/>
                  <w:szCs w:val="22"/>
                  <w:lang w:eastAsia="ru-RU"/>
                </w:rPr>
                <w:t>Южный переулок</w:t>
              </w:r>
            </w:hyperlink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52">
              <w:r>
                <w:rPr>
                  <w:sz w:val="22"/>
                  <w:szCs w:val="22"/>
                  <w:lang w:eastAsia="ru-RU"/>
                </w:rPr>
                <w:t>1-й Северный переулок</w:t>
              </w:r>
            </w:hyperlink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53">
              <w:r>
                <w:rPr>
                  <w:sz w:val="22"/>
                  <w:szCs w:val="22"/>
                  <w:lang w:eastAsia="ru-RU"/>
                </w:rPr>
                <w:t>1-я Завокзальная улица</w:t>
              </w:r>
            </w:hyperlink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54">
              <w:r>
                <w:rPr>
                  <w:sz w:val="22"/>
                  <w:szCs w:val="22"/>
                  <w:lang w:eastAsia="ru-RU"/>
                </w:rPr>
                <w:t>2-й Северный переулок</w:t>
              </w:r>
            </w:hyperlink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55">
              <w:r>
                <w:rPr>
                  <w:sz w:val="22"/>
                  <w:szCs w:val="22"/>
                  <w:lang w:eastAsia="ru-RU"/>
                </w:rPr>
                <w:t>2-я Завокзальная ул</w:t>
              </w:r>
              <w:r>
                <w:rPr>
                  <w:sz w:val="22"/>
                  <w:szCs w:val="22"/>
                  <w:lang w:eastAsia="ru-RU"/>
                </w:rPr>
                <w:t>ица</w:t>
              </w:r>
            </w:hyperlink>
          </w:p>
          <w:p w:rsidR="00D7687B" w:rsidRDefault="00D7687B">
            <w:pPr>
              <w:widowControl w:val="0"/>
              <w:shd w:val="clear" w:color="auto" w:fill="FFFFFF"/>
              <w:jc w:val="center"/>
              <w:rPr>
                <w:color w:val="0099CC"/>
                <w:lang w:eastAsia="ru-RU"/>
              </w:rPr>
            </w:pPr>
          </w:p>
          <w:p w:rsidR="00D7687B" w:rsidRDefault="00D7687B">
            <w:pPr>
              <w:widowControl w:val="0"/>
              <w:shd w:val="clear" w:color="auto" w:fill="FFFFFF"/>
              <w:rPr>
                <w:color w:val="0099CC"/>
                <w:lang w:eastAsia="ru-RU"/>
              </w:rPr>
            </w:pPr>
          </w:p>
          <w:p w:rsidR="00D7687B" w:rsidRDefault="00D7687B">
            <w:pPr>
              <w:widowControl w:val="0"/>
              <w:shd w:val="clear" w:color="auto" w:fill="FFFFFF"/>
              <w:rPr>
                <w:color w:val="0099CC"/>
                <w:lang w:eastAsia="ru-RU"/>
              </w:rPr>
            </w:pPr>
          </w:p>
          <w:p w:rsidR="00D7687B" w:rsidRDefault="00D7687B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</w:p>
          <w:p w:rsidR="00D7687B" w:rsidRDefault="00D7687B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г.Грязовец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(улицы)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56">
              <w:r>
                <w:rPr>
                  <w:sz w:val="22"/>
                  <w:szCs w:val="22"/>
                  <w:lang w:eastAsia="ru-RU"/>
                </w:rPr>
                <w:t>Дружбы</w:t>
              </w:r>
            </w:hyperlink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hyperlink r:id="rId57">
              <w:r>
                <w:rPr>
                  <w:sz w:val="22"/>
                  <w:szCs w:val="22"/>
                  <w:lang w:eastAsia="ru-RU"/>
                </w:rPr>
                <w:t>Заводская ули</w:t>
              </w:r>
              <w:r>
                <w:rPr>
                  <w:sz w:val="22"/>
                  <w:szCs w:val="22"/>
                  <w:lang w:eastAsia="ru-RU"/>
                </w:rPr>
                <w:t>ца</w:t>
              </w:r>
            </w:hyperlink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58">
              <w:r>
                <w:rPr>
                  <w:sz w:val="22"/>
                  <w:szCs w:val="22"/>
                  <w:lang w:eastAsia="ru-RU"/>
                </w:rPr>
                <w:t>Володарского</w:t>
              </w:r>
            </w:hyperlink>
          </w:p>
          <w:p w:rsidR="00D7687B" w:rsidRDefault="00BD5CE4">
            <w:pPr>
              <w:widowControl w:val="0"/>
              <w:shd w:val="clear" w:color="auto" w:fill="FFFFFF"/>
              <w:rPr>
                <w:sz w:val="22"/>
                <w:szCs w:val="22"/>
                <w:lang w:eastAsia="ru-RU"/>
              </w:rPr>
            </w:pPr>
            <w:hyperlink r:id="rId59">
              <w:r>
                <w:rPr>
                  <w:sz w:val="22"/>
                  <w:szCs w:val="22"/>
                  <w:lang w:eastAsia="ru-RU"/>
                </w:rPr>
                <w:t>Восточный переулок</w:t>
              </w:r>
            </w:hyperlink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60">
              <w:r>
                <w:rPr>
                  <w:sz w:val="22"/>
                  <w:szCs w:val="22"/>
                  <w:lang w:eastAsia="ru-RU"/>
                </w:rPr>
                <w:t>Гагарина</w:t>
              </w:r>
            </w:hyperlink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Горького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3-53(нечетная сторона), 2-52(четная сторона))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Гражданская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>(д. 1-41, 2-30(четная сторона))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Волкова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Субботина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Калиновая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Карла Маркса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(д. 1-89</w:t>
            </w:r>
            <w:r>
              <w:rPr>
                <w:sz w:val="22"/>
                <w:szCs w:val="22"/>
                <w:lang w:eastAsia="ru-RU"/>
              </w:rPr>
              <w:t>(нечетная сторона)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2-70</w:t>
            </w:r>
            <w:r>
              <w:rPr>
                <w:sz w:val="22"/>
                <w:szCs w:val="22"/>
                <w:lang w:eastAsia="ru-RU"/>
              </w:rPr>
              <w:t>(четная сторона)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Коммунистическая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(д.1-40</w:t>
            </w:r>
            <w:r>
              <w:rPr>
                <w:sz w:val="22"/>
                <w:szCs w:val="22"/>
                <w:lang w:eastAsia="ru-RU"/>
              </w:rPr>
              <w:t>(четная сторона)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42-46</w:t>
            </w:r>
            <w:r>
              <w:rPr>
                <w:sz w:val="22"/>
                <w:szCs w:val="22"/>
                <w:lang w:eastAsia="ru-RU"/>
              </w:rPr>
              <w:t>(четная сторона)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Коммунистический переулок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Комсомольская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(д. 2-68</w:t>
            </w:r>
            <w:r>
              <w:rPr>
                <w:sz w:val="22"/>
                <w:szCs w:val="22"/>
                <w:lang w:eastAsia="ru-RU"/>
              </w:rPr>
              <w:t>(четная сторона)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,3-61</w:t>
            </w:r>
            <w:r>
              <w:rPr>
                <w:sz w:val="22"/>
                <w:szCs w:val="22"/>
                <w:lang w:eastAsia="ru-RU"/>
              </w:rPr>
              <w:t>(нечетная сторона)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Ленина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1-67(нечетная сторона), д.2-102(четная ст</w:t>
            </w:r>
            <w:r>
              <w:rPr>
                <w:sz w:val="22"/>
                <w:szCs w:val="22"/>
                <w:lang w:eastAsia="ru-RU"/>
              </w:rPr>
              <w:t>орона))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61">
              <w:r>
                <w:rPr>
                  <w:sz w:val="22"/>
                  <w:szCs w:val="22"/>
                  <w:lang w:eastAsia="ru-RU"/>
                </w:rPr>
                <w:t>Маяковского</w:t>
              </w:r>
            </w:hyperlink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62">
              <w:r>
                <w:rPr>
                  <w:sz w:val="22"/>
                  <w:szCs w:val="22"/>
                  <w:lang w:eastAsia="ru-RU"/>
                </w:rPr>
                <w:t>Мира</w:t>
              </w:r>
            </w:hyperlink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63">
              <w:r>
                <w:rPr>
                  <w:sz w:val="22"/>
                  <w:szCs w:val="22"/>
                  <w:lang w:eastAsia="ru-RU"/>
                </w:rPr>
                <w:t>Новая</w:t>
              </w:r>
            </w:hyperlink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64">
              <w:r>
                <w:rPr>
                  <w:sz w:val="22"/>
                  <w:szCs w:val="22"/>
                  <w:lang w:eastAsia="ru-RU"/>
                </w:rPr>
                <w:t>Новый переулок</w:t>
              </w:r>
            </w:hyperlink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hyperlink r:id="rId65">
              <w:r>
                <w:rPr>
                  <w:sz w:val="22"/>
                  <w:szCs w:val="22"/>
                  <w:lang w:eastAsia="ru-RU"/>
                </w:rPr>
                <w:t xml:space="preserve"> Обнорского</w:t>
              </w:r>
            </w:hyperlink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66">
              <w:r>
                <w:rPr>
                  <w:sz w:val="22"/>
                  <w:szCs w:val="22"/>
                  <w:lang w:eastAsia="ru-RU"/>
                </w:rPr>
                <w:t>Победы</w:t>
              </w:r>
            </w:hyperlink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67">
              <w:r>
                <w:rPr>
                  <w:sz w:val="22"/>
                  <w:szCs w:val="22"/>
                  <w:lang w:eastAsia="ru-RU"/>
                </w:rPr>
                <w:t>Полевая</w:t>
              </w:r>
            </w:hyperlink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68">
              <w:r>
                <w:rPr>
                  <w:sz w:val="22"/>
                  <w:szCs w:val="22"/>
                  <w:lang w:eastAsia="ru-RU"/>
                </w:rPr>
                <w:t>Привокзальная</w:t>
              </w:r>
            </w:hyperlink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Переулок Голякова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Рабочая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Самарина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Строителей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Коммунистическая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1 - 40(четная сторона))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Октябрьская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3-7(нечетная сторона), 12,14,16)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Революционная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(д.1-70(четная сторона))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Победы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Привокзальная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Рабочая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Революционная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1-70(четная сторона))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Самарина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Советская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2-66(четная сторона), 1-71(нече</w:t>
            </w:r>
            <w:r>
              <w:rPr>
                <w:sz w:val="22"/>
                <w:szCs w:val="22"/>
                <w:lang w:eastAsia="ru-RU"/>
              </w:rPr>
              <w:t>тная сторона))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Соколовская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1-29, 4-28(четная сторона))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Строителей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Субботина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Урицкого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1-37, (нечетная сторона) 4-34(четная сторона))</w:t>
            </w:r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hyperlink r:id="rId69">
              <w:r>
                <w:rPr>
                  <w:sz w:val="22"/>
                  <w:szCs w:val="22"/>
                  <w:lang w:eastAsia="ru-RU"/>
                </w:rPr>
                <w:t>Пригородный переулок</w:t>
              </w:r>
            </w:hyperlink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70">
              <w:r>
                <w:rPr>
                  <w:sz w:val="22"/>
                  <w:szCs w:val="22"/>
                  <w:lang w:eastAsia="ru-RU"/>
                </w:rPr>
                <w:t>Чернышевского</w:t>
              </w:r>
            </w:hyperlink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71">
              <w:r>
                <w:rPr>
                  <w:sz w:val="22"/>
                  <w:szCs w:val="22"/>
                  <w:lang w:eastAsia="ru-RU"/>
                </w:rPr>
                <w:t>Юбиле</w:t>
              </w:r>
              <w:r>
                <w:rPr>
                  <w:sz w:val="22"/>
                  <w:szCs w:val="22"/>
                  <w:lang w:eastAsia="ru-RU"/>
                </w:rPr>
                <w:t>йная улица</w:t>
              </w:r>
            </w:hyperlink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72">
              <w:r>
                <w:rPr>
                  <w:sz w:val="22"/>
                  <w:szCs w:val="22"/>
                  <w:lang w:eastAsia="ru-RU"/>
                </w:rPr>
                <w:t>Южный переулок</w:t>
              </w:r>
            </w:hyperlink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73">
              <w:r>
                <w:rPr>
                  <w:sz w:val="22"/>
                  <w:szCs w:val="22"/>
                  <w:lang w:eastAsia="ru-RU"/>
                </w:rPr>
                <w:t>1-й Северный пе</w:t>
              </w:r>
              <w:r>
                <w:rPr>
                  <w:sz w:val="22"/>
                  <w:szCs w:val="22"/>
                  <w:lang w:eastAsia="ru-RU"/>
                </w:rPr>
                <w:t>реулок</w:t>
              </w:r>
            </w:hyperlink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74">
              <w:r>
                <w:rPr>
                  <w:sz w:val="22"/>
                  <w:szCs w:val="22"/>
                  <w:lang w:eastAsia="ru-RU"/>
                </w:rPr>
                <w:t>1-я Завокзальная улица</w:t>
              </w:r>
            </w:hyperlink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75">
              <w:r>
                <w:rPr>
                  <w:sz w:val="22"/>
                  <w:szCs w:val="22"/>
                  <w:lang w:eastAsia="ru-RU"/>
                </w:rPr>
                <w:t xml:space="preserve">2-й </w:t>
              </w:r>
              <w:r>
                <w:rPr>
                  <w:sz w:val="22"/>
                  <w:szCs w:val="22"/>
                  <w:lang w:eastAsia="ru-RU"/>
                </w:rPr>
                <w:t>Северный переулок</w:t>
              </w:r>
            </w:hyperlink>
          </w:p>
          <w:p w:rsidR="00D7687B" w:rsidRDefault="00BD5CE4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76">
              <w:r>
                <w:rPr>
                  <w:sz w:val="22"/>
                  <w:szCs w:val="22"/>
                  <w:lang w:eastAsia="ru-RU"/>
                </w:rPr>
                <w:t>2-я Завокзальная улица</w:t>
              </w:r>
            </w:hyperlink>
          </w:p>
          <w:p w:rsidR="00D7687B" w:rsidRDefault="00D7687B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Алферово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Алексино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Бакланка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Бакшино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Бекренево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Большой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Дор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Бубейкино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Ванчино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Векшино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Верховье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Головинское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Горицы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Гридино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Ивонино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Ильинское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Илюшкино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Кельино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Клеопино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Левино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Маркашово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Мартыново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Медведево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Нешарово (древня)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Никулкино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Новгородово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Панкратово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Полухино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Раменье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Родниково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Рындино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Савино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Сидорово (сел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Тимошкино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Цепелка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Черняево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Шилово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Лежа (станция)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Лукьяново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Майский(поселок)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  <w:t>Павловское(деревня)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Сеньга (село)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Спасское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Анохино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Паново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Рагозино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Слобода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Большие Дворища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Жерноково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Угленцево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Старово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Волынево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Гридино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Дыроватово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Жерноково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Мишутино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Раково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Слудки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Угленцево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Якушкино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Яф</w:t>
            </w:r>
            <w:r>
              <w:rPr>
                <w:sz w:val="22"/>
                <w:szCs w:val="22"/>
                <w:lang w:eastAsia="ru-RU"/>
              </w:rPr>
              <w:t>аново (деревня) Большие Дворища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Большое Займище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Паршино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Угленцево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Фрол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Климово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Ежово (деревня)</w:t>
            </w:r>
          </w:p>
        </w:tc>
      </w:tr>
      <w:tr w:rsidR="00D7687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7B" w:rsidRDefault="00BD5CE4">
            <w:pPr>
              <w:widowControl w:val="0"/>
              <w:jc w:val="center"/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МБОУ «Вохтожская школа»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п. Вохтога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Ваганово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Вохтога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Глубокое (хутор)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Глубокое </w:t>
            </w:r>
            <w:r>
              <w:rPr>
                <w:sz w:val="22"/>
                <w:szCs w:val="22"/>
                <w:lang w:eastAsia="ru-RU"/>
              </w:rPr>
              <w:t>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Демьяново (село)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Дресвище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Елховка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Исады (хутор)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Каменка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Каргино (хутор)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Липихино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Лукино (разъезд)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Муниково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Орлово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Путилово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Становое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Тарасово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Черновка </w:t>
            </w:r>
            <w:r>
              <w:rPr>
                <w:sz w:val="22"/>
                <w:szCs w:val="22"/>
                <w:lang w:eastAsia="ru-RU"/>
              </w:rPr>
              <w:t>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Вострогский (поселок)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п. Вохтога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Ваганово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Вохтога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Глубокое (хутор)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Глубокое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Демьяново (село)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Дресвище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Елховка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Исады (хутор)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Каменка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Каргино (хутор)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Липихино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Лукино (разъезд)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</w:t>
            </w:r>
            <w:r>
              <w:rPr>
                <w:sz w:val="22"/>
                <w:szCs w:val="22"/>
                <w:lang w:eastAsia="ru-RU"/>
              </w:rPr>
              <w:t>никово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Орлово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Путилово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Становое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Тарасово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Черновка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Вострогский (поселок)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п. Вохтога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Ваганово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Вохтога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Глубокое (хутор)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Глубокое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Демьяново (село)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Дресвище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Елховка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Исады (хутор)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Каменка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Каргино (хутор)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Липихино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Лукино (разъезд)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Муниково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Орлово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Путилово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Становое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Тарасово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Черновка (деревня) Вострогский (поселок)</w:t>
            </w:r>
          </w:p>
        </w:tc>
      </w:tr>
      <w:tr w:rsidR="00D7687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7B" w:rsidRDefault="00BD5CE4">
            <w:pPr>
              <w:widowControl w:val="0"/>
              <w:jc w:val="center"/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rFonts w:eastAsia="Arial Unicode MS"/>
                <w:sz w:val="22"/>
                <w:szCs w:val="22"/>
                <w:lang w:eastAsia="ru-RU"/>
              </w:rPr>
              <w:t xml:space="preserve">МБОУ «Комьянская </w:t>
            </w:r>
            <w:r>
              <w:rPr>
                <w:rFonts w:eastAsia="Arial Unicode MS"/>
                <w:sz w:val="22"/>
                <w:szCs w:val="22"/>
                <w:lang w:eastAsia="ru-RU"/>
              </w:rPr>
              <w:t xml:space="preserve"> школа»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Аграфенка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Ананкино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Андрейково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Аннинское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Арефино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Берендеево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Большое Денисьево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Большое Костино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Брагино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Брянцево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Быково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Василево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</w:t>
            </w:r>
            <w:r>
              <w:rPr>
                <w:sz w:val="22"/>
                <w:szCs w:val="22"/>
                <w:lang w:eastAsia="ru-RU"/>
              </w:rPr>
              <w:t>ронино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Евдокимово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Евсюково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Косарово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Крутец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Кузнецово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Курапово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Логиново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Лучинино (поселок)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Малое Денисьево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Малое Костино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Муравьево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 xml:space="preserve">Новое-на-Комье </w:t>
            </w:r>
            <w:r>
              <w:rPr>
                <w:sz w:val="22"/>
                <w:szCs w:val="22"/>
                <w:lang w:eastAsia="ru-RU"/>
              </w:rPr>
              <w:t>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Новое-на-Лухте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Новый Дор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Огарково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Орлово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Пальцево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Патракеево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Подсосенье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Прокунино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Свинино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Семенково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Семернино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Силифоново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ст.Бушуиха (железнодорожная станция)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ст.Стеблево (железнодорожная станция)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ст.Туфаново (железнодорожная станция)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Старый Дор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Стеблево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Суворово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Тимонино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Туфаново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Федорково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Федяйкино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Хвастово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Хорошево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Чагрино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Шепяково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Юдино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Барское-Сырищево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Бель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Боброво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Богослово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Бушуиха (поселок)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Бушуиха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Ведерково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Великорецкий Липовик (деревня</w:t>
            </w:r>
            <w:r>
              <w:rPr>
                <w:sz w:val="22"/>
                <w:szCs w:val="22"/>
                <w:lang w:eastAsia="ru-RU"/>
              </w:rPr>
              <w:t>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Вознесенье (село)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Вольное-Сырищево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Воскресенское (село)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Гора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Заречье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Зимняк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Ивняк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Кашино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Киселево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Кликуново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Надорожный Липовик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Нехотово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Низовка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Обериха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Полушкино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Поповка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Притыкино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Рябиновка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Сережино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Сычево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Щекутьево (деревня)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Аграфенка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Ананкино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Андрейково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Аннинское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Арефино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Берендеево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Большое Денисьево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Большое Костино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Брагино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Брянцево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Быково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Василево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Воронино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Евдокимово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Евсюково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Косарово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Крутец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Кузнецово </w:t>
            </w:r>
            <w:r>
              <w:rPr>
                <w:sz w:val="22"/>
                <w:szCs w:val="22"/>
                <w:lang w:eastAsia="ru-RU"/>
              </w:rPr>
              <w:t>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Курапово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Логиново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Лучинино (поселок)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Малое Денисьево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Малое Костино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Муравьево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Новое-на-Комье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Новое-на-Лухте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Новый Дор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Огарково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Орлово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Пальцево (дер</w:t>
            </w:r>
            <w:r>
              <w:rPr>
                <w:sz w:val="22"/>
                <w:szCs w:val="22"/>
                <w:lang w:eastAsia="ru-RU"/>
              </w:rPr>
              <w:t>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Патракеево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Подсосенье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Прокунино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Свинино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Семенково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Семернино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Силифоново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ст.Бушуиха (железнодорожная станция)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ст.Стеблево (железнодорожная станция)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ст.Туфаново (железнодорожная станц</w:t>
            </w:r>
            <w:r>
              <w:rPr>
                <w:sz w:val="22"/>
                <w:szCs w:val="22"/>
                <w:lang w:eastAsia="ru-RU"/>
              </w:rPr>
              <w:t>ия)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Старый Дор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Стеблево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Суворово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Тимонино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Туфаново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Федорково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Федяйкино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Хвастово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Хорошево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Чагрино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Шепяково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Юдино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Барское-Сырищево </w:t>
            </w:r>
            <w:r>
              <w:rPr>
                <w:sz w:val="22"/>
                <w:szCs w:val="22"/>
                <w:lang w:eastAsia="ru-RU"/>
              </w:rPr>
              <w:t>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Бель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Боброво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Богослово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Бушуиха (поселок)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Бушуиха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Ведерково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Великорецкий Липовик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Вознесенье (село)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Вольное-Сырищево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Воскресенское (село)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Гора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Заречье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Зимняк </w:t>
            </w:r>
            <w:r>
              <w:rPr>
                <w:sz w:val="22"/>
                <w:szCs w:val="22"/>
                <w:lang w:eastAsia="ru-RU"/>
              </w:rPr>
              <w:t>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Ивняк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Кашино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Киселево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Кликуново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Надорожный Липовик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Нехотово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Низовка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Обериха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Полушкино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Поповка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Притыкино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Рябиновка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Сережино </w:t>
            </w:r>
            <w:r>
              <w:rPr>
                <w:sz w:val="22"/>
                <w:szCs w:val="22"/>
                <w:lang w:eastAsia="ru-RU"/>
              </w:rPr>
              <w:t>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Сычево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Щекутьево (деревня)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7B" w:rsidRDefault="00D7687B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</w:p>
          <w:p w:rsidR="00D7687B" w:rsidRDefault="00D7687B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D7687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7B" w:rsidRDefault="00BD5CE4">
            <w:pPr>
              <w:widowControl w:val="0"/>
              <w:jc w:val="center"/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rFonts w:eastAsia="Arial Unicode MS"/>
                <w:sz w:val="22"/>
                <w:szCs w:val="22"/>
                <w:lang w:eastAsia="ru-RU"/>
              </w:rPr>
              <w:t>МБОУ «Слободская школа им. Г.Н. Пономарева»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Волково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Галкино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Илейкино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Камешник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Мясниковка (разъез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Пузово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Слобода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Становищево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Сторонний </w:t>
            </w:r>
            <w:r>
              <w:rPr>
                <w:sz w:val="22"/>
                <w:szCs w:val="22"/>
                <w:lang w:eastAsia="ru-RU"/>
              </w:rPr>
              <w:t>Крутец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Ульяновка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Шевяково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Бакшейка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Палкино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Полтинино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Чернава (деревня)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Волково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Галкино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Илейкино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Камешник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Мясниковка (разъез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Пузово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Слобода (деревн</w:t>
            </w:r>
            <w:r>
              <w:rPr>
                <w:sz w:val="22"/>
                <w:szCs w:val="22"/>
                <w:lang w:eastAsia="ru-RU"/>
              </w:rPr>
              <w:t>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Становищево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Сторонний Крутец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Ульяновка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Шевяково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Бакшейка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Палкино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Полтинино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Чернава (деревня)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Волково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Галкино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Илейкино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Камешник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Мясниковка </w:t>
            </w:r>
            <w:r>
              <w:rPr>
                <w:sz w:val="22"/>
                <w:szCs w:val="22"/>
                <w:lang w:eastAsia="ru-RU"/>
              </w:rPr>
              <w:t>(разъез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Пузово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Слобода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Становищево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Сторонний Крутец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Ульяновка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Шевяково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Бакшейка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Палкино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Полтинино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Чернава (деревня)</w:t>
            </w:r>
          </w:p>
        </w:tc>
      </w:tr>
      <w:tr w:rsidR="00D7687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7B" w:rsidRDefault="00BD5CE4">
            <w:pPr>
              <w:widowControl w:val="0"/>
              <w:spacing w:line="27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МБОУ «Ростиловская школа»,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 xml:space="preserve">СП «Плосковская </w:t>
            </w:r>
            <w:r>
              <w:rPr>
                <w:rFonts w:eastAsia="Arial Unicode MS"/>
                <w:sz w:val="22"/>
                <w:szCs w:val="22"/>
                <w:lang w:eastAsia="en-US"/>
              </w:rPr>
              <w:t>школа»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Абанино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Басаргино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Боброво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Большое Косиково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Высоково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Горка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Дворец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Дмитриево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Дор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Дядинское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Ермолино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Желтиково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Заемье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Запрудново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Звягино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Кебас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Кокарево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Комарово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Корнильево (местечко)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Корнильевская Слобода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Крестовка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Кромино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Крохино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Лукино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Льнозавода (поселок)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Мартяково (дере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Мышкино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Никола-Пенье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Обнорская Слобода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Осиновица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Осомово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Пирожково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Подсосенье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Половоз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Поповкино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Посадниково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Початково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Рождество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Ростилово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Свининино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Сидоровское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Ситниково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Скоморохово (разъезд)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Скоморохово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Скородумка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Сопелкино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Спас-Нурма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Студенец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Талица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Тимонино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Филино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Шабаново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Юношеское (село)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Аносово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Артемово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Висляково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Ельник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Кастиха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Неверово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Нефедово (станция)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Никольское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Огарково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Плоское (поселок)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Погорелка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Полянка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Початково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Починок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Семенцево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Скалино (станция)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Скалино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Соколово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Темниково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Третниково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Турыгино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Чупрово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Батово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Климково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Новгородово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(деревня)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Абанино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Басаргино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Боброво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Большое Косиково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Высоково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Горка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Дворец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Дмитриево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Дор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Дядинское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Ермолино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Желтиково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Заемье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Запрудново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Звягино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Кебас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Кокарево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Комарово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Корнильево (местечко)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Корнильевская Слобода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Крестовка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Кромино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Крохино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Лукино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Льнозавода (поселок)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Мартяково (дере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Мышкино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Никола-Пенье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Обнорская Слобода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Осиновица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Осомово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Пирожково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Подсосенье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Половоз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Поповкино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Посадниково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Початково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Рождество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Ростилово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Свининино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Сидоровское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Ситниково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Скоморохово (разъезд)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Скоморохово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Скородумка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Сопелкино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Спас-Нурма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Студенец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Талица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Тимонино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Филино (дерев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Шабаново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Юношеское (село)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Аносово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Артемово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Висляково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Ельник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Кастиха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Неверово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Нефедово (станция)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Никольское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Огарково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Плоское (поселок)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Погорелка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Полянка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Початково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Починок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Семенцево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Скалино (станция)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Скалино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Соколово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Темниково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Третниково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Турыгино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Чупрово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Батово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Климково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Новгородово (деревн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7B" w:rsidRDefault="00D7687B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D7687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7B" w:rsidRDefault="00D7687B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7B" w:rsidRDefault="00BD5CE4">
            <w:pPr>
              <w:widowControl w:val="0"/>
              <w:spacing w:line="27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СП «Вараксинская школа»,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СП «Плосковская школа»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Аркатово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Вараксино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Иевлево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Козлово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Образцово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Печенниково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Починок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Худынино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Чистопьяново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Шалданово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Шипино (деревня)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Аркатово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Вараксино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Иевлево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Козлово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Образцово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Печенниково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Починок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Худынино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Чистопьяново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Шалданово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Шипино (деревня)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7B" w:rsidRDefault="00D7687B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D7687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7B" w:rsidRDefault="00BD5CE4">
            <w:pPr>
              <w:widowControl w:val="0"/>
              <w:jc w:val="center"/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rFonts w:eastAsia="Arial Unicode MS"/>
                <w:sz w:val="22"/>
                <w:szCs w:val="22"/>
                <w:lang w:eastAsia="ru-RU"/>
              </w:rPr>
              <w:t xml:space="preserve">МБОУ «Юровский центр </w:t>
            </w:r>
            <w:r>
              <w:rPr>
                <w:rFonts w:eastAsia="Arial Unicode MS"/>
                <w:sz w:val="22"/>
                <w:szCs w:val="22"/>
                <w:lang w:eastAsia="ru-RU"/>
              </w:rPr>
              <w:t>образования»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Андраково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Есюткино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Коротыгино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Криводино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Савкино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Юрово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Степурино(деревня)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Воздвиженское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Кобяково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Покровское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Скородумка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Шираково (деревня)</w:t>
            </w:r>
          </w:p>
          <w:p w:rsidR="00D7687B" w:rsidRDefault="00BD5CE4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Балагурово (деревня)</w:t>
            </w:r>
          </w:p>
          <w:p w:rsidR="00D7687B" w:rsidRDefault="00BD5CE4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Бокотово (деревня)</w:t>
            </w:r>
          </w:p>
          <w:p w:rsidR="00D7687B" w:rsidRDefault="00BD5CE4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Дор (деревня)</w:t>
            </w:r>
          </w:p>
          <w:p w:rsidR="00D7687B" w:rsidRDefault="00BD5CE4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Заречье (деревня)</w:t>
            </w:r>
          </w:p>
          <w:p w:rsidR="00D7687B" w:rsidRDefault="00BD5CE4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Захарово (деревня)</w:t>
            </w:r>
          </w:p>
          <w:p w:rsidR="00D7687B" w:rsidRDefault="00BD5CE4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Исаково (деревня)</w:t>
            </w:r>
          </w:p>
          <w:p w:rsidR="00D7687B" w:rsidRDefault="00BD5CE4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Михайлово (деревня)</w:t>
            </w:r>
          </w:p>
          <w:p w:rsidR="00D7687B" w:rsidRDefault="00BD5CE4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Минькино (деревня)</w:t>
            </w:r>
          </w:p>
          <w:p w:rsidR="00D7687B" w:rsidRDefault="00BD5CE4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Мышкино (деревня)</w:t>
            </w:r>
          </w:p>
          <w:p w:rsidR="00D7687B" w:rsidRDefault="00BD5CE4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Неверово (село)</w:t>
            </w:r>
          </w:p>
          <w:p w:rsidR="00D7687B" w:rsidRDefault="00BD5CE4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Некрасово (деревня)</w:t>
            </w:r>
          </w:p>
          <w:p w:rsidR="00D7687B" w:rsidRDefault="00BD5CE4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Овинища (деревня)</w:t>
            </w:r>
          </w:p>
          <w:p w:rsidR="00D7687B" w:rsidRDefault="00BD5CE4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Панфилово (деревня)</w:t>
            </w:r>
          </w:p>
          <w:p w:rsidR="00D7687B" w:rsidRDefault="00BD5CE4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 xml:space="preserve">Питеримка </w:t>
            </w:r>
            <w:r>
              <w:rPr>
                <w:kern w:val="2"/>
                <w:sz w:val="22"/>
                <w:szCs w:val="22"/>
                <w:lang w:eastAsia="ru-RU"/>
              </w:rPr>
              <w:t>(деревня)</w:t>
            </w:r>
          </w:p>
          <w:p w:rsidR="00D7687B" w:rsidRDefault="00BD5CE4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Пичкарево (деревня)</w:t>
            </w:r>
          </w:p>
          <w:p w:rsidR="00D7687B" w:rsidRDefault="00BD5CE4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Попово (деревня)</w:t>
            </w:r>
          </w:p>
          <w:p w:rsidR="00D7687B" w:rsidRDefault="00BD5CE4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Ременниково (деревня)</w:t>
            </w:r>
          </w:p>
          <w:p w:rsidR="00D7687B" w:rsidRDefault="00BD5CE4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Семейкино (деревня)</w:t>
            </w:r>
          </w:p>
          <w:p w:rsidR="00D7687B" w:rsidRDefault="00BD5CE4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Старое (деревня)</w:t>
            </w:r>
          </w:p>
          <w:p w:rsidR="00D7687B" w:rsidRDefault="00BD5CE4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Талица (деревня)</w:t>
            </w:r>
          </w:p>
          <w:p w:rsidR="00D7687B" w:rsidRDefault="00BD5CE4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Таршино (деревня)</w:t>
            </w:r>
          </w:p>
          <w:p w:rsidR="00D7687B" w:rsidRDefault="00BD5CE4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Филиппово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Фомское (деревня)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Андраково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Есюткино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Коротыгино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Криводино </w:t>
            </w:r>
            <w:r>
              <w:rPr>
                <w:sz w:val="22"/>
                <w:szCs w:val="22"/>
                <w:lang w:eastAsia="ru-RU"/>
              </w:rPr>
              <w:t>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Савкино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Юрово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Степурино(деревня)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Воздвиженское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Кобяково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Покровское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Скородумка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Шираково (деревня)</w:t>
            </w:r>
          </w:p>
          <w:p w:rsidR="00D7687B" w:rsidRDefault="00BD5CE4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Балагурово (деревня)</w:t>
            </w:r>
          </w:p>
          <w:p w:rsidR="00D7687B" w:rsidRDefault="00BD5CE4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Бокотово (деревня)</w:t>
            </w:r>
          </w:p>
          <w:p w:rsidR="00D7687B" w:rsidRDefault="00BD5CE4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Дор (деревня)</w:t>
            </w:r>
          </w:p>
          <w:p w:rsidR="00D7687B" w:rsidRDefault="00BD5CE4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Заречье (деревня)</w:t>
            </w:r>
          </w:p>
          <w:p w:rsidR="00D7687B" w:rsidRDefault="00BD5CE4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Захарово (деревня</w:t>
            </w:r>
            <w:r>
              <w:rPr>
                <w:kern w:val="2"/>
                <w:sz w:val="22"/>
                <w:szCs w:val="22"/>
                <w:lang w:eastAsia="ru-RU"/>
              </w:rPr>
              <w:t>)</w:t>
            </w:r>
          </w:p>
          <w:p w:rsidR="00D7687B" w:rsidRDefault="00BD5CE4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Исаково (деревня)</w:t>
            </w:r>
          </w:p>
          <w:p w:rsidR="00D7687B" w:rsidRDefault="00BD5CE4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Михайлово (деревня)</w:t>
            </w:r>
          </w:p>
          <w:p w:rsidR="00D7687B" w:rsidRDefault="00BD5CE4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Минькино (деревня)</w:t>
            </w:r>
          </w:p>
          <w:p w:rsidR="00D7687B" w:rsidRDefault="00BD5CE4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Мышкино (деревня)</w:t>
            </w:r>
          </w:p>
          <w:p w:rsidR="00D7687B" w:rsidRDefault="00BD5CE4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Неверово (село)</w:t>
            </w:r>
          </w:p>
          <w:p w:rsidR="00D7687B" w:rsidRDefault="00BD5CE4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Некрасово (деревня)</w:t>
            </w:r>
          </w:p>
          <w:p w:rsidR="00D7687B" w:rsidRDefault="00BD5CE4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Овинища (деревня)</w:t>
            </w:r>
          </w:p>
          <w:p w:rsidR="00D7687B" w:rsidRDefault="00BD5CE4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Панфилово (деревня)</w:t>
            </w:r>
          </w:p>
          <w:p w:rsidR="00D7687B" w:rsidRDefault="00BD5CE4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Питеримка (деревня)</w:t>
            </w:r>
          </w:p>
          <w:p w:rsidR="00D7687B" w:rsidRDefault="00BD5CE4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Пичкарево (деревня)</w:t>
            </w:r>
          </w:p>
          <w:p w:rsidR="00D7687B" w:rsidRDefault="00BD5CE4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Попово (деревня)</w:t>
            </w:r>
          </w:p>
          <w:p w:rsidR="00D7687B" w:rsidRDefault="00BD5CE4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Ременниково (деревня)</w:t>
            </w:r>
          </w:p>
          <w:p w:rsidR="00D7687B" w:rsidRDefault="00BD5CE4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Семейкино (деревня)</w:t>
            </w:r>
          </w:p>
          <w:p w:rsidR="00D7687B" w:rsidRDefault="00BD5CE4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Старое</w:t>
            </w:r>
            <w:r>
              <w:rPr>
                <w:kern w:val="2"/>
                <w:sz w:val="22"/>
                <w:szCs w:val="22"/>
                <w:lang w:eastAsia="ru-RU"/>
              </w:rPr>
              <w:t xml:space="preserve"> (деревня)</w:t>
            </w:r>
          </w:p>
          <w:p w:rsidR="00D7687B" w:rsidRDefault="00BD5CE4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Талица (деревня)</w:t>
            </w:r>
          </w:p>
          <w:p w:rsidR="00D7687B" w:rsidRDefault="00BD5CE4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Таршино (деревня)</w:t>
            </w:r>
          </w:p>
          <w:p w:rsidR="00D7687B" w:rsidRDefault="00BD5CE4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Филиппово (деревня)</w:t>
            </w:r>
          </w:p>
          <w:p w:rsidR="00D7687B" w:rsidRDefault="00BD5CE4">
            <w:pPr>
              <w:widowControl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Фомское (деревня)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Андраково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Есюткино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Коротыгино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Криводино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Савкино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Юрово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Степурино(деревня)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Воздвиженское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Кобяково (дерев</w:t>
            </w:r>
            <w:r>
              <w:rPr>
                <w:sz w:val="22"/>
                <w:szCs w:val="22"/>
                <w:lang w:eastAsia="ru-RU"/>
              </w:rPr>
              <w:t>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Покровское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Скородумка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Шираково (деревня)</w:t>
            </w:r>
          </w:p>
          <w:p w:rsidR="00D7687B" w:rsidRDefault="00BD5CE4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Балагурово (деревня)</w:t>
            </w:r>
          </w:p>
          <w:p w:rsidR="00D7687B" w:rsidRDefault="00BD5CE4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Бокотово (деревня)</w:t>
            </w:r>
          </w:p>
          <w:p w:rsidR="00D7687B" w:rsidRDefault="00BD5CE4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Дор (деревня)</w:t>
            </w:r>
          </w:p>
          <w:p w:rsidR="00D7687B" w:rsidRDefault="00BD5CE4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Заречье (деревня)</w:t>
            </w:r>
          </w:p>
          <w:p w:rsidR="00D7687B" w:rsidRDefault="00BD5CE4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Захарово (деревня)</w:t>
            </w:r>
          </w:p>
          <w:p w:rsidR="00D7687B" w:rsidRDefault="00BD5CE4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Исаково (деревня)</w:t>
            </w:r>
          </w:p>
          <w:p w:rsidR="00D7687B" w:rsidRDefault="00BD5CE4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Михайлово (деревня)</w:t>
            </w:r>
          </w:p>
          <w:p w:rsidR="00D7687B" w:rsidRDefault="00BD5CE4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Минькино (деревня)</w:t>
            </w:r>
          </w:p>
          <w:p w:rsidR="00D7687B" w:rsidRDefault="00BD5CE4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Мышкино (деревня)</w:t>
            </w:r>
          </w:p>
          <w:p w:rsidR="00D7687B" w:rsidRDefault="00BD5CE4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Неверово (село)</w:t>
            </w:r>
          </w:p>
          <w:p w:rsidR="00D7687B" w:rsidRDefault="00BD5CE4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Некрасово</w:t>
            </w:r>
            <w:r>
              <w:rPr>
                <w:kern w:val="2"/>
                <w:sz w:val="22"/>
                <w:szCs w:val="22"/>
                <w:lang w:eastAsia="ru-RU"/>
              </w:rPr>
              <w:t xml:space="preserve"> (деревня)</w:t>
            </w:r>
          </w:p>
          <w:p w:rsidR="00D7687B" w:rsidRDefault="00BD5CE4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Овинища (деревня)</w:t>
            </w:r>
          </w:p>
          <w:p w:rsidR="00D7687B" w:rsidRDefault="00BD5CE4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Панфилово (деревня)</w:t>
            </w:r>
          </w:p>
          <w:p w:rsidR="00D7687B" w:rsidRDefault="00BD5CE4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Питеримка (деревня)</w:t>
            </w:r>
          </w:p>
          <w:p w:rsidR="00D7687B" w:rsidRDefault="00BD5CE4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Пичкарево (деревня)</w:t>
            </w:r>
          </w:p>
          <w:p w:rsidR="00D7687B" w:rsidRDefault="00BD5CE4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Попово (деревня)</w:t>
            </w:r>
          </w:p>
          <w:p w:rsidR="00D7687B" w:rsidRDefault="00BD5CE4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Ременниково (деревня)</w:t>
            </w:r>
          </w:p>
          <w:p w:rsidR="00D7687B" w:rsidRDefault="00BD5CE4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Семейкино (деревня)</w:t>
            </w:r>
          </w:p>
          <w:p w:rsidR="00D7687B" w:rsidRDefault="00BD5CE4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Старое (деревня)</w:t>
            </w:r>
          </w:p>
          <w:p w:rsidR="00D7687B" w:rsidRDefault="00BD5CE4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Талица (деревня)</w:t>
            </w:r>
          </w:p>
          <w:p w:rsidR="00D7687B" w:rsidRDefault="00BD5CE4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Таршино (деревня)</w:t>
            </w:r>
          </w:p>
          <w:p w:rsidR="00D7687B" w:rsidRDefault="00BD5CE4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Филиппово (деревня)</w:t>
            </w:r>
          </w:p>
          <w:p w:rsidR="00D7687B" w:rsidRDefault="00BD5CE4">
            <w:pPr>
              <w:widowControl w:val="0"/>
              <w:snapToGrid w:val="0"/>
              <w:jc w:val="center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Фомское (деревня)</w:t>
            </w:r>
          </w:p>
        </w:tc>
      </w:tr>
      <w:tr w:rsidR="00D7687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7B" w:rsidRDefault="00BD5CE4">
            <w:pPr>
              <w:widowControl w:val="0"/>
              <w:tabs>
                <w:tab w:val="left" w:pos="3002"/>
              </w:tabs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 xml:space="preserve">МБОУ </w:t>
            </w:r>
            <w:r>
              <w:rPr>
                <w:rFonts w:eastAsia="Arial Unicode MS"/>
                <w:sz w:val="22"/>
                <w:szCs w:val="22"/>
                <w:lang w:eastAsia="en-US"/>
              </w:rPr>
              <w:t>«Сидоровская основная общеобразовательная школа», СП «Баклановская школа»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Алферово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Алексино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Бакланка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Бакшино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Бекренево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Большой Дор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Бубейкино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Ванчино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Векшино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Верховье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Головинское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Горицы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Гридино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Ивонино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Ильинское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Илюшкино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Кельино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Клеопино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Левино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Маркашово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Мартыново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Медведево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Нешарово (древня)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Никулкино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Новгородово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Панкратово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Полухино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Раменье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Родниково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Рындино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Савино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Сидорово (село)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Тимошкино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Цепелка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Черняево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Шилово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Лежа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(станция)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Лукьяново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Майский(поселок)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  <w:t>Павловское(деревня)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Сеньга (село)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Спасское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Анохино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Паново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Рагозино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Слобода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Большие Дворища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Жерноково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Угленцево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Старово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Волынево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Гридино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Дыроватово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Жерноково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Мишутино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Раково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Слудки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Угленцево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Якушкино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Яфаново (деревня)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Алферово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Алексино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Бакланка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Бакшино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Бекренево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Большой Дор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Бубейкино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Ванчино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Векшино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Верховье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Головинское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Горицы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Гридино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Ивонино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Ильинское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Илюшкино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Кельино (деревн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Клеопино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Левино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Маркашово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Мартыново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Медведево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Нешарово (древня)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Никулкино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Новгородово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Панкратово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Полухино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Раменье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Родниково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Рындино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Савино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Сидорово (село)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Тимошкино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Цепелка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Черняево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Шилово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Лежа (станция)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Лукьяново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Майский(поселок)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  <w:t>Павловское(деревня)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Сеньга (село)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Спасское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Анохино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Паново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Рагозино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Слобода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Большие Дворища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Жерноково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Угленцево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Старово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Волынево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Гридино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Дыроватово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Жерноково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Мишутино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Раково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Слудки 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Угленцево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(деревня)</w:t>
            </w:r>
          </w:p>
          <w:p w:rsidR="00D7687B" w:rsidRDefault="00BD5CE4">
            <w:pPr>
              <w:widowControl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Якушкино (деревня)</w:t>
            </w:r>
          </w:p>
          <w:p w:rsidR="00D7687B" w:rsidRDefault="00BD5CE4">
            <w:pPr>
              <w:widowControl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Яфаново (деревня)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7B" w:rsidRDefault="00D7687B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D7687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7B" w:rsidRDefault="00D7687B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7B" w:rsidRDefault="00BD5CE4">
            <w:pPr>
              <w:widowControl w:val="0"/>
              <w:tabs>
                <w:tab w:val="left" w:pos="3002"/>
              </w:tabs>
              <w:spacing w:after="200" w:line="27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МБОУ «Сидоровская основная общеобразовательная школа»</w:t>
            </w:r>
          </w:p>
          <w:p w:rsidR="00D7687B" w:rsidRDefault="00BD5CE4">
            <w:pPr>
              <w:widowControl w:val="0"/>
              <w:tabs>
                <w:tab w:val="left" w:pos="3002"/>
              </w:tabs>
              <w:spacing w:after="200" w:line="27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СП «Лежская школа»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Большие Дворища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Большое Займище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Паршино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Угленцево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Фрол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Климово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Ежово </w:t>
            </w:r>
            <w:r>
              <w:rPr>
                <w:sz w:val="22"/>
                <w:szCs w:val="22"/>
                <w:lang w:eastAsia="ru-RU"/>
              </w:rPr>
              <w:t>(деревня)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Большие Дворища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Большое Займище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Паршино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Угленцево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Фрол (деревня)</w:t>
            </w:r>
          </w:p>
          <w:p w:rsidR="00D7687B" w:rsidRDefault="00BD5CE4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Климово (деревня)</w:t>
            </w:r>
          </w:p>
          <w:p w:rsidR="00D7687B" w:rsidRDefault="00BD5CE4">
            <w:pPr>
              <w:widowControl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Ежово (деревня)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7B" w:rsidRDefault="00D7687B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</w:tbl>
    <w:p w:rsidR="00D7687B" w:rsidRDefault="00D7687B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7687B" w:rsidRDefault="00D7687B">
      <w:pPr>
        <w:rPr>
          <w:sz w:val="26"/>
          <w:szCs w:val="26"/>
        </w:rPr>
      </w:pPr>
    </w:p>
    <w:sectPr w:rsidR="00D7687B">
      <w:pgSz w:w="11906" w:h="16838"/>
      <w:pgMar w:top="567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E8B"/>
    <w:multiLevelType w:val="multilevel"/>
    <w:tmpl w:val="EB5CD7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B8394A"/>
    <w:multiLevelType w:val="multilevel"/>
    <w:tmpl w:val="FF1202C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7B"/>
    <w:rsid w:val="00BD5CE4"/>
    <w:rsid w:val="00D7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C7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BC2C70"/>
    <w:pPr>
      <w:keepNext/>
      <w:numPr>
        <w:numId w:val="2"/>
      </w:numPr>
      <w:jc w:val="center"/>
      <w:outlineLvl w:val="0"/>
    </w:pPr>
    <w:rPr>
      <w:b/>
      <w:bCs/>
      <w:w w:val="90"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9707B1"/>
    <w:pPr>
      <w:keepNext/>
      <w:outlineLvl w:val="1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C2C70"/>
    <w:rPr>
      <w:rFonts w:ascii="Times New Roman" w:eastAsia="Times New Roman" w:hAnsi="Times New Roman" w:cs="Times New Roman"/>
      <w:b/>
      <w:bCs/>
      <w:w w:val="90"/>
      <w:sz w:val="36"/>
      <w:szCs w:val="24"/>
      <w:lang w:eastAsia="zh-CN"/>
    </w:rPr>
  </w:style>
  <w:style w:type="character" w:customStyle="1" w:styleId="a3">
    <w:name w:val="Основной текст Знак"/>
    <w:basedOn w:val="a0"/>
    <w:link w:val="a4"/>
    <w:qFormat/>
    <w:rsid w:val="00BC2C70"/>
    <w:rPr>
      <w:rFonts w:ascii="Times New Roman" w:eastAsia="Times New Roman" w:hAnsi="Times New Roman" w:cs="Times New Roman"/>
      <w:w w:val="90"/>
      <w:sz w:val="18"/>
      <w:szCs w:val="24"/>
      <w:lang w:eastAsia="zh-CN"/>
    </w:rPr>
  </w:style>
  <w:style w:type="character" w:customStyle="1" w:styleId="a5">
    <w:name w:val="Текст выноски Знак"/>
    <w:basedOn w:val="a0"/>
    <w:link w:val="a6"/>
    <w:semiHidden/>
    <w:qFormat/>
    <w:rsid w:val="00412C55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Заголовок 2 Знак"/>
    <w:basedOn w:val="a0"/>
    <w:link w:val="2"/>
    <w:semiHidden/>
    <w:qFormat/>
    <w:rsid w:val="009707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semiHidden/>
    <w:qFormat/>
    <w:rsid w:val="009707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Pr>
      <w:color w:val="000080"/>
      <w:u w:val="single"/>
    </w:rPr>
  </w:style>
  <w:style w:type="paragraph" w:customStyle="1" w:styleId="aa">
    <w:name w:val="Заголовок"/>
    <w:basedOn w:val="a"/>
    <w:next w:val="a4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4">
    <w:name w:val="Body Text"/>
    <w:basedOn w:val="a"/>
    <w:link w:val="a3"/>
    <w:rsid w:val="00BC2C70"/>
    <w:pPr>
      <w:tabs>
        <w:tab w:val="left" w:pos="9712"/>
      </w:tabs>
    </w:pPr>
    <w:rPr>
      <w:w w:val="90"/>
      <w:sz w:val="18"/>
    </w:rPr>
  </w:style>
  <w:style w:type="paragraph" w:styleId="ab">
    <w:name w:val="List"/>
    <w:basedOn w:val="a4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d">
    <w:name w:val="index heading"/>
    <w:basedOn w:val="a"/>
    <w:qFormat/>
    <w:pPr>
      <w:suppressLineNumbers/>
    </w:pPr>
    <w:rPr>
      <w:rFonts w:cs="Lohit Devanagari"/>
    </w:rPr>
  </w:style>
  <w:style w:type="paragraph" w:customStyle="1" w:styleId="ae">
    <w:name w:val="Содержимое таблицы"/>
    <w:basedOn w:val="a"/>
    <w:qFormat/>
    <w:rsid w:val="00BC2C70"/>
    <w:pPr>
      <w:suppressLineNumbers/>
    </w:pPr>
  </w:style>
  <w:style w:type="paragraph" w:styleId="a6">
    <w:name w:val="Balloon Text"/>
    <w:basedOn w:val="a"/>
    <w:link w:val="a5"/>
    <w:semiHidden/>
    <w:unhideWhenUsed/>
    <w:qFormat/>
    <w:rsid w:val="00412C55"/>
    <w:rPr>
      <w:rFonts w:ascii="Tahoma" w:hAnsi="Tahoma" w:cs="Tahoma"/>
      <w:sz w:val="16"/>
      <w:szCs w:val="16"/>
    </w:rPr>
  </w:style>
  <w:style w:type="paragraph" w:styleId="af">
    <w:name w:val="Normal (Web)"/>
    <w:basedOn w:val="a"/>
    <w:unhideWhenUsed/>
    <w:qFormat/>
    <w:rsid w:val="009707B1"/>
    <w:pPr>
      <w:spacing w:beforeAutospacing="1" w:after="119"/>
    </w:pPr>
    <w:rPr>
      <w:lang w:eastAsia="ru-RU"/>
    </w:rPr>
  </w:style>
  <w:style w:type="paragraph" w:customStyle="1" w:styleId="af0">
    <w:name w:val="Колонтитул"/>
    <w:basedOn w:val="a"/>
    <w:qFormat/>
  </w:style>
  <w:style w:type="paragraph" w:styleId="a8">
    <w:name w:val="footer"/>
    <w:basedOn w:val="a"/>
    <w:link w:val="a7"/>
    <w:semiHidden/>
    <w:unhideWhenUsed/>
    <w:rsid w:val="009707B1"/>
    <w:pPr>
      <w:tabs>
        <w:tab w:val="center" w:pos="4677"/>
        <w:tab w:val="right" w:pos="9355"/>
      </w:tabs>
    </w:pPr>
    <w:rPr>
      <w:lang w:eastAsia="ru-RU"/>
    </w:rPr>
  </w:style>
  <w:style w:type="paragraph" w:customStyle="1" w:styleId="Standard">
    <w:name w:val="Standard"/>
    <w:qFormat/>
    <w:rsid w:val="009707B1"/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numbering" w:customStyle="1" w:styleId="11">
    <w:name w:val="Нет списка1"/>
    <w:uiPriority w:val="99"/>
    <w:semiHidden/>
    <w:unhideWhenUsed/>
    <w:qFormat/>
    <w:rsid w:val="009707B1"/>
  </w:style>
  <w:style w:type="numbering" w:customStyle="1" w:styleId="110">
    <w:name w:val="Нет списка11"/>
    <w:uiPriority w:val="99"/>
    <w:semiHidden/>
    <w:unhideWhenUsed/>
    <w:qFormat/>
    <w:rsid w:val="009707B1"/>
  </w:style>
  <w:style w:type="table" w:styleId="af1">
    <w:name w:val="Table Grid"/>
    <w:basedOn w:val="a1"/>
    <w:rsid w:val="009707B1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C7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BC2C70"/>
    <w:pPr>
      <w:keepNext/>
      <w:numPr>
        <w:numId w:val="2"/>
      </w:numPr>
      <w:jc w:val="center"/>
      <w:outlineLvl w:val="0"/>
    </w:pPr>
    <w:rPr>
      <w:b/>
      <w:bCs/>
      <w:w w:val="90"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9707B1"/>
    <w:pPr>
      <w:keepNext/>
      <w:outlineLvl w:val="1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C2C70"/>
    <w:rPr>
      <w:rFonts w:ascii="Times New Roman" w:eastAsia="Times New Roman" w:hAnsi="Times New Roman" w:cs="Times New Roman"/>
      <w:b/>
      <w:bCs/>
      <w:w w:val="90"/>
      <w:sz w:val="36"/>
      <w:szCs w:val="24"/>
      <w:lang w:eastAsia="zh-CN"/>
    </w:rPr>
  </w:style>
  <w:style w:type="character" w:customStyle="1" w:styleId="a3">
    <w:name w:val="Основной текст Знак"/>
    <w:basedOn w:val="a0"/>
    <w:link w:val="a4"/>
    <w:qFormat/>
    <w:rsid w:val="00BC2C70"/>
    <w:rPr>
      <w:rFonts w:ascii="Times New Roman" w:eastAsia="Times New Roman" w:hAnsi="Times New Roman" w:cs="Times New Roman"/>
      <w:w w:val="90"/>
      <w:sz w:val="18"/>
      <w:szCs w:val="24"/>
      <w:lang w:eastAsia="zh-CN"/>
    </w:rPr>
  </w:style>
  <w:style w:type="character" w:customStyle="1" w:styleId="a5">
    <w:name w:val="Текст выноски Знак"/>
    <w:basedOn w:val="a0"/>
    <w:link w:val="a6"/>
    <w:semiHidden/>
    <w:qFormat/>
    <w:rsid w:val="00412C55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Заголовок 2 Знак"/>
    <w:basedOn w:val="a0"/>
    <w:link w:val="2"/>
    <w:semiHidden/>
    <w:qFormat/>
    <w:rsid w:val="009707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semiHidden/>
    <w:qFormat/>
    <w:rsid w:val="009707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Pr>
      <w:color w:val="000080"/>
      <w:u w:val="single"/>
    </w:rPr>
  </w:style>
  <w:style w:type="paragraph" w:customStyle="1" w:styleId="aa">
    <w:name w:val="Заголовок"/>
    <w:basedOn w:val="a"/>
    <w:next w:val="a4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4">
    <w:name w:val="Body Text"/>
    <w:basedOn w:val="a"/>
    <w:link w:val="a3"/>
    <w:rsid w:val="00BC2C70"/>
    <w:pPr>
      <w:tabs>
        <w:tab w:val="left" w:pos="9712"/>
      </w:tabs>
    </w:pPr>
    <w:rPr>
      <w:w w:val="90"/>
      <w:sz w:val="18"/>
    </w:rPr>
  </w:style>
  <w:style w:type="paragraph" w:styleId="ab">
    <w:name w:val="List"/>
    <w:basedOn w:val="a4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d">
    <w:name w:val="index heading"/>
    <w:basedOn w:val="a"/>
    <w:qFormat/>
    <w:pPr>
      <w:suppressLineNumbers/>
    </w:pPr>
    <w:rPr>
      <w:rFonts w:cs="Lohit Devanagari"/>
    </w:rPr>
  </w:style>
  <w:style w:type="paragraph" w:customStyle="1" w:styleId="ae">
    <w:name w:val="Содержимое таблицы"/>
    <w:basedOn w:val="a"/>
    <w:qFormat/>
    <w:rsid w:val="00BC2C70"/>
    <w:pPr>
      <w:suppressLineNumbers/>
    </w:pPr>
  </w:style>
  <w:style w:type="paragraph" w:styleId="a6">
    <w:name w:val="Balloon Text"/>
    <w:basedOn w:val="a"/>
    <w:link w:val="a5"/>
    <w:semiHidden/>
    <w:unhideWhenUsed/>
    <w:qFormat/>
    <w:rsid w:val="00412C55"/>
    <w:rPr>
      <w:rFonts w:ascii="Tahoma" w:hAnsi="Tahoma" w:cs="Tahoma"/>
      <w:sz w:val="16"/>
      <w:szCs w:val="16"/>
    </w:rPr>
  </w:style>
  <w:style w:type="paragraph" w:styleId="af">
    <w:name w:val="Normal (Web)"/>
    <w:basedOn w:val="a"/>
    <w:unhideWhenUsed/>
    <w:qFormat/>
    <w:rsid w:val="009707B1"/>
    <w:pPr>
      <w:spacing w:beforeAutospacing="1" w:after="119"/>
    </w:pPr>
    <w:rPr>
      <w:lang w:eastAsia="ru-RU"/>
    </w:rPr>
  </w:style>
  <w:style w:type="paragraph" w:customStyle="1" w:styleId="af0">
    <w:name w:val="Колонтитул"/>
    <w:basedOn w:val="a"/>
    <w:qFormat/>
  </w:style>
  <w:style w:type="paragraph" w:styleId="a8">
    <w:name w:val="footer"/>
    <w:basedOn w:val="a"/>
    <w:link w:val="a7"/>
    <w:semiHidden/>
    <w:unhideWhenUsed/>
    <w:rsid w:val="009707B1"/>
    <w:pPr>
      <w:tabs>
        <w:tab w:val="center" w:pos="4677"/>
        <w:tab w:val="right" w:pos="9355"/>
      </w:tabs>
    </w:pPr>
    <w:rPr>
      <w:lang w:eastAsia="ru-RU"/>
    </w:rPr>
  </w:style>
  <w:style w:type="paragraph" w:customStyle="1" w:styleId="Standard">
    <w:name w:val="Standard"/>
    <w:qFormat/>
    <w:rsid w:val="009707B1"/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numbering" w:customStyle="1" w:styleId="11">
    <w:name w:val="Нет списка1"/>
    <w:uiPriority w:val="99"/>
    <w:semiHidden/>
    <w:unhideWhenUsed/>
    <w:qFormat/>
    <w:rsid w:val="009707B1"/>
  </w:style>
  <w:style w:type="numbering" w:customStyle="1" w:styleId="110">
    <w:name w:val="Нет списка11"/>
    <w:uiPriority w:val="99"/>
    <w:semiHidden/>
    <w:unhideWhenUsed/>
    <w:qFormat/>
    <w:rsid w:val="009707B1"/>
  </w:style>
  <w:style w:type="table" w:styleId="af1">
    <w:name w:val="Table Grid"/>
    <w:basedOn w:val="a1"/>
    <w:rsid w:val="009707B1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pdata.ru/vologodskaya-oblast/gryazoveckiy-rayon/gryazovec/kedroviy-pereulok/" TargetMode="External"/><Relationship Id="rId18" Type="http://schemas.openxmlformats.org/officeDocument/2006/relationships/hyperlink" Target="https://mapdata.ru/vologodskaya-oblast/gryazoveckiy-rayon/gryazovec/ulica-gagarina/" TargetMode="External"/><Relationship Id="rId26" Type="http://schemas.openxmlformats.org/officeDocument/2006/relationships/hyperlink" Target="https://mapdata.ru/vologodskaya-oblast/gryazoveckiy-rayon/gryazovec/privokzalnaya-ulica/" TargetMode="External"/><Relationship Id="rId39" Type="http://schemas.openxmlformats.org/officeDocument/2006/relationships/hyperlink" Target="https://mapdata.ru/vologodskaya-oblast/gryazoveckiy-rayon/gryazovec/ulica-gagarina/" TargetMode="External"/><Relationship Id="rId21" Type="http://schemas.openxmlformats.org/officeDocument/2006/relationships/hyperlink" Target="https://mapdata.ru/vologodskaya-oblast/gryazoveckiy-rayon/gryazovec/novaya-ulica/" TargetMode="External"/><Relationship Id="rId34" Type="http://schemas.openxmlformats.org/officeDocument/2006/relationships/hyperlink" Target="https://mapdata.ru/vologodskaya-oblast/gryazoveckiy-rayon/gryazovec/2-ya-zavokzalnaya-ulica/" TargetMode="External"/><Relationship Id="rId42" Type="http://schemas.openxmlformats.org/officeDocument/2006/relationships/hyperlink" Target="https://mapdata.ru/vologodskaya-oblast/gryazoveckiy-rayon/gryazovec/novaya-ulica/" TargetMode="External"/><Relationship Id="rId47" Type="http://schemas.openxmlformats.org/officeDocument/2006/relationships/hyperlink" Target="https://mapdata.ru/vologodskaya-oblast/gryazoveckiy-rayon/gryazovec/privokzalnaya-ulica/" TargetMode="External"/><Relationship Id="rId50" Type="http://schemas.openxmlformats.org/officeDocument/2006/relationships/hyperlink" Target="https://mapdata.ru/vologodskaya-oblast/gryazoveckiy-rayon/gryazovec/yubileynaya-ulica/" TargetMode="External"/><Relationship Id="rId55" Type="http://schemas.openxmlformats.org/officeDocument/2006/relationships/hyperlink" Target="https://mapdata.ru/vologodskaya-oblast/gryazoveckiy-rayon/gryazovec/2-ya-zavokzalnaya-ulica/" TargetMode="External"/><Relationship Id="rId63" Type="http://schemas.openxmlformats.org/officeDocument/2006/relationships/hyperlink" Target="https://mapdata.ru/vologodskaya-oblast/gryazoveckiy-rayon/gryazovec/novaya-ulica/" TargetMode="External"/><Relationship Id="rId68" Type="http://schemas.openxmlformats.org/officeDocument/2006/relationships/hyperlink" Target="https://mapdata.ru/vologodskaya-oblast/gryazoveckiy-rayon/gryazovec/privokzalnaya-ulica/" TargetMode="External"/><Relationship Id="rId76" Type="http://schemas.openxmlformats.org/officeDocument/2006/relationships/hyperlink" Target="https://mapdata.ru/vologodskaya-oblast/gryazoveckiy-rayon/gryazovec/2-ya-zavokzalnaya-ulica/" TargetMode="External"/><Relationship Id="rId7" Type="http://schemas.openxmlformats.org/officeDocument/2006/relationships/image" Target="media/image10.png"/><Relationship Id="rId71" Type="http://schemas.openxmlformats.org/officeDocument/2006/relationships/hyperlink" Target="https://mapdata.ru/vologodskaya-oblast/gryazoveckiy-rayon/gryazovec/yubileynaya-ulic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pdata.ru/vologodskaya-oblast/gryazoveckiy-rayon/gryazovec/ulica-volodarskogo/" TargetMode="External"/><Relationship Id="rId29" Type="http://schemas.openxmlformats.org/officeDocument/2006/relationships/hyperlink" Target="https://mapdata.ru/vologodskaya-oblast/gryazoveckiy-rayon/gryazovec/yubileynaya-ulica/" TargetMode="External"/><Relationship Id="rId11" Type="http://schemas.openxmlformats.org/officeDocument/2006/relationships/hyperlink" Target="https://mapdata.ru/vologodskaya-oblast/gryazoveckiy-rayon/gryazovec/kedroviy-pereulok/" TargetMode="External"/><Relationship Id="rId24" Type="http://schemas.openxmlformats.org/officeDocument/2006/relationships/hyperlink" Target="https://mapdata.ru/vologodskaya-oblast/gryazoveckiy-rayon/gryazovec/ulica-pobedi/" TargetMode="External"/><Relationship Id="rId32" Type="http://schemas.openxmlformats.org/officeDocument/2006/relationships/hyperlink" Target="https://mapdata.ru/vologodskaya-oblast/gryazoveckiy-rayon/gryazovec/1-ya-zavokzalnaya-ulica/" TargetMode="External"/><Relationship Id="rId37" Type="http://schemas.openxmlformats.org/officeDocument/2006/relationships/hyperlink" Target="https://mapdata.ru/vologodskaya-oblast/gryazoveckiy-rayon/gryazovec/ulica-volodarskogo/" TargetMode="External"/><Relationship Id="rId40" Type="http://schemas.openxmlformats.org/officeDocument/2006/relationships/hyperlink" Target="https://mapdata.ru/vologodskaya-oblast/gryazoveckiy-rayon/gryazovec/ulica-mayakovskogo/" TargetMode="External"/><Relationship Id="rId45" Type="http://schemas.openxmlformats.org/officeDocument/2006/relationships/hyperlink" Target="https://mapdata.ru/vologodskaya-oblast/gryazoveckiy-rayon/gryazovec/ulica-pobedi/" TargetMode="External"/><Relationship Id="rId53" Type="http://schemas.openxmlformats.org/officeDocument/2006/relationships/hyperlink" Target="https://mapdata.ru/vologodskaya-oblast/gryazoveckiy-rayon/gryazovec/1-ya-zavokzalnaya-ulica/" TargetMode="External"/><Relationship Id="rId58" Type="http://schemas.openxmlformats.org/officeDocument/2006/relationships/hyperlink" Target="https://mapdata.ru/vologodskaya-oblast/gryazoveckiy-rayon/gryazovec/ulica-volodarskogo/" TargetMode="External"/><Relationship Id="rId66" Type="http://schemas.openxmlformats.org/officeDocument/2006/relationships/hyperlink" Target="https://mapdata.ru/vologodskaya-oblast/gryazoveckiy-rayon/gryazovec/ulica-pobedi/" TargetMode="External"/><Relationship Id="rId74" Type="http://schemas.openxmlformats.org/officeDocument/2006/relationships/hyperlink" Target="https://mapdata.ru/vologodskaya-oblast/gryazoveckiy-rayon/gryazovec/1-ya-zavokzalnaya-ulic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pdata.ru/vologodskaya-oblast/gryazoveckiy-rayon/gryazovec/zavodskaya-ulica/" TargetMode="External"/><Relationship Id="rId23" Type="http://schemas.openxmlformats.org/officeDocument/2006/relationships/hyperlink" Target="https://mapdata.ru/vologodskaya-oblast/gryazoveckiy-rayon/gryazovec/ulica-obnorskogo/" TargetMode="External"/><Relationship Id="rId28" Type="http://schemas.openxmlformats.org/officeDocument/2006/relationships/hyperlink" Target="https://mapdata.ru/vologodskaya-oblast/gryazoveckiy-rayon/gryazovec/ulica-chernishevskogo/" TargetMode="External"/><Relationship Id="rId36" Type="http://schemas.openxmlformats.org/officeDocument/2006/relationships/hyperlink" Target="https://mapdata.ru/vologodskaya-oblast/gryazoveckiy-rayon/gryazovec/zavodskaya-ulica/" TargetMode="External"/><Relationship Id="rId49" Type="http://schemas.openxmlformats.org/officeDocument/2006/relationships/hyperlink" Target="https://mapdata.ru/vologodskaya-oblast/gryazoveckiy-rayon/gryazovec/ulica-chernishevskogo/" TargetMode="External"/><Relationship Id="rId57" Type="http://schemas.openxmlformats.org/officeDocument/2006/relationships/hyperlink" Target="https://mapdata.ru/vologodskaya-oblast/gryazoveckiy-rayon/gryazovec/zavodskaya-ulica/" TargetMode="External"/><Relationship Id="rId61" Type="http://schemas.openxmlformats.org/officeDocument/2006/relationships/hyperlink" Target="https://mapdata.ru/vologodskaya-oblast/gryazoveckiy-rayon/gryazovec/ulica-mayakovskogo/" TargetMode="External"/><Relationship Id="rId10" Type="http://schemas.openxmlformats.org/officeDocument/2006/relationships/hyperlink" Target="https://mapdata.ru/vologodskaya-oblast/gryazoveckiy-rayon/gryazovec/zeleniy-pereulok/" TargetMode="External"/><Relationship Id="rId19" Type="http://schemas.openxmlformats.org/officeDocument/2006/relationships/hyperlink" Target="https://mapdata.ru/vologodskaya-oblast/gryazoveckiy-rayon/gryazovec/ulica-mayakovskogo/" TargetMode="External"/><Relationship Id="rId31" Type="http://schemas.openxmlformats.org/officeDocument/2006/relationships/hyperlink" Target="https://mapdata.ru/vologodskaya-oblast/gryazoveckiy-rayon/gryazovec/1-y-severniy-pereulok/" TargetMode="External"/><Relationship Id="rId44" Type="http://schemas.openxmlformats.org/officeDocument/2006/relationships/hyperlink" Target="https://mapdata.ru/vologodskaya-oblast/gryazoveckiy-rayon/gryazovec/ulica-obnorskogo/" TargetMode="External"/><Relationship Id="rId52" Type="http://schemas.openxmlformats.org/officeDocument/2006/relationships/hyperlink" Target="https://mapdata.ru/vologodskaya-oblast/gryazoveckiy-rayon/gryazovec/1-y-severniy-pereulok/" TargetMode="External"/><Relationship Id="rId60" Type="http://schemas.openxmlformats.org/officeDocument/2006/relationships/hyperlink" Target="https://mapdata.ru/vologodskaya-oblast/gryazoveckiy-rayon/gryazovec/ulica-gagarina/" TargetMode="External"/><Relationship Id="rId65" Type="http://schemas.openxmlformats.org/officeDocument/2006/relationships/hyperlink" Target="https://mapdata.ru/vologodskaya-oblast/gryazoveckiy-rayon/gryazovec/ulica-obnorskogo/" TargetMode="External"/><Relationship Id="rId73" Type="http://schemas.openxmlformats.org/officeDocument/2006/relationships/hyperlink" Target="https://mapdata.ru/vologodskaya-oblast/gryazoveckiy-rayon/gryazovec/1-y-severniy-pereulok/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apdata.ru/vologodskaya-oblast/gryazoveckiy-rayon/gryazovec/kedroviy-pereulok/" TargetMode="External"/><Relationship Id="rId14" Type="http://schemas.openxmlformats.org/officeDocument/2006/relationships/hyperlink" Target="https://mapdata.ru/vologodskaya-oblast/gryazoveckiy-rayon/gryazovec/ulica-druzhbi/" TargetMode="External"/><Relationship Id="rId22" Type="http://schemas.openxmlformats.org/officeDocument/2006/relationships/hyperlink" Target="https://mapdata.ru/vologodskaya-oblast/gryazoveckiy-rayon/gryazovec/noviy-pereulok/" TargetMode="External"/><Relationship Id="rId27" Type="http://schemas.openxmlformats.org/officeDocument/2006/relationships/hyperlink" Target="https://mapdata.ru/vologodskaya-oblast/gryazoveckiy-rayon/gryazovec/prigorodniy-pereulok/" TargetMode="External"/><Relationship Id="rId30" Type="http://schemas.openxmlformats.org/officeDocument/2006/relationships/hyperlink" Target="https://mapdata.ru/vologodskaya-oblast/gryazoveckiy-rayon/gryazovec/yuzhniy-pereulok/" TargetMode="External"/><Relationship Id="rId35" Type="http://schemas.openxmlformats.org/officeDocument/2006/relationships/hyperlink" Target="https://mapdata.ru/vologodskaya-oblast/gryazoveckiy-rayon/gryazovec/ulica-druzhbi/" TargetMode="External"/><Relationship Id="rId43" Type="http://schemas.openxmlformats.org/officeDocument/2006/relationships/hyperlink" Target="https://mapdata.ru/vologodskaya-oblast/gryazoveckiy-rayon/gryazovec/noviy-pereulok/" TargetMode="External"/><Relationship Id="rId48" Type="http://schemas.openxmlformats.org/officeDocument/2006/relationships/hyperlink" Target="https://mapdata.ru/vologodskaya-oblast/gryazoveckiy-rayon/gryazovec/prigorodniy-pereulok/" TargetMode="External"/><Relationship Id="rId56" Type="http://schemas.openxmlformats.org/officeDocument/2006/relationships/hyperlink" Target="https://mapdata.ru/vologodskaya-oblast/gryazoveckiy-rayon/gryazovec/ulica-druzhbi/" TargetMode="External"/><Relationship Id="rId64" Type="http://schemas.openxmlformats.org/officeDocument/2006/relationships/hyperlink" Target="https://mapdata.ru/vologodskaya-oblast/gryazoveckiy-rayon/gryazovec/noviy-pereulok/" TargetMode="External"/><Relationship Id="rId69" Type="http://schemas.openxmlformats.org/officeDocument/2006/relationships/hyperlink" Target="https://mapdata.ru/vologodskaya-oblast/gryazoveckiy-rayon/gryazovec/prigorodniy-pereulok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mapdata.ru/vologodskaya-oblast/gryazoveckiy-rayon/gryazovec/zeleniy-pereulok/" TargetMode="External"/><Relationship Id="rId51" Type="http://schemas.openxmlformats.org/officeDocument/2006/relationships/hyperlink" Target="https://mapdata.ru/vologodskaya-oblast/gryazoveckiy-rayon/gryazovec/yuzhniy-pereulok/" TargetMode="External"/><Relationship Id="rId72" Type="http://schemas.openxmlformats.org/officeDocument/2006/relationships/hyperlink" Target="https://mapdata.ru/vologodskaya-oblast/gryazoveckiy-rayon/gryazovec/yuzhniy-pereulok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apdata.ru/vologodskaya-oblast/gryazoveckiy-rayon/gryazovec/zeleniy-pereulok/" TargetMode="External"/><Relationship Id="rId17" Type="http://schemas.openxmlformats.org/officeDocument/2006/relationships/hyperlink" Target="https://mapdata.ru/vologodskaya-oblast/gryazoveckiy-rayon/gryazovec/vostochniy-pereulok/" TargetMode="External"/><Relationship Id="rId25" Type="http://schemas.openxmlformats.org/officeDocument/2006/relationships/hyperlink" Target="https://mapdata.ru/vologodskaya-oblast/gryazoveckiy-rayon/gryazovec/polevaya-ulica/" TargetMode="External"/><Relationship Id="rId33" Type="http://schemas.openxmlformats.org/officeDocument/2006/relationships/hyperlink" Target="https://mapdata.ru/vologodskaya-oblast/gryazoveckiy-rayon/gryazovec/2-y-severniy-pereulok/" TargetMode="External"/><Relationship Id="rId38" Type="http://schemas.openxmlformats.org/officeDocument/2006/relationships/hyperlink" Target="https://mapdata.ru/vologodskaya-oblast/gryazoveckiy-rayon/gryazovec/vostochniy-pereulok/" TargetMode="External"/><Relationship Id="rId46" Type="http://schemas.openxmlformats.org/officeDocument/2006/relationships/hyperlink" Target="https://mapdata.ru/vologodskaya-oblast/gryazoveckiy-rayon/gryazovec/polevaya-ulica/" TargetMode="External"/><Relationship Id="rId59" Type="http://schemas.openxmlformats.org/officeDocument/2006/relationships/hyperlink" Target="https://mapdata.ru/vologodskaya-oblast/gryazoveckiy-rayon/gryazovec/vostochniy-pereulok/" TargetMode="External"/><Relationship Id="rId67" Type="http://schemas.openxmlformats.org/officeDocument/2006/relationships/hyperlink" Target="https://mapdata.ru/vologodskaya-oblast/gryazoveckiy-rayon/gryazovec/polevaya-ulica/" TargetMode="External"/><Relationship Id="rId20" Type="http://schemas.openxmlformats.org/officeDocument/2006/relationships/hyperlink" Target="https://mapdata.ru/vologodskaya-oblast/gryazoveckiy-rayon/gryazovec/ulica-mira/" TargetMode="External"/><Relationship Id="rId41" Type="http://schemas.openxmlformats.org/officeDocument/2006/relationships/hyperlink" Target="https://mapdata.ru/vologodskaya-oblast/gryazoveckiy-rayon/gryazovec/ulica-mira/" TargetMode="External"/><Relationship Id="rId54" Type="http://schemas.openxmlformats.org/officeDocument/2006/relationships/hyperlink" Target="https://mapdata.ru/vologodskaya-oblast/gryazoveckiy-rayon/gryazovec/2-y-severniy-pereulok/" TargetMode="External"/><Relationship Id="rId62" Type="http://schemas.openxmlformats.org/officeDocument/2006/relationships/hyperlink" Target="https://mapdata.ru/vologodskaya-oblast/gryazoveckiy-rayon/gryazovec/ulica-mira/" TargetMode="External"/><Relationship Id="rId70" Type="http://schemas.openxmlformats.org/officeDocument/2006/relationships/hyperlink" Target="https://mapdata.ru/vologodskaya-oblast/gryazoveckiy-rayon/gryazovec/ulica-chernishevskogo/" TargetMode="External"/><Relationship Id="rId75" Type="http://schemas.openxmlformats.org/officeDocument/2006/relationships/hyperlink" Target="https://mapdata.ru/vologodskaya-oblast/gryazoveckiy-rayon/gryazovec/2-y-severniy-pereulok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4796</Words>
  <Characters>27341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user1</cp:lastModifiedBy>
  <cp:revision>2</cp:revision>
  <cp:lastPrinted>2023-01-16T10:20:00Z</cp:lastPrinted>
  <dcterms:created xsi:type="dcterms:W3CDTF">2023-02-10T07:29:00Z</dcterms:created>
  <dcterms:modified xsi:type="dcterms:W3CDTF">2023-02-10T07:29:00Z</dcterms:modified>
  <dc:language>ru-RU</dc:language>
</cp:coreProperties>
</file>