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F7" w:rsidRDefault="00566CF7">
      <w:pPr>
        <w:spacing w:line="200" w:lineRule="exact"/>
        <w:rPr>
          <w:sz w:val="24"/>
          <w:szCs w:val="24"/>
        </w:rPr>
      </w:pPr>
    </w:p>
    <w:p w:rsidR="00FD06DA" w:rsidRPr="00A52EAE" w:rsidRDefault="00FD06DA" w:rsidP="00FD06DA">
      <w:pPr>
        <w:jc w:val="center"/>
        <w:rPr>
          <w:b/>
          <w:sz w:val="28"/>
          <w:szCs w:val="28"/>
        </w:rPr>
      </w:pPr>
      <w:r w:rsidRPr="00A87C4D">
        <w:rPr>
          <w:b/>
          <w:sz w:val="28"/>
          <w:szCs w:val="28"/>
        </w:rPr>
        <w:t>Муниципальное</w:t>
      </w:r>
      <w:r>
        <w:rPr>
          <w:b/>
          <w:sz w:val="28"/>
          <w:szCs w:val="28"/>
        </w:rPr>
        <w:t>б</w:t>
      </w:r>
      <w:r w:rsidRPr="00A52EAE">
        <w:rPr>
          <w:b/>
          <w:sz w:val="28"/>
          <w:szCs w:val="28"/>
        </w:rPr>
        <w:t xml:space="preserve">юджетное </w:t>
      </w:r>
      <w:r>
        <w:rPr>
          <w:b/>
          <w:sz w:val="28"/>
          <w:szCs w:val="28"/>
        </w:rPr>
        <w:t>обще</w:t>
      </w:r>
      <w:r w:rsidRPr="00A52EAE">
        <w:rPr>
          <w:b/>
          <w:sz w:val="28"/>
          <w:szCs w:val="28"/>
        </w:rPr>
        <w:t xml:space="preserve">образовательное учреждение Грязовецкого муниципального </w:t>
      </w:r>
      <w:r>
        <w:rPr>
          <w:b/>
          <w:sz w:val="28"/>
          <w:szCs w:val="28"/>
        </w:rPr>
        <w:t>округа</w:t>
      </w:r>
      <w:r w:rsidRPr="00A52EAE">
        <w:rPr>
          <w:b/>
          <w:sz w:val="28"/>
          <w:szCs w:val="28"/>
        </w:rPr>
        <w:t xml:space="preserve"> Вологодской области «Комьянская школа»</w:t>
      </w:r>
    </w:p>
    <w:p w:rsidR="00566CF7" w:rsidRDefault="00566CF7" w:rsidP="00FD06DA">
      <w:pPr>
        <w:spacing w:line="200" w:lineRule="exact"/>
        <w:jc w:val="center"/>
        <w:rPr>
          <w:sz w:val="24"/>
          <w:szCs w:val="24"/>
        </w:rPr>
      </w:pPr>
    </w:p>
    <w:p w:rsidR="00566CF7" w:rsidRDefault="00566CF7">
      <w:pPr>
        <w:spacing w:line="298" w:lineRule="exact"/>
        <w:rPr>
          <w:sz w:val="24"/>
          <w:szCs w:val="24"/>
        </w:rPr>
      </w:pPr>
    </w:p>
    <w:p w:rsidR="00566CF7" w:rsidRDefault="001411AE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08192BF" wp14:editId="05E759CB">
            <wp:simplePos x="0" y="0"/>
            <wp:positionH relativeFrom="column">
              <wp:posOffset>4867275</wp:posOffset>
            </wp:positionH>
            <wp:positionV relativeFrom="paragraph">
              <wp:posOffset>29210</wp:posOffset>
            </wp:positionV>
            <wp:extent cx="1524000" cy="1476375"/>
            <wp:effectExtent l="0" t="0" r="0" b="9525"/>
            <wp:wrapNone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CF7" w:rsidRDefault="00566CF7">
      <w:pPr>
        <w:spacing w:line="200" w:lineRule="exact"/>
        <w:rPr>
          <w:sz w:val="24"/>
          <w:szCs w:val="24"/>
        </w:rPr>
      </w:pPr>
    </w:p>
    <w:p w:rsidR="00566CF7" w:rsidRDefault="00566CF7">
      <w:pPr>
        <w:spacing w:line="200" w:lineRule="exact"/>
        <w:rPr>
          <w:sz w:val="24"/>
          <w:szCs w:val="24"/>
        </w:rPr>
      </w:pPr>
    </w:p>
    <w:p w:rsidR="00566CF7" w:rsidRDefault="00566CF7">
      <w:pPr>
        <w:spacing w:line="337" w:lineRule="exact"/>
        <w:rPr>
          <w:sz w:val="24"/>
          <w:szCs w:val="24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1040"/>
        <w:gridCol w:w="1040"/>
        <w:gridCol w:w="2460"/>
      </w:tblGrid>
      <w:tr w:rsidR="00566CF7">
        <w:trPr>
          <w:trHeight w:val="322"/>
        </w:trPr>
        <w:tc>
          <w:tcPr>
            <w:tcW w:w="4120" w:type="dxa"/>
            <w:vAlign w:val="bottom"/>
          </w:tcPr>
          <w:p w:rsidR="00566CF7" w:rsidRDefault="00FD06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ПРИНЯТО:</w:t>
            </w:r>
          </w:p>
        </w:tc>
        <w:tc>
          <w:tcPr>
            <w:tcW w:w="1040" w:type="dxa"/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vAlign w:val="bottom"/>
          </w:tcPr>
          <w:p w:rsidR="00566CF7" w:rsidRDefault="00FD06DA" w:rsidP="00FD06D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УТВЕРЖДАЮ:</w:t>
            </w:r>
          </w:p>
        </w:tc>
      </w:tr>
      <w:tr w:rsidR="00566CF7">
        <w:trPr>
          <w:trHeight w:val="416"/>
        </w:trPr>
        <w:tc>
          <w:tcPr>
            <w:tcW w:w="4120" w:type="dxa"/>
            <w:vAlign w:val="bottom"/>
          </w:tcPr>
          <w:p w:rsidR="00566CF7" w:rsidRDefault="00FD06D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педагогическом совете</w:t>
            </w:r>
          </w:p>
        </w:tc>
        <w:tc>
          <w:tcPr>
            <w:tcW w:w="1040" w:type="dxa"/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vAlign w:val="bottom"/>
          </w:tcPr>
          <w:p w:rsidR="00FD06DA" w:rsidRDefault="00FD06DA" w:rsidP="00FD06DA">
            <w:pPr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Директор </w:t>
            </w:r>
          </w:p>
          <w:p w:rsidR="00566CF7" w:rsidRDefault="00FD06DA" w:rsidP="00FD06D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МБОУ «Комьянская школа»</w:t>
            </w:r>
          </w:p>
        </w:tc>
      </w:tr>
      <w:tr w:rsidR="00566CF7">
        <w:trPr>
          <w:trHeight w:val="341"/>
        </w:trPr>
        <w:tc>
          <w:tcPr>
            <w:tcW w:w="4120" w:type="dxa"/>
            <w:vAlign w:val="bottom"/>
          </w:tcPr>
          <w:p w:rsidR="00566CF7" w:rsidRDefault="00FD06D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Протокол № 1</w:t>
            </w:r>
          </w:p>
        </w:tc>
        <w:tc>
          <w:tcPr>
            <w:tcW w:w="1040" w:type="dxa"/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66CF7" w:rsidRDefault="00FD06DA" w:rsidP="00FD06D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Т.А. Кузнецова</w:t>
            </w:r>
          </w:p>
        </w:tc>
      </w:tr>
      <w:tr w:rsidR="00566CF7">
        <w:trPr>
          <w:trHeight w:val="381"/>
        </w:trPr>
        <w:tc>
          <w:tcPr>
            <w:tcW w:w="4120" w:type="dxa"/>
            <w:vAlign w:val="bottom"/>
          </w:tcPr>
          <w:p w:rsidR="00566CF7" w:rsidRDefault="00FD06D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 «  »  февраля  2024г.</w:t>
            </w:r>
          </w:p>
        </w:tc>
        <w:tc>
          <w:tcPr>
            <w:tcW w:w="4540" w:type="dxa"/>
            <w:gridSpan w:val="3"/>
            <w:vAlign w:val="bottom"/>
          </w:tcPr>
          <w:p w:rsidR="00566CF7" w:rsidRDefault="00577022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Приказ №33</w:t>
            </w:r>
            <w:r w:rsidR="00FD06DA">
              <w:rPr>
                <w:rFonts w:eastAsia="Times New Roman"/>
                <w:sz w:val="28"/>
                <w:szCs w:val="28"/>
              </w:rPr>
              <w:t xml:space="preserve"> от 01.09.2023г.</w:t>
            </w:r>
          </w:p>
        </w:tc>
      </w:tr>
    </w:tbl>
    <w:p w:rsidR="00566CF7" w:rsidRDefault="00566CF7">
      <w:pPr>
        <w:spacing w:line="200" w:lineRule="exact"/>
        <w:rPr>
          <w:sz w:val="24"/>
          <w:szCs w:val="24"/>
        </w:rPr>
      </w:pPr>
    </w:p>
    <w:p w:rsidR="00566CF7" w:rsidRDefault="00566CF7">
      <w:pPr>
        <w:spacing w:line="200" w:lineRule="exact"/>
        <w:rPr>
          <w:sz w:val="24"/>
          <w:szCs w:val="24"/>
        </w:rPr>
      </w:pPr>
    </w:p>
    <w:p w:rsidR="00566CF7" w:rsidRDefault="00566CF7">
      <w:pPr>
        <w:spacing w:line="200" w:lineRule="exact"/>
        <w:rPr>
          <w:sz w:val="24"/>
          <w:szCs w:val="24"/>
        </w:rPr>
      </w:pPr>
    </w:p>
    <w:p w:rsidR="00566CF7" w:rsidRDefault="00566CF7">
      <w:pPr>
        <w:spacing w:line="200" w:lineRule="exact"/>
        <w:rPr>
          <w:sz w:val="24"/>
          <w:szCs w:val="24"/>
        </w:rPr>
      </w:pPr>
    </w:p>
    <w:p w:rsidR="00566CF7" w:rsidRDefault="00566CF7">
      <w:pPr>
        <w:spacing w:line="200" w:lineRule="exact"/>
        <w:rPr>
          <w:sz w:val="24"/>
          <w:szCs w:val="24"/>
        </w:rPr>
      </w:pPr>
    </w:p>
    <w:p w:rsidR="00566CF7" w:rsidRDefault="00566CF7">
      <w:pPr>
        <w:spacing w:line="200" w:lineRule="exact"/>
        <w:rPr>
          <w:sz w:val="24"/>
          <w:szCs w:val="24"/>
        </w:rPr>
      </w:pPr>
    </w:p>
    <w:p w:rsidR="00566CF7" w:rsidRDefault="00566CF7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566CF7" w:rsidRDefault="00566CF7">
      <w:pPr>
        <w:spacing w:line="355" w:lineRule="exact"/>
        <w:rPr>
          <w:sz w:val="24"/>
          <w:szCs w:val="24"/>
        </w:rPr>
      </w:pPr>
    </w:p>
    <w:p w:rsidR="00566CF7" w:rsidRDefault="00FD06DA">
      <w:pPr>
        <w:ind w:right="-5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ПРОГРАММА НАСТАВНИЧЕСТВА</w:t>
      </w:r>
    </w:p>
    <w:p w:rsidR="00566CF7" w:rsidRDefault="00566CF7">
      <w:pPr>
        <w:spacing w:line="304" w:lineRule="exact"/>
        <w:rPr>
          <w:sz w:val="24"/>
          <w:szCs w:val="24"/>
        </w:rPr>
      </w:pPr>
    </w:p>
    <w:p w:rsidR="00566CF7" w:rsidRDefault="00566CF7">
      <w:pPr>
        <w:spacing w:line="298" w:lineRule="exact"/>
        <w:rPr>
          <w:sz w:val="24"/>
          <w:szCs w:val="24"/>
        </w:rPr>
      </w:pPr>
    </w:p>
    <w:p w:rsidR="00566CF7" w:rsidRDefault="006F6298" w:rsidP="006F6298">
      <w:pPr>
        <w:ind w:left="3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на </w:t>
      </w:r>
      <w:r w:rsidR="00FD06DA">
        <w:rPr>
          <w:rFonts w:eastAsia="Times New Roman"/>
          <w:b/>
          <w:bCs/>
          <w:sz w:val="28"/>
          <w:szCs w:val="28"/>
        </w:rPr>
        <w:t>2024 год</w:t>
      </w:r>
    </w:p>
    <w:p w:rsidR="00566CF7" w:rsidRDefault="00566CF7">
      <w:pPr>
        <w:spacing w:line="200" w:lineRule="exact"/>
        <w:rPr>
          <w:sz w:val="24"/>
          <w:szCs w:val="24"/>
        </w:rPr>
      </w:pPr>
    </w:p>
    <w:p w:rsidR="00566CF7" w:rsidRDefault="00566CF7">
      <w:pPr>
        <w:spacing w:line="200" w:lineRule="exact"/>
        <w:rPr>
          <w:sz w:val="24"/>
          <w:szCs w:val="24"/>
        </w:rPr>
      </w:pPr>
    </w:p>
    <w:p w:rsidR="00566CF7" w:rsidRDefault="00566CF7">
      <w:pPr>
        <w:spacing w:line="200" w:lineRule="exact"/>
        <w:rPr>
          <w:sz w:val="24"/>
          <w:szCs w:val="24"/>
        </w:rPr>
      </w:pPr>
    </w:p>
    <w:p w:rsidR="00566CF7" w:rsidRDefault="00566CF7">
      <w:pPr>
        <w:spacing w:line="200" w:lineRule="exact"/>
        <w:rPr>
          <w:sz w:val="24"/>
          <w:szCs w:val="24"/>
        </w:rPr>
      </w:pPr>
    </w:p>
    <w:p w:rsidR="00566CF7" w:rsidRDefault="00566CF7">
      <w:pPr>
        <w:spacing w:line="200" w:lineRule="exact"/>
        <w:rPr>
          <w:sz w:val="24"/>
          <w:szCs w:val="24"/>
        </w:rPr>
      </w:pPr>
    </w:p>
    <w:p w:rsidR="00566CF7" w:rsidRDefault="00566CF7">
      <w:pPr>
        <w:spacing w:line="200" w:lineRule="exact"/>
        <w:rPr>
          <w:sz w:val="24"/>
          <w:szCs w:val="24"/>
        </w:rPr>
      </w:pPr>
    </w:p>
    <w:p w:rsidR="00566CF7" w:rsidRDefault="00566CF7">
      <w:pPr>
        <w:spacing w:line="200" w:lineRule="exact"/>
        <w:rPr>
          <w:sz w:val="24"/>
          <w:szCs w:val="24"/>
        </w:rPr>
      </w:pPr>
    </w:p>
    <w:p w:rsidR="00566CF7" w:rsidRDefault="00566CF7">
      <w:pPr>
        <w:spacing w:line="200" w:lineRule="exact"/>
        <w:rPr>
          <w:sz w:val="24"/>
          <w:szCs w:val="24"/>
        </w:rPr>
      </w:pPr>
    </w:p>
    <w:p w:rsidR="00566CF7" w:rsidRDefault="00566CF7">
      <w:pPr>
        <w:spacing w:line="200" w:lineRule="exact"/>
        <w:rPr>
          <w:sz w:val="24"/>
          <w:szCs w:val="24"/>
        </w:rPr>
      </w:pPr>
    </w:p>
    <w:p w:rsidR="00566CF7" w:rsidRDefault="00566CF7">
      <w:pPr>
        <w:spacing w:line="200" w:lineRule="exact"/>
        <w:rPr>
          <w:sz w:val="24"/>
          <w:szCs w:val="24"/>
        </w:rPr>
      </w:pPr>
    </w:p>
    <w:p w:rsidR="00566CF7" w:rsidRDefault="00566CF7">
      <w:pPr>
        <w:spacing w:line="200" w:lineRule="exact"/>
        <w:rPr>
          <w:sz w:val="24"/>
          <w:szCs w:val="24"/>
        </w:rPr>
      </w:pPr>
    </w:p>
    <w:p w:rsidR="00566CF7" w:rsidRDefault="00566CF7">
      <w:pPr>
        <w:spacing w:line="200" w:lineRule="exact"/>
        <w:rPr>
          <w:sz w:val="24"/>
          <w:szCs w:val="24"/>
        </w:rPr>
      </w:pPr>
    </w:p>
    <w:p w:rsidR="00566CF7" w:rsidRDefault="00566CF7">
      <w:pPr>
        <w:spacing w:line="200" w:lineRule="exact"/>
        <w:rPr>
          <w:sz w:val="24"/>
          <w:szCs w:val="24"/>
        </w:rPr>
      </w:pPr>
    </w:p>
    <w:p w:rsidR="00566CF7" w:rsidRDefault="00566CF7">
      <w:pPr>
        <w:spacing w:line="200" w:lineRule="exact"/>
        <w:rPr>
          <w:sz w:val="24"/>
          <w:szCs w:val="24"/>
        </w:rPr>
      </w:pPr>
    </w:p>
    <w:p w:rsidR="00566CF7" w:rsidRDefault="00566CF7">
      <w:pPr>
        <w:spacing w:line="200" w:lineRule="exact"/>
        <w:rPr>
          <w:sz w:val="24"/>
          <w:szCs w:val="24"/>
        </w:rPr>
      </w:pPr>
    </w:p>
    <w:p w:rsidR="00566CF7" w:rsidRDefault="00566CF7">
      <w:pPr>
        <w:spacing w:line="200" w:lineRule="exact"/>
        <w:rPr>
          <w:sz w:val="24"/>
          <w:szCs w:val="24"/>
        </w:rPr>
      </w:pPr>
    </w:p>
    <w:p w:rsidR="00566CF7" w:rsidRDefault="00566CF7">
      <w:pPr>
        <w:spacing w:line="355" w:lineRule="exact"/>
        <w:rPr>
          <w:sz w:val="24"/>
          <w:szCs w:val="24"/>
        </w:rPr>
      </w:pPr>
    </w:p>
    <w:p w:rsidR="006F6298" w:rsidRDefault="006F6298">
      <w:pPr>
        <w:spacing w:line="355" w:lineRule="exact"/>
        <w:rPr>
          <w:sz w:val="24"/>
          <w:szCs w:val="24"/>
        </w:rPr>
      </w:pPr>
    </w:p>
    <w:p w:rsidR="006F6298" w:rsidRDefault="006F6298">
      <w:pPr>
        <w:spacing w:line="355" w:lineRule="exact"/>
        <w:rPr>
          <w:sz w:val="24"/>
          <w:szCs w:val="24"/>
        </w:rPr>
      </w:pPr>
    </w:p>
    <w:p w:rsidR="006F6298" w:rsidRDefault="006F6298">
      <w:pPr>
        <w:spacing w:line="355" w:lineRule="exact"/>
        <w:rPr>
          <w:sz w:val="24"/>
          <w:szCs w:val="24"/>
        </w:rPr>
      </w:pPr>
    </w:p>
    <w:p w:rsidR="006F6298" w:rsidRDefault="006F6298">
      <w:pPr>
        <w:spacing w:line="355" w:lineRule="exact"/>
        <w:rPr>
          <w:sz w:val="24"/>
          <w:szCs w:val="24"/>
        </w:rPr>
      </w:pPr>
    </w:p>
    <w:p w:rsidR="006F6298" w:rsidRDefault="006F6298">
      <w:pPr>
        <w:spacing w:line="355" w:lineRule="exact"/>
        <w:rPr>
          <w:sz w:val="24"/>
          <w:szCs w:val="24"/>
        </w:rPr>
      </w:pPr>
    </w:p>
    <w:p w:rsidR="006F6298" w:rsidRDefault="006F6298">
      <w:pPr>
        <w:spacing w:line="355" w:lineRule="exact"/>
        <w:rPr>
          <w:sz w:val="24"/>
          <w:szCs w:val="24"/>
        </w:rPr>
      </w:pPr>
    </w:p>
    <w:p w:rsidR="006F6298" w:rsidRDefault="006F6298">
      <w:pPr>
        <w:spacing w:line="355" w:lineRule="exact"/>
        <w:rPr>
          <w:sz w:val="24"/>
          <w:szCs w:val="24"/>
        </w:rPr>
      </w:pPr>
    </w:p>
    <w:p w:rsidR="00566CF7" w:rsidRDefault="00FD06DA" w:rsidP="006F6298">
      <w:pPr>
        <w:ind w:left="3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Срок реализации: 1 год</w:t>
      </w:r>
    </w:p>
    <w:p w:rsidR="00566CF7" w:rsidRDefault="00566CF7">
      <w:pPr>
        <w:sectPr w:rsidR="00566CF7">
          <w:pgSz w:w="11920" w:h="16841"/>
          <w:pgMar w:top="1440" w:right="1171" w:bottom="1440" w:left="1440" w:header="0" w:footer="0" w:gutter="0"/>
          <w:cols w:space="720" w:equalWidth="0">
            <w:col w:w="9300"/>
          </w:cols>
        </w:sectPr>
      </w:pPr>
    </w:p>
    <w:p w:rsidR="00566CF7" w:rsidRDefault="00FD06DA">
      <w:pPr>
        <w:ind w:left="3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 программы</w:t>
      </w:r>
    </w:p>
    <w:p w:rsidR="00566CF7" w:rsidRDefault="00566CF7">
      <w:pPr>
        <w:spacing w:line="200" w:lineRule="exact"/>
        <w:rPr>
          <w:sz w:val="20"/>
          <w:szCs w:val="20"/>
        </w:rPr>
      </w:pPr>
    </w:p>
    <w:p w:rsidR="00566CF7" w:rsidRDefault="00566CF7">
      <w:pPr>
        <w:spacing w:line="200" w:lineRule="exact"/>
        <w:rPr>
          <w:sz w:val="20"/>
          <w:szCs w:val="20"/>
        </w:rPr>
      </w:pPr>
    </w:p>
    <w:p w:rsidR="00566CF7" w:rsidRDefault="00566CF7">
      <w:pPr>
        <w:spacing w:line="226" w:lineRule="exact"/>
        <w:rPr>
          <w:sz w:val="20"/>
          <w:szCs w:val="20"/>
        </w:rPr>
      </w:pPr>
    </w:p>
    <w:p w:rsidR="00566CF7" w:rsidRDefault="00FD06DA">
      <w:pPr>
        <w:tabs>
          <w:tab w:val="left" w:leader="dot" w:pos="858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I. Пояснительная записка</w:t>
      </w:r>
      <w:r>
        <w:rPr>
          <w:sz w:val="20"/>
          <w:szCs w:val="20"/>
        </w:rPr>
        <w:tab/>
      </w:r>
      <w:r w:rsidR="00577022">
        <w:rPr>
          <w:sz w:val="20"/>
          <w:szCs w:val="20"/>
        </w:rPr>
        <w:t>………..</w:t>
      </w:r>
      <w:r w:rsidR="006F6298">
        <w:rPr>
          <w:sz w:val="20"/>
          <w:szCs w:val="20"/>
        </w:rPr>
        <w:t>…</w:t>
      </w:r>
      <w:r>
        <w:rPr>
          <w:rFonts w:eastAsia="Times New Roman"/>
          <w:sz w:val="28"/>
          <w:szCs w:val="28"/>
        </w:rPr>
        <w:t>3-6</w:t>
      </w:r>
    </w:p>
    <w:p w:rsidR="00566CF7" w:rsidRDefault="00566CF7">
      <w:pPr>
        <w:spacing w:line="211" w:lineRule="exact"/>
        <w:rPr>
          <w:sz w:val="20"/>
          <w:szCs w:val="20"/>
        </w:rPr>
      </w:pPr>
    </w:p>
    <w:p w:rsidR="00566CF7" w:rsidRDefault="00FD06DA">
      <w:pPr>
        <w:tabs>
          <w:tab w:val="left" w:leader="dot" w:pos="8520"/>
        </w:tabs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Актуальность разработки программы наставничества</w:t>
      </w:r>
      <w:r>
        <w:rPr>
          <w:sz w:val="20"/>
          <w:szCs w:val="20"/>
        </w:rPr>
        <w:tab/>
      </w:r>
      <w:r w:rsidR="00577022">
        <w:rPr>
          <w:sz w:val="20"/>
          <w:szCs w:val="20"/>
        </w:rPr>
        <w:t>…………...</w:t>
      </w:r>
      <w:r>
        <w:rPr>
          <w:rFonts w:eastAsia="Times New Roman"/>
          <w:sz w:val="28"/>
          <w:szCs w:val="28"/>
        </w:rPr>
        <w:t>3-4</w:t>
      </w:r>
    </w:p>
    <w:p w:rsidR="00566CF7" w:rsidRDefault="00566CF7">
      <w:pPr>
        <w:spacing w:line="211" w:lineRule="exact"/>
        <w:rPr>
          <w:sz w:val="20"/>
          <w:szCs w:val="20"/>
        </w:rPr>
      </w:pPr>
    </w:p>
    <w:p w:rsidR="00566CF7" w:rsidRDefault="00FD06DA">
      <w:pPr>
        <w:tabs>
          <w:tab w:val="left" w:leader="dot" w:pos="8560"/>
        </w:tabs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Взаимосвязь с другими документами организации</w:t>
      </w:r>
      <w:r>
        <w:rPr>
          <w:sz w:val="20"/>
          <w:szCs w:val="20"/>
        </w:rPr>
        <w:tab/>
      </w:r>
      <w:r w:rsidR="00577022">
        <w:rPr>
          <w:sz w:val="20"/>
          <w:szCs w:val="20"/>
        </w:rPr>
        <w:t>…………..</w:t>
      </w:r>
      <w:r>
        <w:rPr>
          <w:rFonts w:eastAsia="Times New Roman"/>
          <w:sz w:val="28"/>
          <w:szCs w:val="28"/>
        </w:rPr>
        <w:t>4-5</w:t>
      </w:r>
    </w:p>
    <w:p w:rsidR="00566CF7" w:rsidRDefault="00566CF7">
      <w:pPr>
        <w:spacing w:line="206" w:lineRule="exact"/>
        <w:rPr>
          <w:sz w:val="20"/>
          <w:szCs w:val="20"/>
        </w:rPr>
      </w:pPr>
    </w:p>
    <w:p w:rsidR="00566CF7" w:rsidRDefault="00FD06DA">
      <w:pPr>
        <w:tabs>
          <w:tab w:val="left" w:leader="dot" w:pos="8540"/>
        </w:tabs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 и задачи программы наставничества…</w:t>
      </w:r>
      <w:r>
        <w:rPr>
          <w:sz w:val="20"/>
          <w:szCs w:val="20"/>
        </w:rPr>
        <w:tab/>
      </w:r>
      <w:r w:rsidR="00577022">
        <w:rPr>
          <w:sz w:val="20"/>
          <w:szCs w:val="20"/>
        </w:rPr>
        <w:t>……………..</w:t>
      </w:r>
      <w:r>
        <w:rPr>
          <w:rFonts w:eastAsia="Times New Roman"/>
          <w:sz w:val="28"/>
          <w:szCs w:val="28"/>
        </w:rPr>
        <w:t>5</w:t>
      </w:r>
    </w:p>
    <w:p w:rsidR="00566CF7" w:rsidRDefault="00566CF7">
      <w:pPr>
        <w:spacing w:line="211" w:lineRule="exact"/>
        <w:rPr>
          <w:sz w:val="20"/>
          <w:szCs w:val="20"/>
        </w:rPr>
      </w:pPr>
    </w:p>
    <w:p w:rsidR="00566CF7" w:rsidRDefault="00FD06DA">
      <w:pPr>
        <w:tabs>
          <w:tab w:val="left" w:leader="dot" w:pos="8600"/>
        </w:tabs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Срок реализации программы</w:t>
      </w:r>
      <w:r>
        <w:rPr>
          <w:sz w:val="20"/>
          <w:szCs w:val="20"/>
        </w:rPr>
        <w:tab/>
      </w:r>
      <w:r w:rsidR="00577022">
        <w:rPr>
          <w:sz w:val="20"/>
          <w:szCs w:val="20"/>
        </w:rPr>
        <w:t>…………..</w:t>
      </w:r>
      <w:r>
        <w:rPr>
          <w:rFonts w:eastAsia="Times New Roman"/>
          <w:sz w:val="26"/>
          <w:szCs w:val="26"/>
        </w:rPr>
        <w:t>5-6</w:t>
      </w:r>
    </w:p>
    <w:p w:rsidR="00566CF7" w:rsidRDefault="00566CF7">
      <w:pPr>
        <w:spacing w:line="208" w:lineRule="exact"/>
        <w:rPr>
          <w:sz w:val="20"/>
          <w:szCs w:val="20"/>
        </w:rPr>
      </w:pPr>
    </w:p>
    <w:p w:rsidR="00566CF7" w:rsidRDefault="00FD06DA">
      <w:pPr>
        <w:tabs>
          <w:tab w:val="left" w:leader="dot" w:pos="8580"/>
        </w:tabs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Применяемые формы наставничества и технологии</w:t>
      </w:r>
      <w:r>
        <w:rPr>
          <w:sz w:val="20"/>
          <w:szCs w:val="20"/>
        </w:rPr>
        <w:tab/>
      </w:r>
      <w:r w:rsidR="00577022">
        <w:rPr>
          <w:sz w:val="20"/>
          <w:szCs w:val="20"/>
        </w:rPr>
        <w:t>…………….</w:t>
      </w:r>
      <w:r w:rsidR="00577022">
        <w:rPr>
          <w:rFonts w:eastAsia="Times New Roman"/>
          <w:sz w:val="26"/>
          <w:szCs w:val="26"/>
        </w:rPr>
        <w:t>6</w:t>
      </w:r>
    </w:p>
    <w:p w:rsidR="00566CF7" w:rsidRDefault="00566CF7">
      <w:pPr>
        <w:spacing w:line="211" w:lineRule="exact"/>
        <w:rPr>
          <w:sz w:val="20"/>
          <w:szCs w:val="20"/>
        </w:rPr>
      </w:pPr>
    </w:p>
    <w:p w:rsidR="00566CF7" w:rsidRDefault="00FD06DA">
      <w:pPr>
        <w:tabs>
          <w:tab w:val="left" w:leader="dot" w:pos="874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II. Содержание программы</w:t>
      </w:r>
      <w:r>
        <w:rPr>
          <w:sz w:val="20"/>
          <w:szCs w:val="20"/>
        </w:rPr>
        <w:tab/>
      </w:r>
      <w:r w:rsidR="00577022">
        <w:rPr>
          <w:sz w:val="20"/>
          <w:szCs w:val="20"/>
        </w:rPr>
        <w:t>………….</w:t>
      </w:r>
      <w:r>
        <w:rPr>
          <w:rFonts w:eastAsia="Times New Roman"/>
          <w:sz w:val="28"/>
          <w:szCs w:val="28"/>
        </w:rPr>
        <w:t>6</w:t>
      </w:r>
    </w:p>
    <w:p w:rsidR="00566CF7" w:rsidRDefault="00566CF7">
      <w:pPr>
        <w:spacing w:line="208" w:lineRule="exact"/>
        <w:rPr>
          <w:sz w:val="20"/>
          <w:szCs w:val="20"/>
        </w:rPr>
      </w:pPr>
    </w:p>
    <w:p w:rsidR="00566CF7" w:rsidRDefault="00FD06DA">
      <w:pPr>
        <w:tabs>
          <w:tab w:val="left" w:leader="dot" w:pos="8620"/>
        </w:tabs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участники программы и их функции</w:t>
      </w:r>
      <w:r>
        <w:rPr>
          <w:sz w:val="20"/>
          <w:szCs w:val="20"/>
        </w:rPr>
        <w:tab/>
      </w:r>
      <w:r w:rsidR="00577022">
        <w:rPr>
          <w:sz w:val="20"/>
          <w:szCs w:val="20"/>
        </w:rPr>
        <w:t>…………</w:t>
      </w:r>
      <w:r>
        <w:rPr>
          <w:rFonts w:eastAsia="Times New Roman"/>
          <w:sz w:val="28"/>
          <w:szCs w:val="28"/>
        </w:rPr>
        <w:t>6-7</w:t>
      </w:r>
    </w:p>
    <w:p w:rsidR="00566CF7" w:rsidRDefault="00566CF7">
      <w:pPr>
        <w:spacing w:line="208" w:lineRule="exact"/>
        <w:rPr>
          <w:sz w:val="20"/>
          <w:szCs w:val="20"/>
        </w:rPr>
      </w:pPr>
    </w:p>
    <w:p w:rsidR="00566CF7" w:rsidRDefault="00FD06DA">
      <w:pPr>
        <w:tabs>
          <w:tab w:val="left" w:leader="dot" w:pos="8600"/>
        </w:tabs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Механизм управления программой наставничества…</w:t>
      </w:r>
      <w:r>
        <w:rPr>
          <w:sz w:val="20"/>
          <w:szCs w:val="20"/>
        </w:rPr>
        <w:tab/>
      </w:r>
      <w:r w:rsidR="00577022">
        <w:rPr>
          <w:sz w:val="20"/>
          <w:szCs w:val="20"/>
        </w:rPr>
        <w:t>………...</w:t>
      </w:r>
      <w:r>
        <w:rPr>
          <w:rFonts w:eastAsia="Times New Roman"/>
          <w:sz w:val="27"/>
          <w:szCs w:val="27"/>
        </w:rPr>
        <w:t>7-10</w:t>
      </w:r>
    </w:p>
    <w:p w:rsidR="00566CF7" w:rsidRDefault="00566CF7">
      <w:pPr>
        <w:spacing w:line="211" w:lineRule="exact"/>
        <w:rPr>
          <w:sz w:val="20"/>
          <w:szCs w:val="20"/>
        </w:rPr>
      </w:pPr>
    </w:p>
    <w:p w:rsidR="00566CF7" w:rsidRDefault="00FD06DA">
      <w:pPr>
        <w:tabs>
          <w:tab w:val="left" w:leader="dot" w:pos="862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III. Оценка результатов программы и ее эффективности</w:t>
      </w:r>
      <w:r>
        <w:rPr>
          <w:sz w:val="20"/>
          <w:szCs w:val="20"/>
        </w:rPr>
        <w:tab/>
      </w:r>
      <w:r w:rsidR="00577022">
        <w:rPr>
          <w:sz w:val="20"/>
          <w:szCs w:val="20"/>
        </w:rPr>
        <w:t>………</w:t>
      </w:r>
      <w:r>
        <w:rPr>
          <w:rFonts w:eastAsia="Times New Roman"/>
          <w:sz w:val="27"/>
          <w:szCs w:val="27"/>
        </w:rPr>
        <w:t>10-12</w:t>
      </w:r>
    </w:p>
    <w:p w:rsidR="00566CF7" w:rsidRDefault="00566CF7">
      <w:pPr>
        <w:spacing w:line="211" w:lineRule="exact"/>
        <w:rPr>
          <w:sz w:val="20"/>
          <w:szCs w:val="20"/>
        </w:rPr>
      </w:pPr>
    </w:p>
    <w:p w:rsidR="00566CF7" w:rsidRDefault="00FD06DA">
      <w:pPr>
        <w:tabs>
          <w:tab w:val="left" w:leader="dot" w:pos="8580"/>
        </w:tabs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 контроля и оценки</w:t>
      </w:r>
      <w:r>
        <w:rPr>
          <w:sz w:val="20"/>
          <w:szCs w:val="20"/>
        </w:rPr>
        <w:tab/>
      </w:r>
      <w:r w:rsidR="00577022">
        <w:rPr>
          <w:sz w:val="20"/>
          <w:szCs w:val="20"/>
        </w:rPr>
        <w:t>……………</w:t>
      </w:r>
      <w:r>
        <w:rPr>
          <w:rFonts w:eastAsia="Times New Roman"/>
          <w:sz w:val="26"/>
          <w:szCs w:val="26"/>
        </w:rPr>
        <w:t>10</w:t>
      </w:r>
    </w:p>
    <w:p w:rsidR="00566CF7" w:rsidRDefault="00566CF7">
      <w:pPr>
        <w:spacing w:line="208" w:lineRule="exact"/>
        <w:rPr>
          <w:sz w:val="20"/>
          <w:szCs w:val="20"/>
        </w:rPr>
      </w:pPr>
    </w:p>
    <w:p w:rsidR="00566CF7" w:rsidRDefault="00FD06DA">
      <w:pPr>
        <w:tabs>
          <w:tab w:val="left" w:pos="2060"/>
          <w:tab w:val="left" w:pos="2500"/>
          <w:tab w:val="left" w:pos="3920"/>
          <w:tab w:val="left" w:pos="5060"/>
          <w:tab w:val="left" w:pos="7480"/>
        </w:tabs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Показатели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критерии</w:t>
      </w:r>
      <w:r>
        <w:rPr>
          <w:rFonts w:eastAsia="Times New Roman"/>
          <w:sz w:val="28"/>
          <w:szCs w:val="28"/>
        </w:rPr>
        <w:tab/>
        <w:t>оценки</w:t>
      </w:r>
      <w:r>
        <w:rPr>
          <w:rFonts w:eastAsia="Times New Roman"/>
          <w:sz w:val="28"/>
          <w:szCs w:val="28"/>
        </w:rPr>
        <w:tab/>
        <w:t>результативности</w:t>
      </w:r>
      <w:r>
        <w:rPr>
          <w:rFonts w:eastAsia="Times New Roman"/>
          <w:sz w:val="28"/>
          <w:szCs w:val="28"/>
        </w:rPr>
        <w:tab/>
        <w:t>программы</w:t>
      </w:r>
    </w:p>
    <w:p w:rsidR="00566CF7" w:rsidRDefault="00566CF7">
      <w:pPr>
        <w:spacing w:line="48" w:lineRule="exact"/>
        <w:rPr>
          <w:sz w:val="20"/>
          <w:szCs w:val="20"/>
        </w:rPr>
      </w:pPr>
    </w:p>
    <w:p w:rsidR="00566CF7" w:rsidRDefault="00FD06DA">
      <w:pPr>
        <w:tabs>
          <w:tab w:val="left" w:leader="dot" w:pos="86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наставничества…</w:t>
      </w:r>
      <w:r>
        <w:rPr>
          <w:sz w:val="20"/>
          <w:szCs w:val="20"/>
        </w:rPr>
        <w:tab/>
      </w:r>
      <w:r w:rsidR="00577022">
        <w:rPr>
          <w:sz w:val="20"/>
          <w:szCs w:val="20"/>
        </w:rPr>
        <w:t>…………...</w:t>
      </w:r>
      <w:r>
        <w:rPr>
          <w:rFonts w:eastAsia="Times New Roman"/>
          <w:sz w:val="28"/>
          <w:szCs w:val="28"/>
        </w:rPr>
        <w:t>12</w:t>
      </w:r>
    </w:p>
    <w:p w:rsidR="00566CF7" w:rsidRDefault="00566CF7">
      <w:pPr>
        <w:spacing w:line="62" w:lineRule="exact"/>
        <w:rPr>
          <w:sz w:val="20"/>
          <w:szCs w:val="20"/>
        </w:rPr>
      </w:pPr>
    </w:p>
    <w:p w:rsidR="00566CF7" w:rsidRDefault="00FD06DA">
      <w:pPr>
        <w:tabs>
          <w:tab w:val="left" w:pos="840"/>
          <w:tab w:val="left" w:pos="174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IV.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План</w:t>
      </w:r>
      <w:r>
        <w:rPr>
          <w:rFonts w:eastAsia="Times New Roman"/>
          <w:b/>
          <w:bCs/>
          <w:sz w:val="28"/>
          <w:szCs w:val="28"/>
        </w:rPr>
        <w:tab/>
        <w:t>реализации мероприятий программы наставничества</w:t>
      </w:r>
    </w:p>
    <w:p w:rsidR="00566CF7" w:rsidRDefault="00566CF7">
      <w:pPr>
        <w:spacing w:line="45" w:lineRule="exact"/>
        <w:rPr>
          <w:sz w:val="20"/>
          <w:szCs w:val="20"/>
        </w:rPr>
      </w:pPr>
    </w:p>
    <w:p w:rsidR="00566CF7" w:rsidRDefault="00FD06DA">
      <w:pPr>
        <w:tabs>
          <w:tab w:val="left" w:leader="dot" w:pos="862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учебный год</w:t>
      </w:r>
      <w:r>
        <w:rPr>
          <w:sz w:val="20"/>
          <w:szCs w:val="20"/>
        </w:rPr>
        <w:tab/>
      </w:r>
      <w:r w:rsidR="00577022">
        <w:rPr>
          <w:sz w:val="20"/>
          <w:szCs w:val="20"/>
        </w:rPr>
        <w:t>………</w:t>
      </w:r>
      <w:r>
        <w:rPr>
          <w:rFonts w:eastAsia="Times New Roman"/>
          <w:sz w:val="27"/>
          <w:szCs w:val="27"/>
        </w:rPr>
        <w:t>12-15</w:t>
      </w:r>
    </w:p>
    <w:p w:rsidR="00566CF7" w:rsidRDefault="00566CF7">
      <w:pPr>
        <w:spacing w:line="50" w:lineRule="exact"/>
        <w:rPr>
          <w:sz w:val="20"/>
          <w:szCs w:val="20"/>
        </w:rPr>
      </w:pPr>
    </w:p>
    <w:p w:rsidR="00566CF7" w:rsidRDefault="00FD06DA">
      <w:pPr>
        <w:tabs>
          <w:tab w:val="left" w:leader="dot" w:pos="866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Приложения</w:t>
      </w:r>
      <w:r>
        <w:rPr>
          <w:sz w:val="20"/>
          <w:szCs w:val="20"/>
        </w:rPr>
        <w:tab/>
      </w:r>
      <w:r w:rsidR="00577022">
        <w:rPr>
          <w:sz w:val="20"/>
          <w:szCs w:val="20"/>
        </w:rPr>
        <w:t>……..</w:t>
      </w:r>
      <w:r>
        <w:rPr>
          <w:rFonts w:eastAsia="Times New Roman"/>
          <w:sz w:val="28"/>
          <w:szCs w:val="28"/>
        </w:rPr>
        <w:t>15-17</w:t>
      </w:r>
    </w:p>
    <w:p w:rsidR="00566CF7" w:rsidRDefault="00566CF7">
      <w:pPr>
        <w:spacing w:line="112" w:lineRule="exact"/>
        <w:rPr>
          <w:sz w:val="20"/>
          <w:szCs w:val="20"/>
        </w:rPr>
      </w:pPr>
    </w:p>
    <w:p w:rsidR="006F6298" w:rsidRDefault="006F6298">
      <w:pPr>
        <w:ind w:left="2740"/>
        <w:rPr>
          <w:rFonts w:eastAsia="Times New Roman"/>
          <w:b/>
          <w:bCs/>
          <w:sz w:val="28"/>
          <w:szCs w:val="28"/>
        </w:rPr>
      </w:pPr>
    </w:p>
    <w:p w:rsidR="006F6298" w:rsidRDefault="006F6298">
      <w:pPr>
        <w:ind w:left="2740"/>
        <w:rPr>
          <w:rFonts w:eastAsia="Times New Roman"/>
          <w:b/>
          <w:bCs/>
          <w:sz w:val="28"/>
          <w:szCs w:val="28"/>
        </w:rPr>
      </w:pPr>
    </w:p>
    <w:p w:rsidR="006F6298" w:rsidRDefault="006F6298">
      <w:pPr>
        <w:ind w:left="2740"/>
        <w:rPr>
          <w:rFonts w:eastAsia="Times New Roman"/>
          <w:b/>
          <w:bCs/>
          <w:sz w:val="28"/>
          <w:szCs w:val="28"/>
        </w:rPr>
      </w:pPr>
    </w:p>
    <w:p w:rsidR="006F6298" w:rsidRDefault="006F6298">
      <w:pPr>
        <w:ind w:left="2740"/>
        <w:rPr>
          <w:rFonts w:eastAsia="Times New Roman"/>
          <w:b/>
          <w:bCs/>
          <w:sz w:val="28"/>
          <w:szCs w:val="28"/>
        </w:rPr>
      </w:pPr>
    </w:p>
    <w:p w:rsidR="006F6298" w:rsidRDefault="006F6298">
      <w:pPr>
        <w:ind w:left="2740"/>
        <w:rPr>
          <w:rFonts w:eastAsia="Times New Roman"/>
          <w:b/>
          <w:bCs/>
          <w:sz w:val="28"/>
          <w:szCs w:val="28"/>
        </w:rPr>
      </w:pPr>
    </w:p>
    <w:p w:rsidR="006F6298" w:rsidRDefault="006F6298">
      <w:pPr>
        <w:ind w:left="2740"/>
        <w:rPr>
          <w:rFonts w:eastAsia="Times New Roman"/>
          <w:b/>
          <w:bCs/>
          <w:sz w:val="28"/>
          <w:szCs w:val="28"/>
        </w:rPr>
      </w:pPr>
    </w:p>
    <w:p w:rsidR="006F6298" w:rsidRDefault="006F6298">
      <w:pPr>
        <w:ind w:left="2740"/>
        <w:rPr>
          <w:rFonts w:eastAsia="Times New Roman"/>
          <w:b/>
          <w:bCs/>
          <w:sz w:val="28"/>
          <w:szCs w:val="28"/>
        </w:rPr>
      </w:pPr>
    </w:p>
    <w:p w:rsidR="006F6298" w:rsidRDefault="006F6298">
      <w:pPr>
        <w:ind w:left="2740"/>
        <w:rPr>
          <w:rFonts w:eastAsia="Times New Roman"/>
          <w:b/>
          <w:bCs/>
          <w:sz w:val="28"/>
          <w:szCs w:val="28"/>
        </w:rPr>
      </w:pPr>
    </w:p>
    <w:p w:rsidR="006F6298" w:rsidRDefault="006F6298">
      <w:pPr>
        <w:ind w:left="2740"/>
        <w:rPr>
          <w:rFonts w:eastAsia="Times New Roman"/>
          <w:b/>
          <w:bCs/>
          <w:sz w:val="28"/>
          <w:szCs w:val="28"/>
        </w:rPr>
      </w:pPr>
    </w:p>
    <w:p w:rsidR="006F6298" w:rsidRDefault="006F6298">
      <w:pPr>
        <w:ind w:left="2740"/>
        <w:rPr>
          <w:rFonts w:eastAsia="Times New Roman"/>
          <w:b/>
          <w:bCs/>
          <w:sz w:val="28"/>
          <w:szCs w:val="28"/>
        </w:rPr>
      </w:pPr>
    </w:p>
    <w:p w:rsidR="006F6298" w:rsidRDefault="006F6298">
      <w:pPr>
        <w:ind w:left="2740"/>
        <w:rPr>
          <w:rFonts w:eastAsia="Times New Roman"/>
          <w:b/>
          <w:bCs/>
          <w:sz w:val="28"/>
          <w:szCs w:val="28"/>
        </w:rPr>
      </w:pPr>
    </w:p>
    <w:p w:rsidR="006F6298" w:rsidRDefault="006F6298">
      <w:pPr>
        <w:ind w:left="2740"/>
        <w:rPr>
          <w:rFonts w:eastAsia="Times New Roman"/>
          <w:b/>
          <w:bCs/>
          <w:sz w:val="28"/>
          <w:szCs w:val="28"/>
        </w:rPr>
      </w:pPr>
    </w:p>
    <w:p w:rsidR="006F6298" w:rsidRDefault="006F6298">
      <w:pPr>
        <w:ind w:left="2740"/>
        <w:rPr>
          <w:rFonts w:eastAsia="Times New Roman"/>
          <w:b/>
          <w:bCs/>
          <w:sz w:val="28"/>
          <w:szCs w:val="28"/>
        </w:rPr>
      </w:pPr>
    </w:p>
    <w:p w:rsidR="006F6298" w:rsidRDefault="006F6298">
      <w:pPr>
        <w:ind w:left="2740"/>
        <w:rPr>
          <w:rFonts w:eastAsia="Times New Roman"/>
          <w:b/>
          <w:bCs/>
          <w:sz w:val="28"/>
          <w:szCs w:val="28"/>
        </w:rPr>
      </w:pPr>
    </w:p>
    <w:p w:rsidR="006F6298" w:rsidRDefault="006F6298">
      <w:pPr>
        <w:ind w:left="2740"/>
        <w:rPr>
          <w:rFonts w:eastAsia="Times New Roman"/>
          <w:b/>
          <w:bCs/>
          <w:sz w:val="28"/>
          <w:szCs w:val="28"/>
        </w:rPr>
      </w:pPr>
    </w:p>
    <w:p w:rsidR="006F6298" w:rsidRDefault="006F6298" w:rsidP="00577022">
      <w:pPr>
        <w:rPr>
          <w:rFonts w:eastAsia="Times New Roman"/>
          <w:b/>
          <w:bCs/>
          <w:sz w:val="28"/>
          <w:szCs w:val="28"/>
        </w:rPr>
      </w:pPr>
    </w:p>
    <w:p w:rsidR="00577022" w:rsidRDefault="00577022" w:rsidP="00577022">
      <w:pPr>
        <w:rPr>
          <w:rFonts w:eastAsia="Times New Roman"/>
          <w:b/>
          <w:bCs/>
          <w:sz w:val="28"/>
          <w:szCs w:val="28"/>
        </w:rPr>
      </w:pPr>
    </w:p>
    <w:p w:rsidR="006F6298" w:rsidRDefault="006F6298">
      <w:pPr>
        <w:ind w:left="2740"/>
        <w:rPr>
          <w:rFonts w:eastAsia="Times New Roman"/>
          <w:b/>
          <w:bCs/>
          <w:sz w:val="28"/>
          <w:szCs w:val="28"/>
        </w:rPr>
      </w:pPr>
    </w:p>
    <w:p w:rsidR="00566CF7" w:rsidRDefault="00FD06DA">
      <w:pPr>
        <w:ind w:left="27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I. ПОЯСНИТЕЛЬНАЯ ЗАПИСКА</w:t>
      </w:r>
    </w:p>
    <w:p w:rsidR="00566CF7" w:rsidRDefault="00566CF7">
      <w:pPr>
        <w:spacing w:line="211" w:lineRule="exact"/>
        <w:rPr>
          <w:sz w:val="20"/>
          <w:szCs w:val="20"/>
        </w:rPr>
      </w:pPr>
    </w:p>
    <w:p w:rsidR="00566CF7" w:rsidRDefault="00FD06D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 Актуальность разработки программы наставничества.</w:t>
      </w:r>
    </w:p>
    <w:p w:rsidR="00566CF7" w:rsidRDefault="00566CF7">
      <w:pPr>
        <w:spacing w:line="210" w:lineRule="exact"/>
        <w:rPr>
          <w:sz w:val="20"/>
          <w:szCs w:val="20"/>
        </w:rPr>
      </w:pPr>
    </w:p>
    <w:p w:rsidR="00566CF7" w:rsidRDefault="00FD06DA" w:rsidP="006F6298">
      <w:pPr>
        <w:spacing w:line="273" w:lineRule="auto"/>
        <w:ind w:left="40" w:right="4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  <w:r w:rsidR="006F6298">
        <w:rPr>
          <w:sz w:val="20"/>
          <w:szCs w:val="20"/>
        </w:rPr>
        <w:tab/>
      </w:r>
      <w:r w:rsidR="006F6298">
        <w:rPr>
          <w:sz w:val="20"/>
          <w:szCs w:val="20"/>
        </w:rPr>
        <w:tab/>
      </w:r>
      <w:r w:rsidR="006F6298">
        <w:rPr>
          <w:sz w:val="20"/>
          <w:szCs w:val="20"/>
        </w:rPr>
        <w:tab/>
      </w:r>
      <w:r w:rsidR="006F6298">
        <w:rPr>
          <w:sz w:val="20"/>
          <w:szCs w:val="20"/>
        </w:rPr>
        <w:tab/>
      </w:r>
      <w:r w:rsidR="006F6298">
        <w:rPr>
          <w:sz w:val="20"/>
          <w:szCs w:val="20"/>
        </w:rPr>
        <w:tab/>
      </w:r>
      <w:r w:rsidR="006F6298"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Любой человек, начинающий свой профессиональный путь, испытывает затруднения, проблемы из-за отсутствия необходимого опыта. Поддержка молодых специалистов, а также вновь прибывших специалистов в конкретное образовательное учреждение – одна из ключевых задач образовательной политики.</w:t>
      </w:r>
    </w:p>
    <w:p w:rsidR="00566CF7" w:rsidRDefault="00566CF7">
      <w:pPr>
        <w:spacing w:line="22" w:lineRule="exact"/>
        <w:rPr>
          <w:sz w:val="20"/>
          <w:szCs w:val="20"/>
        </w:rPr>
      </w:pPr>
    </w:p>
    <w:p w:rsidR="00566CF7" w:rsidRDefault="00FD06DA" w:rsidP="00577022">
      <w:pPr>
        <w:spacing w:line="265" w:lineRule="auto"/>
        <w:ind w:left="4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Современной школе нужен профессионально-компетентный, самостоятельно мыслящий педагог, психологически и технологически готовый</w:t>
      </w:r>
    </w:p>
    <w:p w:rsidR="00566CF7" w:rsidRDefault="00566CF7" w:rsidP="00577022">
      <w:pPr>
        <w:spacing w:line="28" w:lineRule="exact"/>
        <w:jc w:val="both"/>
        <w:rPr>
          <w:sz w:val="20"/>
          <w:szCs w:val="20"/>
        </w:rPr>
      </w:pPr>
    </w:p>
    <w:p w:rsidR="00566CF7" w:rsidRDefault="00FD06DA" w:rsidP="00577022">
      <w:pPr>
        <w:spacing w:line="267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реализации гуманистических ценностей на практике, к осмысленному включению в инновационные процессы. Овладениеспециальностьюпредставляет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собой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достаточно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длительный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процесс,</w:t>
      </w:r>
      <w:r>
        <w:rPr>
          <w:rFonts w:eastAsia="Times New Roman"/>
          <w:sz w:val="28"/>
          <w:szCs w:val="28"/>
        </w:rPr>
        <w:t>предполагающий становление профессиональных компетенций и формирование профессионально значимых качеств.</w:t>
      </w:r>
    </w:p>
    <w:p w:rsidR="00566CF7" w:rsidRDefault="00566CF7" w:rsidP="00577022">
      <w:pPr>
        <w:spacing w:line="29" w:lineRule="exact"/>
        <w:jc w:val="both"/>
        <w:rPr>
          <w:sz w:val="20"/>
          <w:szCs w:val="20"/>
        </w:rPr>
      </w:pPr>
    </w:p>
    <w:p w:rsidR="00566CF7" w:rsidRDefault="00FD06DA" w:rsidP="00577022">
      <w:pPr>
        <w:spacing w:line="267" w:lineRule="auto"/>
        <w:ind w:left="4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Начинающие педагоги слабо</w:t>
      </w:r>
      <w:r w:rsidR="004B2430">
        <w:rPr>
          <w:rFonts w:eastAsia="Times New Roman"/>
          <w:sz w:val="28"/>
          <w:szCs w:val="28"/>
        </w:rPr>
        <w:t xml:space="preserve"> представляют себе повседневную </w:t>
      </w:r>
      <w:r>
        <w:rPr>
          <w:rFonts w:eastAsia="Times New Roman"/>
          <w:sz w:val="28"/>
          <w:szCs w:val="28"/>
        </w:rPr>
        <w:t>педагогическую практику. Проблема становится особенно актуальной в связи</w:t>
      </w:r>
    </w:p>
    <w:p w:rsidR="00566CF7" w:rsidRDefault="00566CF7" w:rsidP="00577022">
      <w:pPr>
        <w:spacing w:line="25" w:lineRule="exact"/>
        <w:jc w:val="both"/>
        <w:rPr>
          <w:sz w:val="20"/>
          <w:szCs w:val="20"/>
        </w:rPr>
      </w:pPr>
    </w:p>
    <w:p w:rsidR="00566CF7" w:rsidRDefault="00FD06DA" w:rsidP="00577022">
      <w:pPr>
        <w:numPr>
          <w:ilvl w:val="0"/>
          <w:numId w:val="2"/>
        </w:numPr>
        <w:tabs>
          <w:tab w:val="left" w:pos="412"/>
        </w:tabs>
        <w:spacing w:line="272" w:lineRule="auto"/>
        <w:ind w:left="4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переходом на ФГОС, так как возрастают требования к повышению профессиональной компетентности каждого специалиста. Новые требования к учителю предъявляет и Профессиональный стандарт педагога, вступивший в силу с 01 января 2017 года.</w:t>
      </w:r>
    </w:p>
    <w:p w:rsidR="00566CF7" w:rsidRDefault="00566CF7">
      <w:pPr>
        <w:spacing w:line="8" w:lineRule="exact"/>
        <w:rPr>
          <w:sz w:val="20"/>
          <w:szCs w:val="20"/>
        </w:rPr>
      </w:pPr>
    </w:p>
    <w:p w:rsidR="00566CF7" w:rsidRDefault="00FD06DA">
      <w:pPr>
        <w:tabs>
          <w:tab w:val="left" w:pos="2820"/>
          <w:tab w:val="left" w:pos="4360"/>
          <w:tab w:val="left" w:pos="6220"/>
          <w:tab w:val="left" w:pos="8860"/>
        </w:tabs>
        <w:ind w:left="7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Начинающим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учителям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необходима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профессиональная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помощь</w:t>
      </w:r>
    </w:p>
    <w:p w:rsidR="00566CF7" w:rsidRDefault="00566CF7">
      <w:pPr>
        <w:spacing w:line="64" w:lineRule="exact"/>
        <w:rPr>
          <w:sz w:val="20"/>
          <w:szCs w:val="20"/>
        </w:rPr>
      </w:pPr>
    </w:p>
    <w:p w:rsidR="00566CF7" w:rsidRDefault="00FD06DA">
      <w:pPr>
        <w:numPr>
          <w:ilvl w:val="0"/>
          <w:numId w:val="3"/>
        </w:numPr>
        <w:tabs>
          <w:tab w:val="left" w:pos="431"/>
        </w:tabs>
        <w:spacing w:line="273" w:lineRule="auto"/>
        <w:ind w:left="40" w:right="4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:rsidR="00566CF7" w:rsidRDefault="00566CF7">
      <w:pPr>
        <w:spacing w:line="25" w:lineRule="exact"/>
        <w:rPr>
          <w:rFonts w:eastAsia="Times New Roman"/>
          <w:sz w:val="28"/>
          <w:szCs w:val="28"/>
        </w:rPr>
      </w:pPr>
    </w:p>
    <w:p w:rsidR="00566CF7" w:rsidRDefault="00FD06DA">
      <w:pPr>
        <w:spacing w:line="273" w:lineRule="auto"/>
        <w:ind w:left="40" w:right="4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Профессиональная помощь необходима не только молодым, начинающим педагогам, но и вновь прибывшим в конкретное образовательное учреждение учителям. Нужно помочь им адаптироваться в новых условиях, ознакомить их с учительской документацией, которую им необходимо разрабатывать и вести в данном учреждении, а также оказывать методическую помощь в работе.</w:t>
      </w:r>
    </w:p>
    <w:p w:rsidR="00566CF7" w:rsidRDefault="00566CF7">
      <w:pPr>
        <w:spacing w:line="19" w:lineRule="exact"/>
        <w:rPr>
          <w:rFonts w:eastAsia="Times New Roman"/>
          <w:sz w:val="28"/>
          <w:szCs w:val="28"/>
        </w:rPr>
      </w:pPr>
    </w:p>
    <w:p w:rsidR="00566CF7" w:rsidRDefault="00FD06DA">
      <w:pPr>
        <w:spacing w:line="273" w:lineRule="auto"/>
        <w:ind w:left="4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Решению этих стратегических задач будет способствовать создание гибкой и мобильной системы наставничества, способной оптимизировать процесс </w:t>
      </w:r>
      <w:r>
        <w:rPr>
          <w:rFonts w:eastAsia="Times New Roman"/>
          <w:sz w:val="28"/>
          <w:szCs w:val="28"/>
        </w:rPr>
        <w:lastRenderedPageBreak/>
        <w:t>профессионального становления молодого педагога и вновь прибывшему учителю, сформировать у них мотивацию к самосовершенствованию, саморазвитию, самореализации.</w:t>
      </w:r>
    </w:p>
    <w:p w:rsidR="00566CF7" w:rsidRDefault="00566CF7">
      <w:pPr>
        <w:spacing w:line="21" w:lineRule="exact"/>
        <w:rPr>
          <w:rFonts w:eastAsia="Times New Roman"/>
          <w:sz w:val="28"/>
          <w:szCs w:val="28"/>
        </w:rPr>
      </w:pPr>
    </w:p>
    <w:p w:rsidR="00566CF7" w:rsidRPr="004B2430" w:rsidRDefault="00FD06DA" w:rsidP="004B2430">
      <w:pPr>
        <w:numPr>
          <w:ilvl w:val="1"/>
          <w:numId w:val="3"/>
        </w:numPr>
        <w:tabs>
          <w:tab w:val="left" w:pos="1019"/>
        </w:tabs>
        <w:spacing w:line="273" w:lineRule="auto"/>
        <w:ind w:left="4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этой системе должна быть отражена жизненная необходимость молодого специалиста и вновь прибывшего специалиста получить поддержку опытных педагогов-наставников, которые готовы оказать им теоретическую и практическую помощь на рабочем месте, повысить их профессиональную компетентность.</w:t>
      </w:r>
      <w:r w:rsidR="004B2430">
        <w:rPr>
          <w:rFonts w:eastAsia="Times New Roman"/>
          <w:sz w:val="28"/>
          <w:szCs w:val="28"/>
        </w:rPr>
        <w:tab/>
      </w:r>
      <w:r w:rsidR="004B2430">
        <w:rPr>
          <w:rFonts w:eastAsia="Times New Roman"/>
          <w:sz w:val="28"/>
          <w:szCs w:val="28"/>
        </w:rPr>
        <w:tab/>
      </w:r>
      <w:r w:rsidR="004B2430">
        <w:rPr>
          <w:rFonts w:eastAsia="Times New Roman"/>
          <w:sz w:val="28"/>
          <w:szCs w:val="28"/>
        </w:rPr>
        <w:tab/>
      </w:r>
      <w:r w:rsidR="004B2430">
        <w:rPr>
          <w:rFonts w:eastAsia="Times New Roman"/>
          <w:sz w:val="28"/>
          <w:szCs w:val="28"/>
        </w:rPr>
        <w:tab/>
      </w:r>
      <w:r w:rsidR="004B2430">
        <w:rPr>
          <w:rFonts w:eastAsia="Times New Roman"/>
          <w:sz w:val="28"/>
          <w:szCs w:val="28"/>
        </w:rPr>
        <w:tab/>
      </w:r>
      <w:r w:rsidR="004B2430">
        <w:rPr>
          <w:rFonts w:eastAsia="Times New Roman"/>
          <w:sz w:val="28"/>
          <w:szCs w:val="28"/>
        </w:rPr>
        <w:tab/>
      </w:r>
      <w:r w:rsidR="004B2430">
        <w:rPr>
          <w:rFonts w:eastAsia="Times New Roman"/>
          <w:sz w:val="28"/>
          <w:szCs w:val="28"/>
        </w:rPr>
        <w:tab/>
      </w:r>
      <w:r w:rsidR="004B2430">
        <w:rPr>
          <w:rFonts w:eastAsia="Times New Roman"/>
          <w:sz w:val="28"/>
          <w:szCs w:val="28"/>
        </w:rPr>
        <w:tab/>
      </w:r>
      <w:r w:rsidR="004B2430">
        <w:rPr>
          <w:rFonts w:eastAsia="Times New Roman"/>
          <w:sz w:val="28"/>
          <w:szCs w:val="28"/>
        </w:rPr>
        <w:tab/>
      </w:r>
      <w:r w:rsidR="004B2430">
        <w:rPr>
          <w:rFonts w:eastAsia="Times New Roman"/>
          <w:sz w:val="28"/>
          <w:szCs w:val="28"/>
        </w:rPr>
        <w:tab/>
      </w:r>
      <w:r w:rsidRPr="004B2430">
        <w:rPr>
          <w:rFonts w:eastAsia="Times New Roman"/>
          <w:sz w:val="28"/>
          <w:szCs w:val="28"/>
        </w:rPr>
        <w:t>Программа «Наставничество» предусматривает организацию системной работы учителя-наставника с целью помощи молодому учителю в процессе его профессионального становления. В начале своей профессиональной деятельности молодой преподаватель сталкивается с определенными трудностями.</w:t>
      </w:r>
    </w:p>
    <w:p w:rsidR="00566CF7" w:rsidRDefault="00566CF7">
      <w:pPr>
        <w:spacing w:line="21" w:lineRule="exact"/>
        <w:rPr>
          <w:rFonts w:eastAsia="Times New Roman"/>
          <w:sz w:val="28"/>
          <w:szCs w:val="28"/>
        </w:rPr>
      </w:pPr>
    </w:p>
    <w:p w:rsidR="00566CF7" w:rsidRPr="004B2430" w:rsidRDefault="00FD06DA" w:rsidP="00577022">
      <w:pPr>
        <w:spacing w:line="270" w:lineRule="auto"/>
        <w:ind w:left="40" w:right="4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Школьное наставничество предусматривает систематическую индивидуальную работу опытного учителя по развитию у молодого специалиста необходимых навыков и умений ведения педагогической деятельности. Онопризвано наиболее глубоко и всесторонне развивать имеющиеся у молодого специалиста знания в области предметной специализации и методики преподавания.</w:t>
      </w:r>
      <w:r w:rsidR="004B2430">
        <w:rPr>
          <w:rFonts w:eastAsia="Times New Roman"/>
          <w:sz w:val="28"/>
          <w:szCs w:val="28"/>
        </w:rPr>
        <w:tab/>
      </w:r>
      <w:r w:rsidR="004B2430">
        <w:rPr>
          <w:rFonts w:eastAsia="Times New Roman"/>
          <w:sz w:val="28"/>
          <w:szCs w:val="28"/>
        </w:rPr>
        <w:tab/>
      </w:r>
      <w:r w:rsidR="004B2430">
        <w:rPr>
          <w:rFonts w:eastAsia="Times New Roman"/>
          <w:sz w:val="28"/>
          <w:szCs w:val="28"/>
        </w:rPr>
        <w:tab/>
      </w:r>
      <w:r w:rsidR="004B2430">
        <w:rPr>
          <w:rFonts w:eastAsia="Times New Roman"/>
          <w:sz w:val="28"/>
          <w:szCs w:val="28"/>
        </w:rPr>
        <w:tab/>
      </w:r>
      <w:r w:rsidR="004B2430">
        <w:rPr>
          <w:rFonts w:eastAsia="Times New Roman"/>
          <w:sz w:val="28"/>
          <w:szCs w:val="28"/>
        </w:rPr>
        <w:tab/>
      </w:r>
      <w:r w:rsidR="004B2430">
        <w:rPr>
          <w:rFonts w:eastAsia="Times New Roman"/>
          <w:sz w:val="28"/>
          <w:szCs w:val="28"/>
        </w:rPr>
        <w:tab/>
      </w:r>
      <w:r w:rsidR="004B2430">
        <w:rPr>
          <w:rFonts w:eastAsia="Times New Roman"/>
          <w:sz w:val="28"/>
          <w:szCs w:val="28"/>
        </w:rPr>
        <w:tab/>
      </w:r>
      <w:r w:rsidR="004B2430">
        <w:rPr>
          <w:rFonts w:eastAsia="Times New Roman"/>
          <w:sz w:val="28"/>
          <w:szCs w:val="28"/>
        </w:rPr>
        <w:tab/>
      </w:r>
      <w:r w:rsidR="004B2430">
        <w:rPr>
          <w:rFonts w:eastAsia="Times New Roman"/>
          <w:sz w:val="28"/>
          <w:szCs w:val="28"/>
        </w:rPr>
        <w:tab/>
      </w:r>
      <w:r w:rsidR="004B2430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Настоящая программа призвана помочь в организации деятельности наставников с молодыми и вновь прибывшими педагогами на уровне образовательной организации.</w:t>
      </w:r>
    </w:p>
    <w:p w:rsidR="00566CF7" w:rsidRDefault="00566CF7" w:rsidP="00577022">
      <w:pPr>
        <w:spacing w:line="90" w:lineRule="exact"/>
        <w:jc w:val="both"/>
        <w:rPr>
          <w:sz w:val="20"/>
          <w:szCs w:val="20"/>
        </w:rPr>
      </w:pPr>
    </w:p>
    <w:p w:rsidR="00566CF7" w:rsidRDefault="00FD06DA" w:rsidP="00577022">
      <w:pPr>
        <w:spacing w:line="267" w:lineRule="auto"/>
        <w:ind w:left="40" w:right="3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Данная программа актуальна для </w:t>
      </w:r>
      <w:r w:rsidR="004B2430">
        <w:rPr>
          <w:rFonts w:eastAsia="Times New Roman"/>
          <w:sz w:val="28"/>
          <w:szCs w:val="28"/>
        </w:rPr>
        <w:t>МБОУ «Комьянская школа»</w:t>
      </w:r>
      <w:r>
        <w:rPr>
          <w:rFonts w:eastAsia="Times New Roman"/>
          <w:sz w:val="28"/>
          <w:szCs w:val="28"/>
        </w:rPr>
        <w:t>, так как школе работают молодые специалисты и вновь прибывшие учителя.</w:t>
      </w:r>
    </w:p>
    <w:p w:rsidR="00566CF7" w:rsidRDefault="00566CF7" w:rsidP="00577022">
      <w:pPr>
        <w:spacing w:line="200" w:lineRule="exact"/>
        <w:jc w:val="both"/>
        <w:rPr>
          <w:sz w:val="20"/>
          <w:szCs w:val="20"/>
        </w:rPr>
      </w:pPr>
    </w:p>
    <w:p w:rsidR="00566CF7" w:rsidRDefault="00566CF7">
      <w:pPr>
        <w:spacing w:line="258" w:lineRule="exact"/>
        <w:rPr>
          <w:sz w:val="20"/>
          <w:szCs w:val="20"/>
        </w:rPr>
      </w:pPr>
    </w:p>
    <w:p w:rsidR="00566CF7" w:rsidRDefault="00FD06D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1.2. Взаимосвязь с другими документами организации.</w:t>
      </w:r>
    </w:p>
    <w:p w:rsidR="00566CF7" w:rsidRDefault="00566CF7">
      <w:pPr>
        <w:spacing w:line="208" w:lineRule="exact"/>
        <w:rPr>
          <w:sz w:val="20"/>
          <w:szCs w:val="20"/>
        </w:rPr>
      </w:pPr>
    </w:p>
    <w:p w:rsidR="00566CF7" w:rsidRDefault="00FD06DA">
      <w:pPr>
        <w:spacing w:line="272" w:lineRule="auto"/>
        <w:ind w:left="40" w:right="14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Рабочая программа наставничества «учитель-учитель» разработана на базе </w:t>
      </w:r>
      <w:r w:rsidR="00260989">
        <w:rPr>
          <w:rFonts w:eastAsia="Times New Roman"/>
          <w:sz w:val="28"/>
          <w:szCs w:val="28"/>
        </w:rPr>
        <w:t>МБОУ «Комьянская школа»</w:t>
      </w:r>
      <w:r>
        <w:rPr>
          <w:rFonts w:eastAsia="Times New Roman"/>
          <w:sz w:val="28"/>
          <w:szCs w:val="28"/>
        </w:rPr>
        <w:t xml:space="preserve"> в соответствии с распоряжением Министерства образования Российской Федерации от 25.12.2019 года № Р-145 «Об утверждении методологии (целевой модели) наставничества обучающихся</w:t>
      </w:r>
    </w:p>
    <w:p w:rsidR="00566CF7" w:rsidRDefault="00566CF7">
      <w:pPr>
        <w:spacing w:line="21" w:lineRule="exact"/>
        <w:rPr>
          <w:sz w:val="20"/>
          <w:szCs w:val="20"/>
        </w:rPr>
      </w:pPr>
    </w:p>
    <w:p w:rsidR="00566CF7" w:rsidRDefault="00FD06DA">
      <w:pPr>
        <w:spacing w:line="265" w:lineRule="auto"/>
        <w:ind w:left="40" w:righ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организаций, осуществляющих образовательную деятельность по общеобразовательным, дополнительным общеобразовательным программам</w:t>
      </w:r>
    </w:p>
    <w:p w:rsidR="00566CF7" w:rsidRDefault="00566CF7">
      <w:pPr>
        <w:spacing w:line="31" w:lineRule="exact"/>
        <w:rPr>
          <w:sz w:val="20"/>
          <w:szCs w:val="20"/>
        </w:rPr>
      </w:pPr>
    </w:p>
    <w:p w:rsidR="00566CF7" w:rsidRDefault="00FD06DA">
      <w:pPr>
        <w:spacing w:line="265" w:lineRule="auto"/>
        <w:ind w:left="40" w:righ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среднего профессионального образования, в том числе с применением лучших практик обмена опытом между обучающимися»</w:t>
      </w:r>
    </w:p>
    <w:p w:rsidR="00566CF7" w:rsidRDefault="00566CF7">
      <w:pPr>
        <w:spacing w:line="28" w:lineRule="exact"/>
        <w:rPr>
          <w:sz w:val="20"/>
          <w:szCs w:val="20"/>
        </w:rPr>
      </w:pPr>
    </w:p>
    <w:p w:rsidR="00566CF7" w:rsidRPr="00260989" w:rsidRDefault="00FD06DA">
      <w:pPr>
        <w:numPr>
          <w:ilvl w:val="0"/>
          <w:numId w:val="4"/>
        </w:numPr>
        <w:tabs>
          <w:tab w:val="left" w:pos="354"/>
        </w:tabs>
        <w:spacing w:line="267" w:lineRule="auto"/>
        <w:ind w:left="40" w:right="14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целях реализации в данной образовательной организации региональных </w:t>
      </w:r>
      <w:r w:rsidRPr="00260989">
        <w:rPr>
          <w:rFonts w:eastAsia="Times New Roman"/>
          <w:sz w:val="28"/>
          <w:szCs w:val="28"/>
        </w:rPr>
        <w:t>проектов национального проекта «Образование»</w:t>
      </w:r>
      <w:proofErr w:type="gramStart"/>
      <w:r w:rsidRPr="00260989">
        <w:rPr>
          <w:rFonts w:eastAsia="Times New Roman"/>
          <w:sz w:val="28"/>
          <w:szCs w:val="28"/>
        </w:rPr>
        <w:t>:</w:t>
      </w:r>
      <w:r w:rsidRPr="00260989">
        <w:rPr>
          <w:rFonts w:eastAsia="Times New Roman"/>
          <w:b/>
          <w:bCs/>
          <w:sz w:val="28"/>
          <w:szCs w:val="28"/>
        </w:rPr>
        <w:t>«</w:t>
      </w:r>
      <w:proofErr w:type="gramEnd"/>
      <w:r w:rsidRPr="00260989">
        <w:rPr>
          <w:rFonts w:eastAsia="Times New Roman"/>
          <w:sz w:val="28"/>
          <w:szCs w:val="28"/>
        </w:rPr>
        <w:t>Современная школа</w:t>
      </w:r>
      <w:r w:rsidRPr="00260989">
        <w:rPr>
          <w:rFonts w:eastAsia="Times New Roman"/>
          <w:b/>
          <w:bCs/>
          <w:sz w:val="28"/>
          <w:szCs w:val="28"/>
        </w:rPr>
        <w:t>»; «</w:t>
      </w:r>
      <w:r w:rsidRPr="00260989">
        <w:rPr>
          <w:rFonts w:eastAsia="Times New Roman"/>
          <w:sz w:val="28"/>
          <w:szCs w:val="28"/>
        </w:rPr>
        <w:t>Успех</w:t>
      </w:r>
    </w:p>
    <w:p w:rsidR="00566CF7" w:rsidRPr="00260989" w:rsidRDefault="00566CF7">
      <w:pPr>
        <w:spacing w:line="25" w:lineRule="exact"/>
        <w:rPr>
          <w:rFonts w:eastAsia="Times New Roman"/>
          <w:sz w:val="28"/>
          <w:szCs w:val="28"/>
        </w:rPr>
      </w:pPr>
    </w:p>
    <w:p w:rsidR="00566CF7" w:rsidRPr="00260989" w:rsidRDefault="00FD06DA">
      <w:pPr>
        <w:spacing w:line="284" w:lineRule="auto"/>
        <w:ind w:left="40" w:right="140"/>
        <w:jc w:val="both"/>
        <w:rPr>
          <w:rFonts w:eastAsia="Times New Roman"/>
          <w:sz w:val="28"/>
          <w:szCs w:val="28"/>
        </w:rPr>
      </w:pPr>
      <w:r w:rsidRPr="00260989">
        <w:rPr>
          <w:rFonts w:eastAsia="Times New Roman"/>
          <w:sz w:val="28"/>
          <w:szCs w:val="28"/>
        </w:rPr>
        <w:t>каждого ребёнка»; «Молодые профессионалы (Повышение конкурентоспособности профессионального образования)»; «Учитель будущего».</w:t>
      </w:r>
    </w:p>
    <w:p w:rsidR="00566CF7" w:rsidRPr="00260989" w:rsidRDefault="00566CF7">
      <w:pPr>
        <w:spacing w:line="6" w:lineRule="exact"/>
        <w:rPr>
          <w:rFonts w:eastAsia="Times New Roman"/>
          <w:sz w:val="28"/>
          <w:szCs w:val="28"/>
        </w:rPr>
      </w:pPr>
    </w:p>
    <w:p w:rsidR="00566CF7" w:rsidRDefault="00566CF7">
      <w:pPr>
        <w:spacing w:line="7" w:lineRule="exact"/>
        <w:rPr>
          <w:rFonts w:eastAsia="Times New Roman"/>
          <w:sz w:val="28"/>
          <w:szCs w:val="28"/>
        </w:rPr>
      </w:pPr>
    </w:p>
    <w:p w:rsidR="00566CF7" w:rsidRDefault="00FD06DA">
      <w:pPr>
        <w:ind w:left="7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Данная  программа  тесно  связана</w:t>
      </w:r>
      <w:r w:rsidR="00260989">
        <w:rPr>
          <w:rFonts w:eastAsia="Times New Roman"/>
          <w:sz w:val="28"/>
          <w:szCs w:val="28"/>
        </w:rPr>
        <w:t xml:space="preserve">  с  действующими  документами </w:t>
      </w:r>
      <w:r>
        <w:rPr>
          <w:rFonts w:eastAsia="Times New Roman"/>
          <w:sz w:val="28"/>
          <w:szCs w:val="28"/>
        </w:rPr>
        <w:t>школы:</w:t>
      </w:r>
    </w:p>
    <w:p w:rsidR="00566CF7" w:rsidRDefault="00566CF7">
      <w:pPr>
        <w:spacing w:line="64" w:lineRule="exact"/>
        <w:rPr>
          <w:sz w:val="20"/>
          <w:szCs w:val="20"/>
        </w:rPr>
      </w:pPr>
    </w:p>
    <w:p w:rsidR="00566CF7" w:rsidRDefault="00260989">
      <w:pPr>
        <w:spacing w:line="270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ООП НОО, ООП ООО,</w:t>
      </w:r>
      <w:r w:rsidR="00FD06DA">
        <w:rPr>
          <w:rFonts w:eastAsia="Times New Roman"/>
          <w:sz w:val="28"/>
          <w:szCs w:val="28"/>
        </w:rPr>
        <w:t xml:space="preserve"> рабочими программами по предметам и внеурочной деятельности, рабочей программой воспитания, планом социально-психологической службы.</w:t>
      </w:r>
    </w:p>
    <w:p w:rsidR="00566CF7" w:rsidRDefault="00566CF7">
      <w:pPr>
        <w:spacing w:line="71" w:lineRule="exact"/>
        <w:rPr>
          <w:sz w:val="20"/>
          <w:szCs w:val="20"/>
        </w:rPr>
      </w:pPr>
    </w:p>
    <w:p w:rsidR="00566CF7" w:rsidRDefault="00FD06DA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1.3. Цель и задачи программы наставничества.</w:t>
      </w:r>
    </w:p>
    <w:p w:rsidR="00566CF7" w:rsidRDefault="00566CF7">
      <w:pPr>
        <w:spacing w:line="45" w:lineRule="exact"/>
        <w:rPr>
          <w:sz w:val="20"/>
          <w:szCs w:val="20"/>
        </w:rPr>
      </w:pPr>
    </w:p>
    <w:p w:rsidR="00566CF7" w:rsidRDefault="00FD06DA">
      <w:pPr>
        <w:tabs>
          <w:tab w:val="left" w:pos="2380"/>
          <w:tab w:val="left" w:pos="4520"/>
          <w:tab w:val="left" w:pos="6180"/>
          <w:tab w:val="left" w:pos="6740"/>
          <w:tab w:val="left" w:pos="8460"/>
        </w:tabs>
        <w:ind w:left="7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</w:t>
      </w:r>
      <w:r>
        <w:rPr>
          <w:rFonts w:eastAsia="Times New Roman"/>
          <w:sz w:val="28"/>
          <w:szCs w:val="28"/>
        </w:rPr>
        <w:tab/>
        <w:t>наставничества</w:t>
      </w:r>
      <w:r>
        <w:rPr>
          <w:rFonts w:eastAsia="Times New Roman"/>
          <w:sz w:val="28"/>
          <w:szCs w:val="28"/>
        </w:rPr>
        <w:tab/>
        <w:t>направлена</w:t>
      </w:r>
      <w:r>
        <w:rPr>
          <w:rFonts w:eastAsia="Times New Roman"/>
          <w:sz w:val="28"/>
          <w:szCs w:val="28"/>
        </w:rPr>
        <w:tab/>
        <w:t>на</w:t>
      </w:r>
      <w:r>
        <w:rPr>
          <w:rFonts w:eastAsia="Times New Roman"/>
          <w:sz w:val="28"/>
          <w:szCs w:val="28"/>
        </w:rPr>
        <w:tab/>
        <w:t>достижение</w:t>
      </w:r>
      <w:r>
        <w:rPr>
          <w:rFonts w:eastAsia="Times New Roman"/>
          <w:sz w:val="28"/>
          <w:szCs w:val="28"/>
        </w:rPr>
        <w:tab/>
        <w:t>следующей</w:t>
      </w:r>
    </w:p>
    <w:p w:rsidR="00566CF7" w:rsidRDefault="00566CF7">
      <w:pPr>
        <w:spacing w:line="50" w:lineRule="exact"/>
        <w:rPr>
          <w:sz w:val="20"/>
          <w:szCs w:val="20"/>
        </w:rPr>
      </w:pPr>
    </w:p>
    <w:p w:rsidR="00566CF7" w:rsidRDefault="00FD06DA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цели</w:t>
      </w:r>
      <w:r>
        <w:rPr>
          <w:rFonts w:eastAsia="Times New Roman"/>
          <w:sz w:val="28"/>
          <w:szCs w:val="28"/>
        </w:rPr>
        <w:t>:</w:t>
      </w:r>
    </w:p>
    <w:p w:rsidR="00566CF7" w:rsidRDefault="00566CF7">
      <w:pPr>
        <w:spacing w:line="48" w:lineRule="exact"/>
        <w:rPr>
          <w:sz w:val="20"/>
          <w:szCs w:val="20"/>
        </w:rPr>
      </w:pPr>
    </w:p>
    <w:p w:rsidR="00566CF7" w:rsidRDefault="00FD06DA" w:rsidP="00577022">
      <w:pPr>
        <w:ind w:left="7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 Максимально  полное  раскрытие  потенциала  личности  наставляемого,</w:t>
      </w:r>
    </w:p>
    <w:p w:rsidR="00566CF7" w:rsidRDefault="00FD06DA" w:rsidP="00577022">
      <w:pPr>
        <w:spacing w:line="267" w:lineRule="auto"/>
        <w:ind w:left="4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необходимое для успешной личной и профессиональной самореализации в современных условиях неопределенности, а также создание условий </w:t>
      </w:r>
      <w:proofErr w:type="gramStart"/>
      <w:r>
        <w:rPr>
          <w:rFonts w:eastAsia="Times New Roman"/>
          <w:sz w:val="28"/>
          <w:szCs w:val="28"/>
        </w:rPr>
        <w:t>для</w:t>
      </w:r>
      <w:proofErr w:type="gramEnd"/>
    </w:p>
    <w:p w:rsidR="00566CF7" w:rsidRDefault="00566CF7" w:rsidP="00577022">
      <w:pPr>
        <w:spacing w:line="12" w:lineRule="exact"/>
        <w:jc w:val="both"/>
        <w:rPr>
          <w:sz w:val="20"/>
          <w:szCs w:val="20"/>
        </w:rPr>
      </w:pPr>
    </w:p>
    <w:p w:rsidR="00566CF7" w:rsidRDefault="00FD06DA" w:rsidP="00577022">
      <w:pPr>
        <w:tabs>
          <w:tab w:val="left" w:pos="2280"/>
          <w:tab w:val="left" w:pos="4360"/>
          <w:tab w:val="left" w:pos="5860"/>
          <w:tab w:val="left" w:pos="7740"/>
        </w:tabs>
        <w:ind w:lef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эффективной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системы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поддержки,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самоопределения</w:t>
      </w:r>
    </w:p>
    <w:p w:rsidR="00566CF7" w:rsidRDefault="00566CF7" w:rsidP="00577022">
      <w:pPr>
        <w:spacing w:line="61" w:lineRule="exact"/>
        <w:jc w:val="both"/>
        <w:rPr>
          <w:sz w:val="20"/>
          <w:szCs w:val="20"/>
        </w:rPr>
      </w:pPr>
    </w:p>
    <w:p w:rsidR="00566CF7" w:rsidRDefault="00FD06DA" w:rsidP="00577022">
      <w:pPr>
        <w:numPr>
          <w:ilvl w:val="0"/>
          <w:numId w:val="5"/>
        </w:numPr>
        <w:tabs>
          <w:tab w:val="left" w:pos="339"/>
        </w:tabs>
        <w:spacing w:line="265" w:lineRule="auto"/>
        <w:ind w:left="4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профессиональной ориентации молодых и вновь прибывших специалистов, проживающих на территории РФ.</w:t>
      </w:r>
    </w:p>
    <w:p w:rsidR="00566CF7" w:rsidRDefault="00566CF7" w:rsidP="00577022">
      <w:pPr>
        <w:spacing w:line="21" w:lineRule="exact"/>
        <w:jc w:val="both"/>
        <w:rPr>
          <w:rFonts w:eastAsia="Times New Roman"/>
          <w:sz w:val="28"/>
          <w:szCs w:val="28"/>
        </w:rPr>
      </w:pPr>
    </w:p>
    <w:p w:rsidR="00566CF7" w:rsidRDefault="00FD06DA" w:rsidP="00577022">
      <w:pPr>
        <w:ind w:left="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566CF7" w:rsidRDefault="00566CF7" w:rsidP="00577022">
      <w:pPr>
        <w:spacing w:line="42" w:lineRule="exact"/>
        <w:jc w:val="both"/>
        <w:rPr>
          <w:rFonts w:eastAsia="Times New Roman"/>
          <w:sz w:val="28"/>
          <w:szCs w:val="28"/>
        </w:rPr>
      </w:pPr>
    </w:p>
    <w:p w:rsidR="00566CF7" w:rsidRDefault="00FD06DA" w:rsidP="00577022">
      <w:pPr>
        <w:numPr>
          <w:ilvl w:val="1"/>
          <w:numId w:val="5"/>
        </w:numPr>
        <w:tabs>
          <w:tab w:val="left" w:pos="780"/>
        </w:tabs>
        <w:ind w:left="780" w:hanging="2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Адаптировать молодых и вновь прибывших специалистов для вхождения</w:t>
      </w:r>
    </w:p>
    <w:p w:rsidR="00566CF7" w:rsidRDefault="00566CF7" w:rsidP="00577022">
      <w:pPr>
        <w:spacing w:line="48" w:lineRule="exact"/>
        <w:jc w:val="both"/>
        <w:rPr>
          <w:sz w:val="20"/>
          <w:szCs w:val="20"/>
        </w:rPr>
      </w:pPr>
    </w:p>
    <w:p w:rsidR="00566CF7" w:rsidRPr="00260989" w:rsidRDefault="00FD06DA" w:rsidP="00577022">
      <w:pPr>
        <w:tabs>
          <w:tab w:val="left" w:pos="180"/>
          <w:tab w:val="left" w:pos="180"/>
          <w:tab w:val="left" w:pos="180"/>
          <w:tab w:val="left" w:pos="180"/>
          <w:tab w:val="left" w:pos="180"/>
          <w:tab w:val="left" w:pos="180"/>
          <w:tab w:val="left" w:pos="180"/>
          <w:tab w:val="left" w:pos="180"/>
        </w:tabs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ab/>
        <w:t>полноценный</w:t>
      </w:r>
      <w:r>
        <w:rPr>
          <w:rFonts w:eastAsia="Times New Roman"/>
          <w:sz w:val="28"/>
          <w:szCs w:val="28"/>
        </w:rPr>
        <w:tab/>
        <w:t>рабочий</w:t>
      </w:r>
      <w:r>
        <w:rPr>
          <w:rFonts w:eastAsia="Times New Roman"/>
          <w:sz w:val="28"/>
          <w:szCs w:val="28"/>
        </w:rPr>
        <w:tab/>
        <w:t>режим</w:t>
      </w:r>
      <w:r>
        <w:rPr>
          <w:rFonts w:eastAsia="Times New Roman"/>
          <w:sz w:val="28"/>
          <w:szCs w:val="28"/>
        </w:rPr>
        <w:tab/>
        <w:t>школы</w:t>
      </w:r>
      <w:r w:rsidR="00260989">
        <w:rPr>
          <w:rFonts w:eastAsia="Times New Roman"/>
          <w:sz w:val="28"/>
          <w:szCs w:val="28"/>
        </w:rPr>
        <w:tab/>
        <w:t>через</w:t>
      </w:r>
      <w:r w:rsidR="00260989">
        <w:rPr>
          <w:rFonts w:eastAsia="Times New Roman"/>
          <w:sz w:val="28"/>
          <w:szCs w:val="28"/>
        </w:rPr>
        <w:tab/>
        <w:t>освоение</w:t>
      </w:r>
      <w:r w:rsidR="00260989">
        <w:rPr>
          <w:rFonts w:eastAsia="Times New Roman"/>
          <w:sz w:val="28"/>
          <w:szCs w:val="28"/>
        </w:rPr>
        <w:tab/>
        <w:t xml:space="preserve">норм, </w:t>
      </w:r>
      <w:r w:rsidRPr="00260989">
        <w:rPr>
          <w:rFonts w:eastAsia="Times New Roman"/>
          <w:sz w:val="28"/>
          <w:szCs w:val="28"/>
        </w:rPr>
        <w:t>требований</w:t>
      </w:r>
      <w:r w:rsidR="00260989" w:rsidRPr="00260989">
        <w:rPr>
          <w:sz w:val="28"/>
          <w:szCs w:val="28"/>
        </w:rPr>
        <w:t xml:space="preserve"> и</w:t>
      </w:r>
      <w:r>
        <w:rPr>
          <w:rFonts w:eastAsia="Times New Roman"/>
          <w:sz w:val="28"/>
          <w:szCs w:val="28"/>
        </w:rPr>
        <w:t>традиций школы и с целью закрепления их в образовательной организации;</w:t>
      </w:r>
    </w:p>
    <w:p w:rsidR="00566CF7" w:rsidRDefault="00566CF7" w:rsidP="00577022">
      <w:pPr>
        <w:spacing w:line="61" w:lineRule="exact"/>
        <w:jc w:val="both"/>
        <w:rPr>
          <w:rFonts w:eastAsia="Times New Roman"/>
          <w:sz w:val="28"/>
          <w:szCs w:val="28"/>
        </w:rPr>
      </w:pPr>
    </w:p>
    <w:p w:rsidR="00566CF7" w:rsidRDefault="00FD06DA" w:rsidP="00577022">
      <w:pPr>
        <w:numPr>
          <w:ilvl w:val="1"/>
          <w:numId w:val="6"/>
        </w:numPr>
        <w:tabs>
          <w:tab w:val="left" w:pos="818"/>
        </w:tabs>
        <w:spacing w:line="265" w:lineRule="auto"/>
        <w:ind w:left="40" w:right="40" w:firstLine="52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Выявить склонности, потребности, возможности и трудности в работе наставляемых педагогов через беседы и наблюдения;</w:t>
      </w:r>
    </w:p>
    <w:p w:rsidR="00566CF7" w:rsidRDefault="00566CF7" w:rsidP="00577022">
      <w:pPr>
        <w:spacing w:line="17" w:lineRule="exact"/>
        <w:jc w:val="both"/>
        <w:rPr>
          <w:rFonts w:eastAsia="Times New Roman"/>
          <w:sz w:val="28"/>
          <w:szCs w:val="28"/>
        </w:rPr>
      </w:pPr>
    </w:p>
    <w:p w:rsidR="00566CF7" w:rsidRDefault="00FD06DA" w:rsidP="00577022">
      <w:pPr>
        <w:numPr>
          <w:ilvl w:val="1"/>
          <w:numId w:val="6"/>
        </w:numPr>
        <w:tabs>
          <w:tab w:val="left" w:pos="860"/>
        </w:tabs>
        <w:ind w:left="860" w:hanging="2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Спланировать  систему  мероприятий  для  передачи  навыков,  знаний,</w:t>
      </w:r>
    </w:p>
    <w:p w:rsidR="00566CF7" w:rsidRDefault="00566CF7" w:rsidP="00577022">
      <w:pPr>
        <w:spacing w:line="50" w:lineRule="exact"/>
        <w:jc w:val="both"/>
        <w:rPr>
          <w:sz w:val="20"/>
          <w:szCs w:val="20"/>
        </w:rPr>
      </w:pPr>
    </w:p>
    <w:p w:rsidR="00566CF7" w:rsidRDefault="00FD06DA" w:rsidP="00577022">
      <w:pPr>
        <w:tabs>
          <w:tab w:val="left" w:pos="2020"/>
          <w:tab w:val="left" w:pos="3500"/>
          <w:tab w:val="left" w:pos="3880"/>
          <w:tab w:val="left" w:pos="5300"/>
          <w:tab w:val="left" w:pos="5680"/>
          <w:tab w:val="left" w:pos="6680"/>
          <w:tab w:val="left" w:pos="8300"/>
        </w:tabs>
        <w:ind w:lef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формирования</w:t>
      </w:r>
      <w:r>
        <w:rPr>
          <w:rFonts w:eastAsia="Times New Roman"/>
          <w:sz w:val="28"/>
          <w:szCs w:val="28"/>
        </w:rPr>
        <w:tab/>
        <w:t>ценностей</w:t>
      </w:r>
      <w:r>
        <w:rPr>
          <w:rFonts w:eastAsia="Times New Roman"/>
          <w:sz w:val="28"/>
          <w:szCs w:val="28"/>
        </w:rPr>
        <w:tab/>
        <w:t>у</w:t>
      </w:r>
      <w:r>
        <w:rPr>
          <w:rFonts w:eastAsia="Times New Roman"/>
          <w:sz w:val="28"/>
          <w:szCs w:val="28"/>
        </w:rPr>
        <w:tab/>
        <w:t>педагогов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целью</w:t>
      </w:r>
      <w:r>
        <w:rPr>
          <w:rFonts w:eastAsia="Times New Roman"/>
          <w:sz w:val="28"/>
          <w:szCs w:val="28"/>
        </w:rPr>
        <w:tab/>
        <w:t>повышения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личностного</w:t>
      </w:r>
    </w:p>
    <w:p w:rsidR="00566CF7" w:rsidRDefault="00566CF7" w:rsidP="00577022">
      <w:pPr>
        <w:spacing w:line="61" w:lineRule="exact"/>
        <w:jc w:val="both"/>
        <w:rPr>
          <w:sz w:val="20"/>
          <w:szCs w:val="20"/>
        </w:rPr>
      </w:pPr>
    </w:p>
    <w:p w:rsidR="00566CF7" w:rsidRDefault="00FD06DA" w:rsidP="00577022">
      <w:pPr>
        <w:numPr>
          <w:ilvl w:val="0"/>
          <w:numId w:val="7"/>
        </w:numPr>
        <w:tabs>
          <w:tab w:val="left" w:pos="270"/>
        </w:tabs>
        <w:spacing w:line="265" w:lineRule="auto"/>
        <w:ind w:left="40" w:right="4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профессионального уровня наставляемых, а также качества обучения младших школьников;</w:t>
      </w:r>
    </w:p>
    <w:p w:rsidR="00566CF7" w:rsidRDefault="00566CF7" w:rsidP="00577022">
      <w:pPr>
        <w:spacing w:line="28" w:lineRule="exact"/>
        <w:jc w:val="both"/>
        <w:rPr>
          <w:rFonts w:eastAsia="Times New Roman"/>
          <w:sz w:val="28"/>
          <w:szCs w:val="28"/>
        </w:rPr>
      </w:pPr>
    </w:p>
    <w:p w:rsidR="00566CF7" w:rsidRDefault="00FD06DA" w:rsidP="00577022">
      <w:pPr>
        <w:numPr>
          <w:ilvl w:val="2"/>
          <w:numId w:val="7"/>
        </w:numPr>
        <w:tabs>
          <w:tab w:val="left" w:pos="743"/>
        </w:tabs>
        <w:spacing w:line="271" w:lineRule="auto"/>
        <w:ind w:left="40" w:firstLine="52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Ежегодно отслеживать динамику развития профессиональной деятельности каждого наставляемого педагога на основании рефлексивного анализа и качества обучения школьников через сформированный отчёт РИСО;</w:t>
      </w:r>
    </w:p>
    <w:p w:rsidR="00566CF7" w:rsidRDefault="00566CF7" w:rsidP="00577022">
      <w:pPr>
        <w:spacing w:line="6" w:lineRule="exact"/>
        <w:jc w:val="both"/>
        <w:rPr>
          <w:rFonts w:eastAsia="Times New Roman"/>
          <w:sz w:val="28"/>
          <w:szCs w:val="28"/>
        </w:rPr>
      </w:pPr>
    </w:p>
    <w:p w:rsidR="00566CF7" w:rsidRDefault="00FD06DA" w:rsidP="00577022">
      <w:pPr>
        <w:numPr>
          <w:ilvl w:val="1"/>
          <w:numId w:val="7"/>
        </w:numPr>
        <w:tabs>
          <w:tab w:val="left" w:pos="660"/>
        </w:tabs>
        <w:ind w:left="660" w:hanging="16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Оценить результаты программы и ее эффективность.</w:t>
      </w:r>
    </w:p>
    <w:p w:rsidR="00566CF7" w:rsidRDefault="00566CF7" w:rsidP="00577022">
      <w:pPr>
        <w:spacing w:line="400" w:lineRule="exact"/>
        <w:jc w:val="both"/>
        <w:rPr>
          <w:sz w:val="20"/>
          <w:szCs w:val="20"/>
        </w:rPr>
      </w:pPr>
    </w:p>
    <w:p w:rsidR="00566CF7" w:rsidRDefault="00FD06D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</w:t>
      </w:r>
      <w:r>
        <w:rPr>
          <w:rFonts w:eastAsia="Times New Roman"/>
          <w:b/>
          <w:bCs/>
          <w:sz w:val="28"/>
          <w:szCs w:val="28"/>
        </w:rPr>
        <w:t>4.Срок реализации программы</w:t>
      </w:r>
    </w:p>
    <w:p w:rsidR="00566CF7" w:rsidRDefault="00566CF7">
      <w:pPr>
        <w:spacing w:line="215" w:lineRule="exact"/>
        <w:rPr>
          <w:sz w:val="20"/>
          <w:szCs w:val="20"/>
        </w:rPr>
      </w:pPr>
    </w:p>
    <w:p w:rsidR="00566CF7" w:rsidRDefault="00FD06DA" w:rsidP="00577022">
      <w:pPr>
        <w:spacing w:line="271" w:lineRule="auto"/>
        <w:ind w:left="40" w:firstLine="49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Данная программа наставничества рассчитана на 1 год. Это связано с тем, что план методического объединения учителей составляется на один год, именно на методическом объединении назначаются наставники для молодых педагогов</w:t>
      </w:r>
    </w:p>
    <w:p w:rsidR="00566CF7" w:rsidRDefault="00566CF7" w:rsidP="00577022">
      <w:pPr>
        <w:spacing w:line="21" w:lineRule="exact"/>
        <w:jc w:val="both"/>
        <w:rPr>
          <w:sz w:val="20"/>
          <w:szCs w:val="20"/>
        </w:rPr>
      </w:pPr>
    </w:p>
    <w:p w:rsidR="00566CF7" w:rsidRDefault="00FD06DA" w:rsidP="00577022">
      <w:pPr>
        <w:numPr>
          <w:ilvl w:val="0"/>
          <w:numId w:val="8"/>
        </w:numPr>
        <w:tabs>
          <w:tab w:val="left" w:pos="330"/>
        </w:tabs>
        <w:spacing w:line="270" w:lineRule="auto"/>
        <w:ind w:left="4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вновь прибывших специалистов, также учитываются возможные изменения кадрового состава и составление анализа работы наставников с </w:t>
      </w:r>
      <w:proofErr w:type="gramStart"/>
      <w:r>
        <w:rPr>
          <w:rFonts w:eastAsia="Times New Roman"/>
          <w:sz w:val="28"/>
          <w:szCs w:val="28"/>
        </w:rPr>
        <w:t>наставляемыми</w:t>
      </w:r>
      <w:proofErr w:type="gramEnd"/>
      <w:r>
        <w:rPr>
          <w:rFonts w:eastAsia="Times New Roman"/>
          <w:sz w:val="28"/>
          <w:szCs w:val="28"/>
        </w:rPr>
        <w:t>.</w:t>
      </w:r>
    </w:p>
    <w:p w:rsidR="00566CF7" w:rsidRDefault="00566CF7" w:rsidP="00577022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566CF7" w:rsidRDefault="00FD06DA" w:rsidP="00577022">
      <w:pPr>
        <w:ind w:left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Период реализаци</w:t>
      </w:r>
      <w:r w:rsidR="00260989">
        <w:rPr>
          <w:rFonts w:eastAsia="Times New Roman"/>
          <w:sz w:val="28"/>
          <w:szCs w:val="28"/>
        </w:rPr>
        <w:t>и программы наставничества 01.03.2024 - 31.12.</w:t>
      </w:r>
      <w:r>
        <w:rPr>
          <w:rFonts w:eastAsia="Times New Roman"/>
          <w:sz w:val="28"/>
          <w:szCs w:val="28"/>
        </w:rPr>
        <w:t xml:space="preserve"> 2024</w:t>
      </w:r>
    </w:p>
    <w:p w:rsidR="00566CF7" w:rsidRDefault="00566CF7">
      <w:pPr>
        <w:spacing w:line="200" w:lineRule="exact"/>
        <w:rPr>
          <w:sz w:val="20"/>
          <w:szCs w:val="20"/>
        </w:rPr>
      </w:pPr>
    </w:p>
    <w:p w:rsidR="00566CF7" w:rsidRDefault="00566CF7">
      <w:pPr>
        <w:spacing w:line="224" w:lineRule="exact"/>
        <w:rPr>
          <w:sz w:val="20"/>
          <w:szCs w:val="20"/>
        </w:rPr>
      </w:pPr>
    </w:p>
    <w:p w:rsidR="00566CF7" w:rsidRDefault="00FD06DA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1.5. Применяемые формы наставничества и технологии</w:t>
      </w:r>
    </w:p>
    <w:p w:rsidR="00566CF7" w:rsidRDefault="00566CF7">
      <w:pPr>
        <w:spacing w:line="57" w:lineRule="exact"/>
        <w:rPr>
          <w:sz w:val="20"/>
          <w:szCs w:val="20"/>
        </w:rPr>
      </w:pPr>
    </w:p>
    <w:p w:rsidR="00566CF7" w:rsidRDefault="00FD06DA" w:rsidP="00577022">
      <w:pPr>
        <w:spacing w:line="273" w:lineRule="auto"/>
        <w:ind w:left="4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Основной </w:t>
      </w:r>
      <w:r>
        <w:rPr>
          <w:rFonts w:eastAsia="Times New Roman"/>
          <w:b/>
          <w:bCs/>
          <w:sz w:val="28"/>
          <w:szCs w:val="28"/>
        </w:rPr>
        <w:t>формой</w:t>
      </w:r>
      <w:r>
        <w:rPr>
          <w:rFonts w:eastAsia="Times New Roman"/>
          <w:sz w:val="28"/>
          <w:szCs w:val="28"/>
        </w:rPr>
        <w:t xml:space="preserve"> наставничества данной программы является «учитель-учитель». Данная форма предполагает взаимодействие молодого специалиста (при опыте работы от 0 до 3 лет) или вновь прибывшего сотрудника и опытного, располагающим ресурсами и навыками педагога, оказывающего первому разностороннюю поддержку.</w:t>
      </w:r>
    </w:p>
    <w:p w:rsidR="00566CF7" w:rsidRDefault="00566CF7" w:rsidP="00577022">
      <w:pPr>
        <w:spacing w:line="6" w:lineRule="exact"/>
        <w:jc w:val="both"/>
        <w:rPr>
          <w:sz w:val="20"/>
          <w:szCs w:val="20"/>
        </w:rPr>
      </w:pPr>
    </w:p>
    <w:p w:rsidR="00566CF7" w:rsidRDefault="00FD06DA" w:rsidP="00577022">
      <w:pPr>
        <w:ind w:left="7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Технологии, которые будут применяться в рамках реализации программы</w:t>
      </w:r>
    </w:p>
    <w:p w:rsidR="00566CF7" w:rsidRDefault="00566CF7" w:rsidP="00577022">
      <w:pPr>
        <w:spacing w:line="64" w:lineRule="exact"/>
        <w:jc w:val="both"/>
        <w:rPr>
          <w:sz w:val="20"/>
          <w:szCs w:val="20"/>
        </w:rPr>
      </w:pPr>
    </w:p>
    <w:p w:rsidR="00566CF7" w:rsidRPr="00260989" w:rsidRDefault="00FD06DA" w:rsidP="00577022">
      <w:pPr>
        <w:numPr>
          <w:ilvl w:val="0"/>
          <w:numId w:val="9"/>
        </w:numPr>
        <w:tabs>
          <w:tab w:val="left" w:pos="282"/>
        </w:tabs>
        <w:spacing w:line="265" w:lineRule="auto"/>
        <w:ind w:left="40" w:right="40" w:firstLine="1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2023 – 2024 учебном году, подобраны исходя из практики работы опытных учителей с наставниками.</w:t>
      </w:r>
      <w:proofErr w:type="gramEnd"/>
      <w:r w:rsidR="00260989">
        <w:rPr>
          <w:rFonts w:eastAsia="Times New Roman"/>
          <w:sz w:val="28"/>
          <w:szCs w:val="28"/>
        </w:rPr>
        <w:tab/>
      </w:r>
      <w:r w:rsidR="00260989">
        <w:rPr>
          <w:rFonts w:eastAsia="Times New Roman"/>
          <w:sz w:val="28"/>
          <w:szCs w:val="28"/>
        </w:rPr>
        <w:tab/>
      </w:r>
      <w:r w:rsidR="00260989">
        <w:rPr>
          <w:rFonts w:eastAsia="Times New Roman"/>
          <w:sz w:val="28"/>
          <w:szCs w:val="28"/>
        </w:rPr>
        <w:tab/>
      </w:r>
      <w:r w:rsidR="00260989">
        <w:rPr>
          <w:rFonts w:eastAsia="Times New Roman"/>
          <w:sz w:val="28"/>
          <w:szCs w:val="28"/>
        </w:rPr>
        <w:tab/>
      </w:r>
      <w:r w:rsidR="00260989">
        <w:rPr>
          <w:rFonts w:eastAsia="Times New Roman"/>
          <w:sz w:val="28"/>
          <w:szCs w:val="28"/>
        </w:rPr>
        <w:tab/>
      </w:r>
      <w:r w:rsidR="00260989">
        <w:rPr>
          <w:rFonts w:eastAsia="Times New Roman"/>
          <w:sz w:val="28"/>
          <w:szCs w:val="28"/>
        </w:rPr>
        <w:tab/>
      </w:r>
      <w:r w:rsidR="00260989">
        <w:rPr>
          <w:rFonts w:eastAsia="Times New Roman"/>
          <w:sz w:val="28"/>
          <w:szCs w:val="28"/>
        </w:rPr>
        <w:tab/>
      </w:r>
      <w:r w:rsidR="00260989">
        <w:rPr>
          <w:rFonts w:eastAsia="Times New Roman"/>
          <w:sz w:val="28"/>
          <w:szCs w:val="28"/>
        </w:rPr>
        <w:tab/>
      </w:r>
      <w:r w:rsidRPr="00260989">
        <w:rPr>
          <w:rFonts w:eastAsia="Times New Roman"/>
          <w:sz w:val="28"/>
          <w:szCs w:val="28"/>
        </w:rPr>
        <w:t xml:space="preserve">Применяемые в программе элементы </w:t>
      </w:r>
      <w:r w:rsidRPr="00260989">
        <w:rPr>
          <w:rFonts w:eastAsia="Times New Roman"/>
          <w:b/>
          <w:bCs/>
          <w:sz w:val="28"/>
          <w:szCs w:val="28"/>
        </w:rPr>
        <w:t>технологий</w:t>
      </w:r>
      <w:r w:rsidRPr="00260989">
        <w:rPr>
          <w:rFonts w:eastAsia="Times New Roman"/>
          <w:sz w:val="28"/>
          <w:szCs w:val="28"/>
        </w:rPr>
        <w:t>: традиционная модель</w:t>
      </w:r>
    </w:p>
    <w:p w:rsidR="00566CF7" w:rsidRDefault="00FD06DA" w:rsidP="00577022">
      <w:pPr>
        <w:spacing w:line="267" w:lineRule="auto"/>
        <w:ind w:left="4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наставничества, ситуационное наставничество, партнёрское, саморегулируемое наставничество, реверсивное, виртуальное, тьюторство, медиация, проектная.</w:t>
      </w:r>
      <w:proofErr w:type="gramEnd"/>
    </w:p>
    <w:p w:rsidR="00566CF7" w:rsidRDefault="00566CF7" w:rsidP="00577022">
      <w:pPr>
        <w:spacing w:line="200" w:lineRule="exact"/>
        <w:jc w:val="both"/>
        <w:rPr>
          <w:sz w:val="20"/>
          <w:szCs w:val="20"/>
        </w:rPr>
      </w:pPr>
    </w:p>
    <w:p w:rsidR="00566CF7" w:rsidRDefault="00566CF7" w:rsidP="00577022">
      <w:pPr>
        <w:spacing w:line="378" w:lineRule="exact"/>
        <w:jc w:val="both"/>
        <w:rPr>
          <w:sz w:val="20"/>
          <w:szCs w:val="20"/>
        </w:rPr>
      </w:pPr>
    </w:p>
    <w:p w:rsidR="00566CF7" w:rsidRDefault="00FD06DA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II.СОДЕРЖАНИЕ ПРОГРАММЫ</w:t>
      </w:r>
    </w:p>
    <w:p w:rsidR="00566CF7" w:rsidRDefault="00566CF7">
      <w:pPr>
        <w:spacing w:line="213" w:lineRule="exact"/>
        <w:rPr>
          <w:sz w:val="20"/>
          <w:szCs w:val="20"/>
        </w:rPr>
      </w:pPr>
    </w:p>
    <w:p w:rsidR="00566CF7" w:rsidRDefault="00FD06DA">
      <w:pPr>
        <w:tabs>
          <w:tab w:val="left" w:pos="1520"/>
          <w:tab w:val="left" w:pos="3060"/>
          <w:tab w:val="left" w:pos="4740"/>
          <w:tab w:val="left" w:pos="5100"/>
          <w:tab w:val="left" w:pos="5600"/>
        </w:tabs>
        <w:ind w:left="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</w:t>
      </w:r>
      <w:r>
        <w:rPr>
          <w:rFonts w:eastAsia="Times New Roman"/>
          <w:b/>
          <w:bCs/>
          <w:sz w:val="28"/>
          <w:szCs w:val="28"/>
        </w:rPr>
        <w:tab/>
        <w:t>участники</w:t>
      </w:r>
      <w:r>
        <w:rPr>
          <w:rFonts w:eastAsia="Times New Roman"/>
          <w:b/>
          <w:bCs/>
          <w:sz w:val="28"/>
          <w:szCs w:val="28"/>
        </w:rPr>
        <w:tab/>
        <w:t>программы</w:t>
      </w:r>
      <w:r>
        <w:rPr>
          <w:rFonts w:eastAsia="Times New Roman"/>
          <w:b/>
          <w:bCs/>
          <w:sz w:val="28"/>
          <w:szCs w:val="28"/>
        </w:rPr>
        <w:tab/>
        <w:t>и</w:t>
      </w:r>
      <w:r>
        <w:rPr>
          <w:rFonts w:eastAsia="Times New Roman"/>
          <w:b/>
          <w:bCs/>
          <w:sz w:val="28"/>
          <w:szCs w:val="28"/>
        </w:rPr>
        <w:tab/>
        <w:t>их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функции.</w:t>
      </w:r>
    </w:p>
    <w:p w:rsidR="00566CF7" w:rsidRDefault="00566CF7">
      <w:pPr>
        <w:spacing w:line="48" w:lineRule="exact"/>
        <w:rPr>
          <w:sz w:val="20"/>
          <w:szCs w:val="20"/>
        </w:rPr>
      </w:pPr>
    </w:p>
    <w:p w:rsidR="00566CF7" w:rsidRDefault="00FD06DA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Наставляемые:</w:t>
      </w:r>
    </w:p>
    <w:p w:rsidR="00566CF7" w:rsidRDefault="00566CF7">
      <w:pPr>
        <w:spacing w:line="43" w:lineRule="exact"/>
        <w:rPr>
          <w:sz w:val="20"/>
          <w:szCs w:val="20"/>
        </w:rPr>
      </w:pPr>
    </w:p>
    <w:p w:rsidR="00566CF7" w:rsidRDefault="00FD06DA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Молодые  специалисты,  имеющие  малый  опыт  работы  –  от  0  до  3  лет,</w:t>
      </w:r>
    </w:p>
    <w:p w:rsidR="00566CF7" w:rsidRDefault="00566CF7">
      <w:pPr>
        <w:spacing w:line="61" w:lineRule="exact"/>
        <w:rPr>
          <w:sz w:val="20"/>
          <w:szCs w:val="20"/>
        </w:rPr>
      </w:pPr>
    </w:p>
    <w:p w:rsidR="00566CF7" w:rsidRDefault="00FD06DA">
      <w:pPr>
        <w:spacing w:line="267" w:lineRule="auto"/>
        <w:ind w:left="40" w:righ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испытывающие трудности с организацией учебного процесса, взаимодействием с учениками, педагогами, родителями, администрацией;</w:t>
      </w:r>
    </w:p>
    <w:p w:rsidR="00566CF7" w:rsidRDefault="00566CF7">
      <w:pPr>
        <w:spacing w:line="25" w:lineRule="exact"/>
        <w:rPr>
          <w:sz w:val="20"/>
          <w:szCs w:val="20"/>
        </w:rPr>
      </w:pPr>
    </w:p>
    <w:p w:rsidR="00566CF7" w:rsidRDefault="00FD06DA">
      <w:pPr>
        <w:spacing w:line="270" w:lineRule="auto"/>
        <w:ind w:left="40" w:right="40" w:firstLine="52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Специалисты, находящиеся в процессе адаптации на новом месте работы, которым необходимо получить представление о традициях, особенностях, регламенте и принципах </w:t>
      </w:r>
      <w:r w:rsidR="00260989">
        <w:rPr>
          <w:rFonts w:eastAsia="Times New Roman"/>
          <w:sz w:val="28"/>
          <w:szCs w:val="28"/>
        </w:rPr>
        <w:t>МБОУ «Комьянская школа»</w:t>
      </w:r>
      <w:r>
        <w:rPr>
          <w:rFonts w:eastAsia="Times New Roman"/>
          <w:sz w:val="28"/>
          <w:szCs w:val="28"/>
        </w:rPr>
        <w:t>.</w:t>
      </w:r>
    </w:p>
    <w:p w:rsidR="00566CF7" w:rsidRDefault="00566CF7">
      <w:pPr>
        <w:spacing w:line="16" w:lineRule="exact"/>
        <w:rPr>
          <w:sz w:val="20"/>
          <w:szCs w:val="20"/>
        </w:rPr>
      </w:pPr>
    </w:p>
    <w:p w:rsidR="00566CF7" w:rsidRDefault="00FD06DA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Наставник для молодого специалиста:</w:t>
      </w:r>
    </w:p>
    <w:p w:rsidR="00566CF7" w:rsidRDefault="00566CF7">
      <w:pPr>
        <w:spacing w:line="43" w:lineRule="exact"/>
        <w:rPr>
          <w:sz w:val="20"/>
          <w:szCs w:val="20"/>
        </w:rPr>
      </w:pPr>
    </w:p>
    <w:p w:rsidR="00566CF7" w:rsidRDefault="00FD06DA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Куратор программы</w:t>
      </w:r>
    </w:p>
    <w:p w:rsidR="00566CF7" w:rsidRDefault="00566CF7">
      <w:pPr>
        <w:spacing w:line="61" w:lineRule="exact"/>
        <w:rPr>
          <w:sz w:val="20"/>
          <w:szCs w:val="20"/>
        </w:rPr>
      </w:pPr>
    </w:p>
    <w:p w:rsidR="00566CF7" w:rsidRDefault="00FD06DA" w:rsidP="00260989">
      <w:pPr>
        <w:spacing w:line="265" w:lineRule="auto"/>
        <w:ind w:left="40" w:right="40" w:firstLine="52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Учитель-предметник данной специализации, учитель, работающий в параллели с новым специалистом.</w:t>
      </w:r>
    </w:p>
    <w:p w:rsidR="00566CF7" w:rsidRDefault="00566CF7">
      <w:pPr>
        <w:spacing w:line="392" w:lineRule="exact"/>
        <w:rPr>
          <w:sz w:val="20"/>
          <w:szCs w:val="20"/>
        </w:rPr>
      </w:pPr>
    </w:p>
    <w:p w:rsidR="00566CF7" w:rsidRDefault="00FD06DA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Наставник для вновь прибывших специалистов:</w:t>
      </w:r>
    </w:p>
    <w:p w:rsidR="00566CF7" w:rsidRDefault="00566CF7">
      <w:pPr>
        <w:spacing w:line="192" w:lineRule="exact"/>
        <w:rPr>
          <w:sz w:val="20"/>
          <w:szCs w:val="20"/>
        </w:rPr>
      </w:pPr>
    </w:p>
    <w:p w:rsidR="00566CF7" w:rsidRDefault="00FD06DA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Куратор программы</w:t>
      </w:r>
    </w:p>
    <w:p w:rsidR="00566CF7" w:rsidRDefault="00566CF7">
      <w:pPr>
        <w:spacing w:line="224" w:lineRule="exact"/>
        <w:rPr>
          <w:sz w:val="20"/>
          <w:szCs w:val="20"/>
        </w:rPr>
      </w:pPr>
    </w:p>
    <w:p w:rsidR="00566CF7" w:rsidRDefault="00FD06DA">
      <w:pPr>
        <w:spacing w:line="267" w:lineRule="auto"/>
        <w:ind w:left="40" w:right="40" w:firstLine="52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Учитель-предметник данной специализации, учитель, работающий в параллели с новым специалистом.</w:t>
      </w:r>
    </w:p>
    <w:p w:rsidR="00566CF7" w:rsidRDefault="00566CF7">
      <w:pPr>
        <w:spacing w:line="28" w:lineRule="exact"/>
        <w:rPr>
          <w:sz w:val="20"/>
          <w:szCs w:val="20"/>
        </w:rPr>
      </w:pPr>
    </w:p>
    <w:p w:rsidR="00566CF7" w:rsidRDefault="00FD06DA">
      <w:pPr>
        <w:spacing w:line="273" w:lineRule="auto"/>
        <w:ind w:left="40" w:right="4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Исходя из практики работы по наставничеству, молодые или прибывшие учителя могут сами себе подбирать наставников, которые близки им по своим параметрам, перенимать у них опыт, поэтому наставниками могут являться все члены методического объединения и другие члены педагогического коллектива школы.</w:t>
      </w:r>
    </w:p>
    <w:p w:rsidR="00566CF7" w:rsidRDefault="00566CF7">
      <w:pPr>
        <w:spacing w:line="382" w:lineRule="exact"/>
        <w:rPr>
          <w:sz w:val="20"/>
          <w:szCs w:val="20"/>
        </w:rPr>
      </w:pPr>
    </w:p>
    <w:p w:rsidR="00566CF7" w:rsidRDefault="00FD06DA">
      <w:pPr>
        <w:spacing w:line="267" w:lineRule="auto"/>
        <w:ind w:left="40" w:right="40" w:firstLine="49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реализации поставленных в программе задач все наставники выполняют две </w:t>
      </w:r>
      <w:r>
        <w:rPr>
          <w:rFonts w:eastAsia="Times New Roman"/>
          <w:b/>
          <w:bCs/>
          <w:sz w:val="28"/>
          <w:szCs w:val="28"/>
        </w:rPr>
        <w:t>функции</w:t>
      </w:r>
      <w:r>
        <w:rPr>
          <w:rFonts w:eastAsia="Times New Roman"/>
          <w:sz w:val="28"/>
          <w:szCs w:val="28"/>
        </w:rPr>
        <w:t xml:space="preserve"> или относятся к двум типам </w:t>
      </w:r>
      <w:r>
        <w:rPr>
          <w:rFonts w:eastAsia="Times New Roman"/>
          <w:b/>
          <w:bCs/>
          <w:sz w:val="28"/>
          <w:szCs w:val="28"/>
        </w:rPr>
        <w:t>наставников:</w:t>
      </w:r>
    </w:p>
    <w:p w:rsidR="00566CF7" w:rsidRDefault="00566CF7">
      <w:pPr>
        <w:spacing w:line="28" w:lineRule="exact"/>
        <w:rPr>
          <w:sz w:val="20"/>
          <w:szCs w:val="20"/>
        </w:rPr>
      </w:pPr>
    </w:p>
    <w:p w:rsidR="00566CF7" w:rsidRDefault="00FD06DA">
      <w:pPr>
        <w:spacing w:line="265" w:lineRule="auto"/>
        <w:ind w:left="40" w:right="40" w:firstLine="499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 xml:space="preserve">Наставник-консультант </w:t>
      </w:r>
      <w:r>
        <w:rPr>
          <w:rFonts w:eastAsia="Times New Roman"/>
          <w:sz w:val="28"/>
          <w:szCs w:val="28"/>
        </w:rPr>
        <w:t>– создает комфортные условия для реализациипрофессиональных качеств, помогает с организацией образовательного</w:t>
      </w:r>
    </w:p>
    <w:p w:rsidR="00566CF7" w:rsidRDefault="00566CF7">
      <w:pPr>
        <w:spacing w:line="15" w:lineRule="exact"/>
        <w:rPr>
          <w:sz w:val="20"/>
          <w:szCs w:val="20"/>
        </w:rPr>
      </w:pPr>
    </w:p>
    <w:p w:rsidR="00566CF7" w:rsidRDefault="00FD06DA">
      <w:pPr>
        <w:tabs>
          <w:tab w:val="left" w:pos="1780"/>
          <w:tab w:val="left" w:pos="2600"/>
          <w:tab w:val="left" w:pos="4480"/>
          <w:tab w:val="left" w:pos="6600"/>
        </w:tabs>
        <w:ind w:lef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процесса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решением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конкретных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психолого-педагогических</w:t>
      </w:r>
    </w:p>
    <w:p w:rsidR="00566CF7" w:rsidRDefault="00566CF7">
      <w:pPr>
        <w:spacing w:line="64" w:lineRule="exact"/>
        <w:rPr>
          <w:sz w:val="20"/>
          <w:szCs w:val="20"/>
        </w:rPr>
      </w:pPr>
    </w:p>
    <w:p w:rsidR="00566CF7" w:rsidRDefault="00FD06DA">
      <w:pPr>
        <w:numPr>
          <w:ilvl w:val="0"/>
          <w:numId w:val="10"/>
        </w:numPr>
        <w:tabs>
          <w:tab w:val="left" w:pos="299"/>
        </w:tabs>
        <w:spacing w:line="265" w:lineRule="auto"/>
        <w:ind w:left="40" w:right="4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коммуникативных проблем. Контролирует самостоятельную работу молодого специалиста.</w:t>
      </w:r>
    </w:p>
    <w:p w:rsidR="00566CF7" w:rsidRDefault="00566CF7">
      <w:pPr>
        <w:spacing w:line="30" w:lineRule="exact"/>
        <w:rPr>
          <w:rFonts w:eastAsia="Times New Roman"/>
          <w:sz w:val="28"/>
          <w:szCs w:val="28"/>
        </w:rPr>
      </w:pPr>
    </w:p>
    <w:p w:rsidR="00566CF7" w:rsidRDefault="00FD06DA">
      <w:pPr>
        <w:spacing w:line="265" w:lineRule="auto"/>
        <w:ind w:left="40" w:right="4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Наставник-предметник </w:t>
      </w:r>
      <w:r>
        <w:rPr>
          <w:rFonts w:eastAsia="Times New Roman"/>
          <w:sz w:val="28"/>
          <w:szCs w:val="28"/>
        </w:rPr>
        <w:t>– опытный педагог того же предметногонаправления, что и молодой учитель, способный осуществлять всестороннюю</w:t>
      </w:r>
    </w:p>
    <w:p w:rsidR="00566CF7" w:rsidRDefault="00FD06DA" w:rsidP="00260989">
      <w:pPr>
        <w:ind w:lef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методическую поддержку преподавания отдельных дисциплин.</w:t>
      </w:r>
    </w:p>
    <w:p w:rsidR="00566CF7" w:rsidRDefault="00566CF7" w:rsidP="00260989">
      <w:pPr>
        <w:spacing w:line="66" w:lineRule="exact"/>
        <w:jc w:val="both"/>
        <w:rPr>
          <w:sz w:val="20"/>
          <w:szCs w:val="20"/>
        </w:rPr>
      </w:pPr>
    </w:p>
    <w:p w:rsidR="00566CF7" w:rsidRDefault="00FD06DA" w:rsidP="00260989">
      <w:pPr>
        <w:spacing w:line="265" w:lineRule="auto"/>
        <w:ind w:left="40" w:right="10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дальнейшей корректировки программы можно использовать примерный перечень функций управления программой наставничества</w:t>
      </w:r>
    </w:p>
    <w:p w:rsidR="00566CF7" w:rsidRDefault="00566CF7" w:rsidP="00260989">
      <w:pPr>
        <w:spacing w:line="29" w:lineRule="exact"/>
        <w:jc w:val="both"/>
        <w:rPr>
          <w:sz w:val="20"/>
          <w:szCs w:val="20"/>
        </w:rPr>
      </w:pPr>
    </w:p>
    <w:p w:rsidR="00566CF7" w:rsidRDefault="00FD06DA" w:rsidP="00260989">
      <w:pPr>
        <w:numPr>
          <w:ilvl w:val="0"/>
          <w:numId w:val="11"/>
        </w:numPr>
        <w:tabs>
          <w:tab w:val="left" w:pos="414"/>
        </w:tabs>
        <w:spacing w:line="265" w:lineRule="auto"/>
        <w:ind w:left="40" w:right="10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примерный перечень необходимых мероприятий и видов деятельности (Приложение 1)</w:t>
      </w:r>
    </w:p>
    <w:p w:rsidR="00566CF7" w:rsidRDefault="00566CF7">
      <w:pPr>
        <w:spacing w:line="200" w:lineRule="exact"/>
        <w:rPr>
          <w:sz w:val="20"/>
          <w:szCs w:val="20"/>
        </w:rPr>
      </w:pPr>
    </w:p>
    <w:p w:rsidR="00566CF7" w:rsidRDefault="00566CF7">
      <w:pPr>
        <w:spacing w:line="304" w:lineRule="exact"/>
        <w:rPr>
          <w:sz w:val="20"/>
          <w:szCs w:val="20"/>
        </w:rPr>
      </w:pPr>
    </w:p>
    <w:p w:rsidR="00566CF7" w:rsidRDefault="00FD06D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2.2. Механизм управления программой</w:t>
      </w:r>
    </w:p>
    <w:p w:rsidR="00566CF7" w:rsidRDefault="00566CF7">
      <w:pPr>
        <w:spacing w:line="208" w:lineRule="exact"/>
        <w:rPr>
          <w:sz w:val="20"/>
          <w:szCs w:val="20"/>
        </w:rPr>
      </w:pPr>
    </w:p>
    <w:p w:rsidR="00566CF7" w:rsidRDefault="00FD06DA" w:rsidP="00260989">
      <w:pPr>
        <w:spacing w:line="265" w:lineRule="auto"/>
        <w:ind w:left="40" w:right="10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Основное взаимодействие между участниками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«опытный педагог – молодой специалист», </w:t>
      </w:r>
      <w:r>
        <w:rPr>
          <w:rFonts w:eastAsia="Times New Roman"/>
          <w:sz w:val="28"/>
          <w:szCs w:val="28"/>
        </w:rPr>
        <w:t>классический вариант поддержки для приобретения</w:t>
      </w:r>
    </w:p>
    <w:p w:rsidR="00566CF7" w:rsidRDefault="00566CF7" w:rsidP="00260989">
      <w:pPr>
        <w:spacing w:line="31" w:lineRule="exact"/>
        <w:jc w:val="both"/>
        <w:rPr>
          <w:sz w:val="20"/>
          <w:szCs w:val="20"/>
        </w:rPr>
      </w:pPr>
    </w:p>
    <w:p w:rsidR="00566CF7" w:rsidRDefault="00FD06DA" w:rsidP="00260989">
      <w:pPr>
        <w:spacing w:line="272" w:lineRule="auto"/>
        <w:ind w:left="40" w:right="1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молодым специалистом необходимых профессиональных навыков (организационных, коммуникационных) и закрепления на месте работы. Основными </w:t>
      </w:r>
      <w:r>
        <w:rPr>
          <w:rFonts w:eastAsia="Times New Roman"/>
          <w:b/>
          <w:bCs/>
          <w:sz w:val="28"/>
          <w:szCs w:val="28"/>
        </w:rPr>
        <w:t>принципами</w:t>
      </w:r>
      <w:r>
        <w:rPr>
          <w:rFonts w:eastAsia="Times New Roman"/>
          <w:sz w:val="28"/>
          <w:szCs w:val="28"/>
        </w:rPr>
        <w:t xml:space="preserve"> работы с молодыми и вновь прибывшими специалистами являются:</w:t>
      </w:r>
    </w:p>
    <w:p w:rsidR="00566CF7" w:rsidRDefault="00566CF7" w:rsidP="00260989">
      <w:pPr>
        <w:spacing w:line="22" w:lineRule="exact"/>
        <w:jc w:val="both"/>
        <w:rPr>
          <w:sz w:val="20"/>
          <w:szCs w:val="20"/>
        </w:rPr>
      </w:pPr>
    </w:p>
    <w:p w:rsidR="00566CF7" w:rsidRDefault="00FD06DA" w:rsidP="00260989">
      <w:pPr>
        <w:spacing w:line="270" w:lineRule="auto"/>
        <w:ind w:left="40" w:right="10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Обязательность </w:t>
      </w:r>
      <w:r>
        <w:rPr>
          <w:rFonts w:eastAsia="Times New Roman"/>
          <w:sz w:val="28"/>
          <w:szCs w:val="28"/>
        </w:rPr>
        <w:t>-проведение работы с каждым специалистом,приступившим к работе в учреждении вне зависимости от должности и направления деятельности.</w:t>
      </w:r>
    </w:p>
    <w:p w:rsidR="00566CF7" w:rsidRDefault="00566CF7" w:rsidP="00260989">
      <w:pPr>
        <w:spacing w:line="25" w:lineRule="exact"/>
        <w:jc w:val="both"/>
        <w:rPr>
          <w:sz w:val="20"/>
          <w:szCs w:val="20"/>
        </w:rPr>
      </w:pPr>
    </w:p>
    <w:p w:rsidR="00566CF7" w:rsidRDefault="00FD06DA" w:rsidP="00260989">
      <w:pPr>
        <w:spacing w:line="270" w:lineRule="auto"/>
        <w:ind w:left="40" w:right="10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Индивидуальность </w:t>
      </w:r>
      <w:r>
        <w:rPr>
          <w:rFonts w:eastAsia="Times New Roman"/>
          <w:sz w:val="28"/>
          <w:szCs w:val="28"/>
        </w:rPr>
        <w:t>-выбор форм и видов работы со специалистом,которые определяются требованиями должности, рабочим местом в соответствии с уровнем профессионального развития.</w:t>
      </w:r>
    </w:p>
    <w:p w:rsidR="00566CF7" w:rsidRDefault="00566CF7" w:rsidP="00260989">
      <w:pPr>
        <w:spacing w:line="22" w:lineRule="exact"/>
        <w:jc w:val="both"/>
        <w:rPr>
          <w:sz w:val="20"/>
          <w:szCs w:val="20"/>
        </w:rPr>
      </w:pPr>
    </w:p>
    <w:p w:rsidR="00566CF7" w:rsidRDefault="00FD06DA" w:rsidP="00260989">
      <w:pPr>
        <w:spacing w:line="267" w:lineRule="auto"/>
        <w:ind w:left="40" w:right="14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Непрерывность </w:t>
      </w:r>
      <w:r>
        <w:rPr>
          <w:rFonts w:eastAsia="Times New Roman"/>
          <w:sz w:val="28"/>
          <w:szCs w:val="28"/>
        </w:rPr>
        <w:t>-целенаправленный процесс адаптации и развитияспециалиста продолжается на протяжении 3 лет.</w:t>
      </w:r>
    </w:p>
    <w:p w:rsidR="00566CF7" w:rsidRDefault="00566CF7" w:rsidP="00260989">
      <w:pPr>
        <w:spacing w:line="26" w:lineRule="exact"/>
        <w:jc w:val="both"/>
        <w:rPr>
          <w:sz w:val="20"/>
          <w:szCs w:val="20"/>
        </w:rPr>
      </w:pPr>
    </w:p>
    <w:p w:rsidR="00566CF7" w:rsidRDefault="00FD06DA" w:rsidP="00260989">
      <w:pPr>
        <w:spacing w:line="270" w:lineRule="auto"/>
        <w:ind w:left="40" w:right="10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Эффективность </w:t>
      </w:r>
      <w:r>
        <w:rPr>
          <w:rFonts w:eastAsia="Times New Roman"/>
          <w:sz w:val="28"/>
          <w:szCs w:val="28"/>
        </w:rPr>
        <w:t>-обязательная периодическая оценка результатовадаптации, развития специалиста и соответствия форм работы уровню его потенциала.</w:t>
      </w:r>
    </w:p>
    <w:p w:rsidR="00566CF7" w:rsidRDefault="00566CF7" w:rsidP="00260989">
      <w:pPr>
        <w:spacing w:line="11" w:lineRule="exact"/>
        <w:jc w:val="both"/>
        <w:rPr>
          <w:sz w:val="20"/>
          <w:szCs w:val="20"/>
        </w:rPr>
      </w:pPr>
    </w:p>
    <w:p w:rsidR="00566CF7" w:rsidRDefault="00FD06DA" w:rsidP="00260989">
      <w:pPr>
        <w:ind w:left="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Требования, предъявляемые к наставнику</w:t>
      </w:r>
      <w:r>
        <w:rPr>
          <w:rFonts w:eastAsia="Times New Roman"/>
          <w:sz w:val="28"/>
          <w:szCs w:val="28"/>
        </w:rPr>
        <w:t>:</w:t>
      </w:r>
    </w:p>
    <w:p w:rsidR="00566CF7" w:rsidRDefault="00566CF7" w:rsidP="00260989">
      <w:pPr>
        <w:spacing w:line="61" w:lineRule="exact"/>
        <w:jc w:val="both"/>
        <w:rPr>
          <w:sz w:val="20"/>
          <w:szCs w:val="20"/>
        </w:rPr>
      </w:pPr>
    </w:p>
    <w:p w:rsidR="00566CF7" w:rsidRDefault="00FD06DA" w:rsidP="00260989">
      <w:pPr>
        <w:numPr>
          <w:ilvl w:val="0"/>
          <w:numId w:val="12"/>
        </w:numPr>
        <w:tabs>
          <w:tab w:val="left" w:pos="954"/>
        </w:tabs>
        <w:spacing w:line="271" w:lineRule="auto"/>
        <w:ind w:left="40" w:right="10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</w:t>
      </w:r>
    </w:p>
    <w:p w:rsidR="00566CF7" w:rsidRDefault="00566CF7" w:rsidP="00260989">
      <w:pPr>
        <w:spacing w:line="6" w:lineRule="exact"/>
        <w:jc w:val="both"/>
        <w:rPr>
          <w:rFonts w:eastAsia="Times New Roman"/>
          <w:sz w:val="28"/>
          <w:szCs w:val="28"/>
        </w:rPr>
      </w:pPr>
    </w:p>
    <w:p w:rsidR="00566CF7" w:rsidRDefault="00FD06DA" w:rsidP="00260989">
      <w:pPr>
        <w:numPr>
          <w:ilvl w:val="0"/>
          <w:numId w:val="12"/>
        </w:numPr>
        <w:tabs>
          <w:tab w:val="left" w:pos="1280"/>
        </w:tabs>
        <w:ind w:left="1280" w:hanging="5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разрабатыватьсовместносмолодымспециалистом</w:t>
      </w:r>
      <w:r>
        <w:rPr>
          <w:rFonts w:eastAsia="Times New Roman"/>
          <w:sz w:val="27"/>
          <w:szCs w:val="27"/>
        </w:rPr>
        <w:t>план</w:t>
      </w:r>
    </w:p>
    <w:p w:rsidR="00566CF7" w:rsidRDefault="00566CF7" w:rsidP="00260989">
      <w:pPr>
        <w:spacing w:line="48" w:lineRule="exact"/>
        <w:jc w:val="both"/>
        <w:rPr>
          <w:sz w:val="20"/>
          <w:szCs w:val="20"/>
        </w:rPr>
      </w:pPr>
    </w:p>
    <w:p w:rsidR="00566CF7" w:rsidRDefault="00FD06DA" w:rsidP="00260989">
      <w:pPr>
        <w:tabs>
          <w:tab w:val="left" w:pos="2940"/>
          <w:tab w:val="left" w:pos="5000"/>
          <w:tab w:val="left" w:pos="6900"/>
          <w:tab w:val="left" w:pos="7600"/>
          <w:tab w:val="left" w:pos="9000"/>
        </w:tabs>
        <w:ind w:lef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профессионального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становления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последнего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учетом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уровня</w:t>
      </w:r>
    </w:p>
    <w:p w:rsidR="00566CF7" w:rsidRDefault="00566CF7" w:rsidP="00260989">
      <w:pPr>
        <w:spacing w:line="48" w:lineRule="exact"/>
        <w:jc w:val="both"/>
        <w:rPr>
          <w:sz w:val="20"/>
          <w:szCs w:val="20"/>
        </w:rPr>
      </w:pPr>
    </w:p>
    <w:p w:rsidR="00566CF7" w:rsidRDefault="00FD06DA">
      <w:pPr>
        <w:tabs>
          <w:tab w:val="left" w:pos="1000"/>
          <w:tab w:val="left" w:pos="3880"/>
          <w:tab w:val="left" w:pos="5620"/>
          <w:tab w:val="left" w:pos="8160"/>
        </w:tabs>
        <w:ind w:lef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его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интеллектуального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развития,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педагогической,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методической</w:t>
      </w:r>
    </w:p>
    <w:p w:rsidR="00566CF7" w:rsidRDefault="00566CF7">
      <w:pPr>
        <w:spacing w:line="50" w:lineRule="exact"/>
        <w:rPr>
          <w:sz w:val="20"/>
          <w:szCs w:val="20"/>
        </w:rPr>
      </w:pPr>
    </w:p>
    <w:p w:rsidR="00566CF7" w:rsidRDefault="00FD06DA">
      <w:pPr>
        <w:numPr>
          <w:ilvl w:val="0"/>
          <w:numId w:val="13"/>
        </w:numPr>
        <w:tabs>
          <w:tab w:val="left" w:pos="260"/>
        </w:tabs>
        <w:ind w:left="260" w:hanging="2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профессиональной подготовки по предмету;</w:t>
      </w:r>
    </w:p>
    <w:p w:rsidR="00566CF7" w:rsidRDefault="00566CF7">
      <w:pPr>
        <w:spacing w:line="47" w:lineRule="exact"/>
        <w:rPr>
          <w:rFonts w:eastAsia="Times New Roman"/>
          <w:sz w:val="28"/>
          <w:szCs w:val="28"/>
        </w:rPr>
      </w:pPr>
    </w:p>
    <w:p w:rsidR="00566CF7" w:rsidRDefault="00FD06DA">
      <w:pPr>
        <w:numPr>
          <w:ilvl w:val="1"/>
          <w:numId w:val="13"/>
        </w:numPr>
        <w:tabs>
          <w:tab w:val="left" w:pos="1100"/>
        </w:tabs>
        <w:ind w:left="1100" w:hanging="33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изучать  деловые  и  нравственные  качества  молодого  специалиста,</w:t>
      </w:r>
    </w:p>
    <w:p w:rsidR="00566CF7" w:rsidRDefault="00566CF7">
      <w:pPr>
        <w:spacing w:line="48" w:lineRule="exact"/>
        <w:rPr>
          <w:sz w:val="20"/>
          <w:szCs w:val="20"/>
        </w:rPr>
      </w:pPr>
    </w:p>
    <w:p w:rsidR="00566CF7" w:rsidRDefault="00FD06DA" w:rsidP="00260989">
      <w:pPr>
        <w:tabs>
          <w:tab w:val="left" w:pos="720"/>
          <w:tab w:val="left" w:pos="2340"/>
          <w:tab w:val="left" w:pos="2780"/>
          <w:tab w:val="left" w:pos="4560"/>
          <w:tab w:val="left" w:pos="5880"/>
          <w:tab w:val="left" w:pos="7540"/>
          <w:tab w:val="left" w:pos="8740"/>
        </w:tabs>
        <w:ind w:lef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его</w:t>
      </w:r>
      <w:r>
        <w:rPr>
          <w:rFonts w:eastAsia="Times New Roman"/>
          <w:sz w:val="28"/>
          <w:szCs w:val="28"/>
        </w:rPr>
        <w:tab/>
        <w:t>отношение</w:t>
      </w:r>
      <w:r>
        <w:rPr>
          <w:rFonts w:eastAsia="Times New Roman"/>
          <w:sz w:val="28"/>
          <w:szCs w:val="28"/>
        </w:rPr>
        <w:tab/>
        <w:t>к</w:t>
      </w:r>
      <w:r>
        <w:rPr>
          <w:rFonts w:eastAsia="Times New Roman"/>
          <w:sz w:val="28"/>
          <w:szCs w:val="28"/>
        </w:rPr>
        <w:tab/>
        <w:t>проведению</w:t>
      </w:r>
      <w:r>
        <w:rPr>
          <w:rFonts w:eastAsia="Times New Roman"/>
          <w:sz w:val="28"/>
          <w:szCs w:val="28"/>
        </w:rPr>
        <w:tab/>
        <w:t>занятий,</w:t>
      </w:r>
      <w:r>
        <w:rPr>
          <w:rFonts w:eastAsia="Times New Roman"/>
          <w:sz w:val="28"/>
          <w:szCs w:val="28"/>
        </w:rPr>
        <w:tab/>
        <w:t>коллективу</w:t>
      </w:r>
      <w:r>
        <w:rPr>
          <w:rFonts w:eastAsia="Times New Roman"/>
          <w:sz w:val="28"/>
          <w:szCs w:val="28"/>
        </w:rPr>
        <w:tab/>
        <w:t>школы,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учащимся</w:t>
      </w:r>
    </w:p>
    <w:p w:rsidR="00566CF7" w:rsidRDefault="00566CF7" w:rsidP="00260989">
      <w:pPr>
        <w:spacing w:line="50" w:lineRule="exact"/>
        <w:jc w:val="both"/>
        <w:rPr>
          <w:sz w:val="20"/>
          <w:szCs w:val="20"/>
        </w:rPr>
      </w:pPr>
    </w:p>
    <w:p w:rsidR="00566CF7" w:rsidRDefault="00FD06DA" w:rsidP="00260989">
      <w:pPr>
        <w:numPr>
          <w:ilvl w:val="0"/>
          <w:numId w:val="14"/>
        </w:numPr>
        <w:tabs>
          <w:tab w:val="left" w:pos="260"/>
        </w:tabs>
        <w:ind w:left="260" w:hanging="2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их родителям, увлечения, наклонности, круг досугового общения;</w:t>
      </w:r>
    </w:p>
    <w:p w:rsidR="00566CF7" w:rsidRDefault="00566CF7" w:rsidP="00260989">
      <w:pPr>
        <w:spacing w:line="61" w:lineRule="exact"/>
        <w:jc w:val="both"/>
        <w:rPr>
          <w:rFonts w:eastAsia="Times New Roman"/>
          <w:sz w:val="28"/>
          <w:szCs w:val="28"/>
        </w:rPr>
      </w:pPr>
    </w:p>
    <w:p w:rsidR="00566CF7" w:rsidRDefault="00FD06DA" w:rsidP="00260989">
      <w:pPr>
        <w:numPr>
          <w:ilvl w:val="1"/>
          <w:numId w:val="14"/>
        </w:numPr>
        <w:tabs>
          <w:tab w:val="left" w:pos="966"/>
        </w:tabs>
        <w:spacing w:line="265" w:lineRule="auto"/>
        <w:ind w:left="40" w:right="10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знакомить молодого специалиста со школой, с расположением учебных классов, кабинетов, служебных помещений;</w:t>
      </w:r>
    </w:p>
    <w:p w:rsidR="00566CF7" w:rsidRDefault="00566CF7" w:rsidP="00260989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566CF7" w:rsidRDefault="00FD06DA" w:rsidP="00260989">
      <w:pPr>
        <w:numPr>
          <w:ilvl w:val="1"/>
          <w:numId w:val="14"/>
        </w:numPr>
        <w:tabs>
          <w:tab w:val="left" w:pos="1140"/>
        </w:tabs>
        <w:ind w:left="1140" w:hanging="37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вводить   в   должность   (знакомить   с   основными   обязанностями,</w:t>
      </w:r>
    </w:p>
    <w:p w:rsidR="00566CF7" w:rsidRDefault="00FD06DA" w:rsidP="00260989">
      <w:pPr>
        <w:spacing w:line="285" w:lineRule="auto"/>
        <w:ind w:left="40" w:right="82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требованиями, предъявляемыми к учителю-предметнику, правилами внутреннего трудового распорядка, охраны труда и техники безопасности);</w:t>
      </w:r>
    </w:p>
    <w:p w:rsidR="00566CF7" w:rsidRDefault="00FD06DA" w:rsidP="00260989">
      <w:pPr>
        <w:numPr>
          <w:ilvl w:val="1"/>
          <w:numId w:val="15"/>
        </w:numPr>
        <w:tabs>
          <w:tab w:val="left" w:pos="920"/>
        </w:tabs>
        <w:spacing w:line="233" w:lineRule="auto"/>
        <w:ind w:left="920" w:hanging="1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необходимое обучение;</w:t>
      </w:r>
    </w:p>
    <w:p w:rsidR="00566CF7" w:rsidRDefault="00566CF7" w:rsidP="00260989">
      <w:pPr>
        <w:spacing w:line="61" w:lineRule="exact"/>
        <w:jc w:val="both"/>
        <w:rPr>
          <w:rFonts w:eastAsia="Times New Roman"/>
          <w:sz w:val="28"/>
          <w:szCs w:val="28"/>
        </w:rPr>
      </w:pPr>
    </w:p>
    <w:p w:rsidR="00566CF7" w:rsidRDefault="00FD06DA" w:rsidP="00260989">
      <w:pPr>
        <w:numPr>
          <w:ilvl w:val="1"/>
          <w:numId w:val="15"/>
        </w:numPr>
        <w:tabs>
          <w:tab w:val="left" w:pos="1065"/>
        </w:tabs>
        <w:spacing w:line="265" w:lineRule="auto"/>
        <w:ind w:left="4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контролировать и оценивать самостоятельное проведение молодым специалистом учебных занятий и внеклассных мероприятий;</w:t>
      </w:r>
    </w:p>
    <w:p w:rsidR="00566CF7" w:rsidRDefault="00566CF7" w:rsidP="00260989">
      <w:pPr>
        <w:spacing w:line="30" w:lineRule="exact"/>
        <w:jc w:val="both"/>
        <w:rPr>
          <w:rFonts w:eastAsia="Times New Roman"/>
          <w:sz w:val="28"/>
          <w:szCs w:val="28"/>
        </w:rPr>
      </w:pPr>
    </w:p>
    <w:p w:rsidR="00566CF7" w:rsidRDefault="00FD06DA" w:rsidP="00260989">
      <w:pPr>
        <w:numPr>
          <w:ilvl w:val="1"/>
          <w:numId w:val="15"/>
        </w:numPr>
        <w:tabs>
          <w:tab w:val="left" w:pos="1288"/>
        </w:tabs>
        <w:spacing w:line="265" w:lineRule="auto"/>
        <w:ind w:left="4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разрабатывать совместно с молодым специалистом план профессионального становления;</w:t>
      </w:r>
    </w:p>
    <w:p w:rsidR="00566CF7" w:rsidRDefault="00566CF7" w:rsidP="00260989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566CF7" w:rsidRDefault="00FD06DA" w:rsidP="00260989">
      <w:pPr>
        <w:numPr>
          <w:ilvl w:val="1"/>
          <w:numId w:val="15"/>
        </w:numPr>
        <w:tabs>
          <w:tab w:val="left" w:pos="920"/>
        </w:tabs>
        <w:ind w:left="920" w:hanging="1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давать конкретные задания с определенным сроком их выполнения;</w:t>
      </w:r>
    </w:p>
    <w:p w:rsidR="00566CF7" w:rsidRDefault="00566CF7" w:rsidP="00260989">
      <w:pPr>
        <w:spacing w:line="50" w:lineRule="exact"/>
        <w:jc w:val="both"/>
        <w:rPr>
          <w:rFonts w:eastAsia="Times New Roman"/>
          <w:sz w:val="28"/>
          <w:szCs w:val="28"/>
        </w:rPr>
      </w:pPr>
    </w:p>
    <w:p w:rsidR="00566CF7" w:rsidRDefault="00FD06DA" w:rsidP="00260989">
      <w:pPr>
        <w:numPr>
          <w:ilvl w:val="1"/>
          <w:numId w:val="15"/>
        </w:numPr>
        <w:tabs>
          <w:tab w:val="left" w:pos="900"/>
        </w:tabs>
        <w:ind w:left="900" w:hanging="13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контролировать работу, оказывать необходимую помощь;</w:t>
      </w:r>
    </w:p>
    <w:p w:rsidR="00566CF7" w:rsidRDefault="00566CF7" w:rsidP="00260989">
      <w:pPr>
        <w:spacing w:line="61" w:lineRule="exact"/>
        <w:jc w:val="both"/>
        <w:rPr>
          <w:rFonts w:eastAsia="Times New Roman"/>
          <w:sz w:val="28"/>
          <w:szCs w:val="28"/>
        </w:rPr>
      </w:pPr>
    </w:p>
    <w:p w:rsidR="00566CF7" w:rsidRDefault="00FD06DA" w:rsidP="00260989">
      <w:pPr>
        <w:numPr>
          <w:ilvl w:val="1"/>
          <w:numId w:val="15"/>
        </w:numPr>
        <w:tabs>
          <w:tab w:val="left" w:pos="959"/>
        </w:tabs>
        <w:spacing w:line="272" w:lineRule="auto"/>
        <w:ind w:left="4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566CF7" w:rsidRDefault="00566CF7" w:rsidP="00260989">
      <w:pPr>
        <w:spacing w:line="21" w:lineRule="exact"/>
        <w:jc w:val="both"/>
        <w:rPr>
          <w:rFonts w:eastAsia="Times New Roman"/>
          <w:sz w:val="28"/>
          <w:szCs w:val="28"/>
        </w:rPr>
      </w:pPr>
    </w:p>
    <w:p w:rsidR="00566CF7" w:rsidRDefault="00FD06DA" w:rsidP="00260989">
      <w:pPr>
        <w:numPr>
          <w:ilvl w:val="1"/>
          <w:numId w:val="15"/>
        </w:numPr>
        <w:tabs>
          <w:tab w:val="left" w:pos="1139"/>
        </w:tabs>
        <w:spacing w:line="265" w:lineRule="auto"/>
        <w:ind w:left="4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личным примером развивать положительные качества молодого специалиста, корректировать его поведение в школе, привлекать к участию</w:t>
      </w:r>
    </w:p>
    <w:p w:rsidR="00566CF7" w:rsidRDefault="00566CF7" w:rsidP="00260989">
      <w:pPr>
        <w:spacing w:line="30" w:lineRule="exact"/>
        <w:jc w:val="both"/>
        <w:rPr>
          <w:rFonts w:eastAsia="Times New Roman"/>
          <w:sz w:val="28"/>
          <w:szCs w:val="28"/>
        </w:rPr>
      </w:pPr>
    </w:p>
    <w:p w:rsidR="00566CF7" w:rsidRDefault="00FD06DA" w:rsidP="00260989">
      <w:pPr>
        <w:numPr>
          <w:ilvl w:val="0"/>
          <w:numId w:val="15"/>
        </w:numPr>
        <w:tabs>
          <w:tab w:val="left" w:pos="311"/>
        </w:tabs>
        <w:spacing w:line="265" w:lineRule="auto"/>
        <w:ind w:left="40" w:right="2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общественной жизни коллектива, содействовать развитию общекультурного и профессионального кругозора;</w:t>
      </w:r>
    </w:p>
    <w:p w:rsidR="00566CF7" w:rsidRDefault="00566CF7" w:rsidP="00260989">
      <w:pPr>
        <w:spacing w:line="15" w:lineRule="exact"/>
        <w:jc w:val="both"/>
        <w:rPr>
          <w:sz w:val="20"/>
          <w:szCs w:val="20"/>
        </w:rPr>
      </w:pPr>
    </w:p>
    <w:p w:rsidR="00566CF7" w:rsidRDefault="00FD06DA" w:rsidP="00260989">
      <w:pPr>
        <w:tabs>
          <w:tab w:val="left" w:pos="1080"/>
          <w:tab w:val="left" w:pos="2720"/>
          <w:tab w:val="left" w:pos="3080"/>
          <w:tab w:val="left" w:pos="4760"/>
          <w:tab w:val="left" w:pos="6140"/>
          <w:tab w:val="left" w:pos="7620"/>
          <w:tab w:val="left" w:pos="7960"/>
        </w:tabs>
        <w:ind w:left="7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участвовать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обсуждении</w:t>
      </w:r>
      <w:r>
        <w:rPr>
          <w:rFonts w:eastAsia="Times New Roman"/>
          <w:sz w:val="28"/>
          <w:szCs w:val="28"/>
        </w:rPr>
        <w:tab/>
        <w:t>вопросов,</w:t>
      </w:r>
      <w:r>
        <w:rPr>
          <w:rFonts w:eastAsia="Times New Roman"/>
          <w:sz w:val="28"/>
          <w:szCs w:val="28"/>
        </w:rPr>
        <w:tab/>
        <w:t>связанных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педагогической</w:t>
      </w:r>
    </w:p>
    <w:p w:rsidR="00566CF7" w:rsidRDefault="00566CF7" w:rsidP="00260989">
      <w:pPr>
        <w:spacing w:line="61" w:lineRule="exact"/>
        <w:jc w:val="both"/>
        <w:rPr>
          <w:sz w:val="20"/>
          <w:szCs w:val="20"/>
        </w:rPr>
      </w:pPr>
    </w:p>
    <w:p w:rsidR="00566CF7" w:rsidRDefault="00FD06DA" w:rsidP="00260989">
      <w:pPr>
        <w:numPr>
          <w:ilvl w:val="0"/>
          <w:numId w:val="16"/>
        </w:numPr>
        <w:tabs>
          <w:tab w:val="left" w:pos="338"/>
        </w:tabs>
        <w:spacing w:line="271" w:lineRule="auto"/>
        <w:ind w:left="4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566CF7" w:rsidRDefault="00566CF7" w:rsidP="00260989">
      <w:pPr>
        <w:spacing w:line="20" w:lineRule="exact"/>
        <w:jc w:val="both"/>
        <w:rPr>
          <w:rFonts w:eastAsia="Times New Roman"/>
          <w:sz w:val="28"/>
          <w:szCs w:val="28"/>
        </w:rPr>
      </w:pPr>
    </w:p>
    <w:p w:rsidR="00566CF7" w:rsidRDefault="00FD06DA" w:rsidP="00260989">
      <w:pPr>
        <w:numPr>
          <w:ilvl w:val="1"/>
          <w:numId w:val="16"/>
        </w:numPr>
        <w:tabs>
          <w:tab w:val="left" w:pos="1014"/>
        </w:tabs>
        <w:spacing w:line="265" w:lineRule="auto"/>
        <w:ind w:left="4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566CF7" w:rsidRDefault="00566CF7" w:rsidP="00260989">
      <w:pPr>
        <w:spacing w:line="30" w:lineRule="exact"/>
        <w:jc w:val="both"/>
        <w:rPr>
          <w:rFonts w:eastAsia="Times New Roman"/>
          <w:sz w:val="28"/>
          <w:szCs w:val="28"/>
        </w:rPr>
      </w:pPr>
    </w:p>
    <w:p w:rsidR="00566CF7" w:rsidRDefault="00FD06DA" w:rsidP="00260989">
      <w:pPr>
        <w:numPr>
          <w:ilvl w:val="1"/>
          <w:numId w:val="16"/>
        </w:numPr>
        <w:tabs>
          <w:tab w:val="left" w:pos="1019"/>
        </w:tabs>
        <w:spacing w:line="265" w:lineRule="auto"/>
        <w:ind w:left="4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566CF7" w:rsidRDefault="00566CF7" w:rsidP="00260989">
      <w:pPr>
        <w:spacing w:line="391" w:lineRule="exact"/>
        <w:jc w:val="both"/>
        <w:rPr>
          <w:sz w:val="20"/>
          <w:szCs w:val="20"/>
        </w:rPr>
      </w:pPr>
    </w:p>
    <w:p w:rsidR="00566CF7" w:rsidRDefault="00FD06DA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Требования к молодому специалисту:</w:t>
      </w:r>
    </w:p>
    <w:p w:rsidR="00566CF7" w:rsidRDefault="00566CF7">
      <w:pPr>
        <w:spacing w:line="43" w:lineRule="exact"/>
        <w:rPr>
          <w:sz w:val="20"/>
          <w:szCs w:val="20"/>
        </w:rPr>
      </w:pPr>
    </w:p>
    <w:p w:rsidR="00566CF7" w:rsidRDefault="00FD06DA">
      <w:pPr>
        <w:numPr>
          <w:ilvl w:val="0"/>
          <w:numId w:val="17"/>
        </w:numPr>
        <w:tabs>
          <w:tab w:val="left" w:pos="1480"/>
        </w:tabs>
        <w:ind w:left="1480" w:hanging="73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изучать  нормативные  документы,  определяющие  его  служебную</w:t>
      </w:r>
    </w:p>
    <w:p w:rsidR="00566CF7" w:rsidRDefault="00566CF7">
      <w:pPr>
        <w:spacing w:line="48" w:lineRule="exact"/>
        <w:rPr>
          <w:sz w:val="20"/>
          <w:szCs w:val="20"/>
        </w:rPr>
      </w:pPr>
    </w:p>
    <w:p w:rsidR="00566CF7" w:rsidRDefault="00FD06DA">
      <w:pPr>
        <w:tabs>
          <w:tab w:val="left" w:pos="2080"/>
          <w:tab w:val="left" w:pos="3780"/>
          <w:tab w:val="left" w:pos="5040"/>
          <w:tab w:val="left" w:pos="6980"/>
          <w:tab w:val="left" w:pos="8980"/>
        </w:tabs>
        <w:ind w:lef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деятельность,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структуру,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штаты,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особенности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деятельности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школы</w:t>
      </w:r>
    </w:p>
    <w:p w:rsidR="00566CF7" w:rsidRDefault="00566CF7">
      <w:pPr>
        <w:spacing w:line="48" w:lineRule="exact"/>
        <w:rPr>
          <w:sz w:val="20"/>
          <w:szCs w:val="20"/>
        </w:rPr>
      </w:pPr>
    </w:p>
    <w:p w:rsidR="00566CF7" w:rsidRDefault="00FD06DA">
      <w:pPr>
        <w:numPr>
          <w:ilvl w:val="0"/>
          <w:numId w:val="18"/>
        </w:numPr>
        <w:tabs>
          <w:tab w:val="left" w:pos="260"/>
        </w:tabs>
        <w:ind w:left="260" w:hanging="2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функциональные обязанности по занимаемой должности;</w:t>
      </w:r>
    </w:p>
    <w:p w:rsidR="00566CF7" w:rsidRDefault="00566CF7">
      <w:pPr>
        <w:spacing w:line="50" w:lineRule="exact"/>
        <w:rPr>
          <w:rFonts w:eastAsia="Times New Roman"/>
          <w:sz w:val="28"/>
          <w:szCs w:val="28"/>
        </w:rPr>
      </w:pPr>
    </w:p>
    <w:p w:rsidR="00566CF7" w:rsidRDefault="00FD06DA">
      <w:pPr>
        <w:numPr>
          <w:ilvl w:val="1"/>
          <w:numId w:val="18"/>
        </w:numPr>
        <w:tabs>
          <w:tab w:val="left" w:pos="1480"/>
        </w:tabs>
        <w:ind w:left="1480" w:hanging="73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 план  профессионального  становления  в  установленные</w:t>
      </w:r>
    </w:p>
    <w:p w:rsidR="00566CF7" w:rsidRDefault="00566CF7">
      <w:pPr>
        <w:spacing w:line="48" w:lineRule="exact"/>
        <w:rPr>
          <w:rFonts w:eastAsia="Times New Roman"/>
          <w:sz w:val="28"/>
          <w:szCs w:val="28"/>
        </w:rPr>
      </w:pPr>
    </w:p>
    <w:p w:rsidR="00566CF7" w:rsidRDefault="00FD06DA" w:rsidP="00260989">
      <w:pPr>
        <w:ind w:left="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сроки;</w:t>
      </w:r>
    </w:p>
    <w:p w:rsidR="00566CF7" w:rsidRDefault="00566CF7" w:rsidP="00260989">
      <w:pPr>
        <w:spacing w:line="61" w:lineRule="exact"/>
        <w:jc w:val="both"/>
        <w:rPr>
          <w:rFonts w:eastAsia="Times New Roman"/>
          <w:sz w:val="28"/>
          <w:szCs w:val="28"/>
        </w:rPr>
      </w:pPr>
    </w:p>
    <w:p w:rsidR="00566CF7" w:rsidRDefault="00FD06DA" w:rsidP="00260989">
      <w:pPr>
        <w:spacing w:line="267" w:lineRule="auto"/>
        <w:ind w:left="40" w:right="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566CF7" w:rsidRDefault="00566CF7" w:rsidP="00260989">
      <w:pPr>
        <w:spacing w:line="27" w:lineRule="exact"/>
        <w:jc w:val="both"/>
        <w:rPr>
          <w:rFonts w:eastAsia="Times New Roman"/>
          <w:sz w:val="28"/>
          <w:szCs w:val="28"/>
        </w:rPr>
      </w:pPr>
    </w:p>
    <w:p w:rsidR="00566CF7" w:rsidRDefault="00FD06DA" w:rsidP="00260989">
      <w:pPr>
        <w:numPr>
          <w:ilvl w:val="2"/>
          <w:numId w:val="18"/>
        </w:numPr>
        <w:tabs>
          <w:tab w:val="left" w:pos="971"/>
        </w:tabs>
        <w:spacing w:line="265" w:lineRule="auto"/>
        <w:ind w:left="100" w:right="40" w:firstLine="66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учиться у наставника передовым методам и формам работы, правильно строить свои взаимоотношения с ним;</w:t>
      </w:r>
    </w:p>
    <w:p w:rsidR="00566CF7" w:rsidRDefault="00566CF7" w:rsidP="00260989">
      <w:pPr>
        <w:spacing w:line="19" w:lineRule="exact"/>
        <w:jc w:val="both"/>
        <w:rPr>
          <w:rFonts w:eastAsia="Times New Roman"/>
          <w:sz w:val="28"/>
          <w:szCs w:val="28"/>
        </w:rPr>
      </w:pPr>
    </w:p>
    <w:p w:rsidR="00566CF7" w:rsidRDefault="00FD06DA" w:rsidP="00260989">
      <w:pPr>
        <w:numPr>
          <w:ilvl w:val="2"/>
          <w:numId w:val="18"/>
        </w:numPr>
        <w:tabs>
          <w:tab w:val="left" w:pos="920"/>
        </w:tabs>
        <w:ind w:left="920" w:hanging="1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совершенствовать свой общеобразовательный и культурный уровень;</w:t>
      </w:r>
    </w:p>
    <w:p w:rsidR="00566CF7" w:rsidRDefault="00566CF7" w:rsidP="00260989">
      <w:pPr>
        <w:spacing w:line="64" w:lineRule="exact"/>
        <w:jc w:val="both"/>
        <w:rPr>
          <w:sz w:val="20"/>
          <w:szCs w:val="20"/>
        </w:rPr>
      </w:pPr>
    </w:p>
    <w:p w:rsidR="00566CF7" w:rsidRDefault="00FD06DA" w:rsidP="00260989">
      <w:pPr>
        <w:spacing w:line="265" w:lineRule="auto"/>
        <w:ind w:left="40" w:right="4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периодически отчитываться о своей работе перед наставником и руководителем методического объединения.</w:t>
      </w:r>
    </w:p>
    <w:p w:rsidR="00566CF7" w:rsidRDefault="00566CF7">
      <w:pPr>
        <w:spacing w:line="24" w:lineRule="exact"/>
        <w:rPr>
          <w:sz w:val="20"/>
          <w:szCs w:val="20"/>
        </w:rPr>
      </w:pPr>
    </w:p>
    <w:p w:rsidR="00566CF7" w:rsidRDefault="00FD06DA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Формы и методы работы с молодыми и новыми специалистами</w:t>
      </w:r>
      <w:r>
        <w:rPr>
          <w:rFonts w:eastAsia="Times New Roman"/>
          <w:sz w:val="28"/>
          <w:szCs w:val="28"/>
        </w:rPr>
        <w:t>:</w:t>
      </w:r>
    </w:p>
    <w:p w:rsidR="00566CF7" w:rsidRDefault="00566CF7">
      <w:pPr>
        <w:spacing w:line="62" w:lineRule="exact"/>
        <w:rPr>
          <w:sz w:val="20"/>
          <w:szCs w:val="20"/>
        </w:rPr>
      </w:pPr>
    </w:p>
    <w:p w:rsidR="00566CF7" w:rsidRDefault="00FD06DA">
      <w:pPr>
        <w:spacing w:line="273" w:lineRule="auto"/>
        <w:ind w:left="40" w:righ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беседы; собеседования; тренинговые занятия; встречи с опытными учителями; открытые уроки, внеклассные мероприятия; тематические педсоветы, семинары; методические консультации; посещение и взаимопосещение уроков; анкетирование, тестирование; участие в различных очных и дистанционных мероприятиях; прохождение курсов.</w:t>
      </w:r>
    </w:p>
    <w:p w:rsidR="00566CF7" w:rsidRDefault="00566CF7">
      <w:pPr>
        <w:spacing w:line="19" w:lineRule="exact"/>
        <w:rPr>
          <w:sz w:val="20"/>
          <w:szCs w:val="20"/>
        </w:rPr>
      </w:pPr>
    </w:p>
    <w:p w:rsidR="00566CF7" w:rsidRDefault="00FD06DA">
      <w:pPr>
        <w:spacing w:line="267" w:lineRule="auto"/>
        <w:ind w:lef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Ответственность за реализацию программы наставничества внутри образовательной организации берут на себя:</w:t>
      </w:r>
    </w:p>
    <w:p w:rsidR="00566CF7" w:rsidRDefault="00566CF7">
      <w:pPr>
        <w:spacing w:line="12" w:lineRule="exact"/>
        <w:rPr>
          <w:sz w:val="20"/>
          <w:szCs w:val="20"/>
        </w:rPr>
      </w:pPr>
    </w:p>
    <w:p w:rsidR="00566CF7" w:rsidRDefault="00FD06DA">
      <w:pPr>
        <w:numPr>
          <w:ilvl w:val="0"/>
          <w:numId w:val="19"/>
        </w:numPr>
        <w:tabs>
          <w:tab w:val="left" w:pos="920"/>
        </w:tabs>
        <w:ind w:left="9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 организации - участников;</w:t>
      </w:r>
    </w:p>
    <w:p w:rsidR="00566CF7" w:rsidRDefault="00566CF7">
      <w:pPr>
        <w:spacing w:line="47" w:lineRule="exact"/>
        <w:rPr>
          <w:rFonts w:eastAsia="Times New Roman"/>
          <w:sz w:val="28"/>
          <w:szCs w:val="28"/>
        </w:rPr>
      </w:pPr>
    </w:p>
    <w:p w:rsidR="00566CF7" w:rsidRDefault="00FD06DA">
      <w:pPr>
        <w:numPr>
          <w:ilvl w:val="0"/>
          <w:numId w:val="19"/>
        </w:numPr>
        <w:tabs>
          <w:tab w:val="left" w:pos="920"/>
        </w:tabs>
        <w:ind w:left="9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наставники - участники программы;</w:t>
      </w:r>
    </w:p>
    <w:p w:rsidR="00566CF7" w:rsidRDefault="00566CF7">
      <w:pPr>
        <w:spacing w:line="48" w:lineRule="exact"/>
        <w:rPr>
          <w:rFonts w:eastAsia="Times New Roman"/>
          <w:sz w:val="28"/>
          <w:szCs w:val="28"/>
        </w:rPr>
      </w:pPr>
    </w:p>
    <w:p w:rsidR="00566CF7" w:rsidRDefault="00FD06DA">
      <w:pPr>
        <w:numPr>
          <w:ilvl w:val="0"/>
          <w:numId w:val="19"/>
        </w:numPr>
        <w:tabs>
          <w:tab w:val="left" w:pos="920"/>
        </w:tabs>
        <w:ind w:left="9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педагог-психолог, социальный педагог.</w:t>
      </w:r>
    </w:p>
    <w:p w:rsidR="00566CF7" w:rsidRDefault="00566CF7">
      <w:pPr>
        <w:spacing w:line="50" w:lineRule="exact"/>
        <w:rPr>
          <w:sz w:val="20"/>
          <w:szCs w:val="20"/>
        </w:rPr>
      </w:pPr>
    </w:p>
    <w:p w:rsidR="00566CF7" w:rsidRDefault="00FD06DA">
      <w:pPr>
        <w:ind w:lef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Куратором программы наставничества является член МС школы.</w:t>
      </w:r>
    </w:p>
    <w:p w:rsidR="00566CF7" w:rsidRDefault="00566CF7">
      <w:pPr>
        <w:spacing w:line="52" w:lineRule="exact"/>
        <w:rPr>
          <w:sz w:val="20"/>
          <w:szCs w:val="20"/>
        </w:rPr>
      </w:pPr>
    </w:p>
    <w:p w:rsidR="00566CF7" w:rsidRDefault="00F0584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</w:t>
      </w:r>
      <w:r w:rsidR="00FD06DA">
        <w:rPr>
          <w:rFonts w:eastAsia="Times New Roman"/>
          <w:b/>
          <w:bCs/>
          <w:sz w:val="28"/>
          <w:szCs w:val="28"/>
        </w:rPr>
        <w:t>Форма наставничества «учитель – учитель»</w:t>
      </w:r>
    </w:p>
    <w:p w:rsidR="00566CF7" w:rsidRDefault="00566CF7">
      <w:pPr>
        <w:spacing w:line="20" w:lineRule="exact"/>
        <w:rPr>
          <w:sz w:val="20"/>
          <w:szCs w:val="20"/>
        </w:rPr>
      </w:pPr>
    </w:p>
    <w:p w:rsidR="00566CF7" w:rsidRDefault="00F0584A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676275</wp:posOffset>
            </wp:positionH>
            <wp:positionV relativeFrom="paragraph">
              <wp:posOffset>29210</wp:posOffset>
            </wp:positionV>
            <wp:extent cx="4857750" cy="34671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46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6CF7" w:rsidRDefault="00566CF7">
      <w:pPr>
        <w:spacing w:line="200" w:lineRule="exact"/>
        <w:rPr>
          <w:sz w:val="20"/>
          <w:szCs w:val="20"/>
        </w:rPr>
      </w:pPr>
    </w:p>
    <w:p w:rsidR="00566CF7" w:rsidRDefault="00566CF7">
      <w:pPr>
        <w:spacing w:line="200" w:lineRule="exact"/>
        <w:rPr>
          <w:sz w:val="20"/>
          <w:szCs w:val="20"/>
        </w:rPr>
      </w:pPr>
    </w:p>
    <w:p w:rsidR="00566CF7" w:rsidRDefault="00566CF7">
      <w:pPr>
        <w:spacing w:line="200" w:lineRule="exact"/>
        <w:rPr>
          <w:sz w:val="20"/>
          <w:szCs w:val="20"/>
        </w:rPr>
      </w:pPr>
    </w:p>
    <w:p w:rsidR="00566CF7" w:rsidRDefault="00566CF7">
      <w:pPr>
        <w:spacing w:line="200" w:lineRule="exact"/>
        <w:rPr>
          <w:sz w:val="20"/>
          <w:szCs w:val="20"/>
        </w:rPr>
      </w:pPr>
    </w:p>
    <w:p w:rsidR="00566CF7" w:rsidRDefault="00566CF7">
      <w:pPr>
        <w:spacing w:line="200" w:lineRule="exact"/>
        <w:rPr>
          <w:sz w:val="20"/>
          <w:szCs w:val="20"/>
        </w:rPr>
      </w:pPr>
    </w:p>
    <w:p w:rsidR="00566CF7" w:rsidRDefault="00566CF7">
      <w:pPr>
        <w:spacing w:line="200" w:lineRule="exact"/>
        <w:rPr>
          <w:sz w:val="20"/>
          <w:szCs w:val="20"/>
        </w:rPr>
      </w:pPr>
    </w:p>
    <w:p w:rsidR="00566CF7" w:rsidRDefault="00566CF7">
      <w:pPr>
        <w:spacing w:line="200" w:lineRule="exact"/>
        <w:rPr>
          <w:sz w:val="20"/>
          <w:szCs w:val="20"/>
        </w:rPr>
      </w:pPr>
    </w:p>
    <w:p w:rsidR="00566CF7" w:rsidRDefault="00566CF7">
      <w:pPr>
        <w:spacing w:line="200" w:lineRule="exact"/>
        <w:rPr>
          <w:sz w:val="20"/>
          <w:szCs w:val="20"/>
        </w:rPr>
      </w:pPr>
    </w:p>
    <w:p w:rsidR="00566CF7" w:rsidRDefault="00566CF7">
      <w:pPr>
        <w:spacing w:line="200" w:lineRule="exact"/>
        <w:rPr>
          <w:sz w:val="20"/>
          <w:szCs w:val="20"/>
        </w:rPr>
      </w:pPr>
    </w:p>
    <w:p w:rsidR="00566CF7" w:rsidRDefault="00566CF7">
      <w:pPr>
        <w:spacing w:line="200" w:lineRule="exact"/>
        <w:rPr>
          <w:sz w:val="20"/>
          <w:szCs w:val="20"/>
        </w:rPr>
      </w:pPr>
    </w:p>
    <w:p w:rsidR="00566CF7" w:rsidRDefault="00566CF7">
      <w:pPr>
        <w:spacing w:line="200" w:lineRule="exact"/>
        <w:rPr>
          <w:sz w:val="20"/>
          <w:szCs w:val="20"/>
        </w:rPr>
      </w:pPr>
    </w:p>
    <w:p w:rsidR="00566CF7" w:rsidRDefault="00566CF7">
      <w:pPr>
        <w:spacing w:line="200" w:lineRule="exact"/>
        <w:rPr>
          <w:sz w:val="20"/>
          <w:szCs w:val="20"/>
        </w:rPr>
      </w:pPr>
    </w:p>
    <w:p w:rsidR="00566CF7" w:rsidRDefault="00566CF7">
      <w:pPr>
        <w:spacing w:line="200" w:lineRule="exact"/>
        <w:rPr>
          <w:sz w:val="20"/>
          <w:szCs w:val="20"/>
        </w:rPr>
      </w:pPr>
    </w:p>
    <w:p w:rsidR="00566CF7" w:rsidRDefault="00566CF7">
      <w:pPr>
        <w:spacing w:line="200" w:lineRule="exact"/>
        <w:rPr>
          <w:sz w:val="20"/>
          <w:szCs w:val="20"/>
        </w:rPr>
      </w:pPr>
    </w:p>
    <w:p w:rsidR="00566CF7" w:rsidRDefault="00566CF7">
      <w:pPr>
        <w:spacing w:line="200" w:lineRule="exact"/>
        <w:rPr>
          <w:sz w:val="20"/>
          <w:szCs w:val="20"/>
        </w:rPr>
      </w:pPr>
    </w:p>
    <w:p w:rsidR="00566CF7" w:rsidRDefault="00566CF7">
      <w:pPr>
        <w:spacing w:line="200" w:lineRule="exact"/>
        <w:rPr>
          <w:sz w:val="20"/>
          <w:szCs w:val="20"/>
        </w:rPr>
      </w:pPr>
    </w:p>
    <w:p w:rsidR="00566CF7" w:rsidRDefault="00566CF7">
      <w:pPr>
        <w:spacing w:line="200" w:lineRule="exact"/>
        <w:rPr>
          <w:sz w:val="20"/>
          <w:szCs w:val="20"/>
        </w:rPr>
      </w:pPr>
    </w:p>
    <w:p w:rsidR="00566CF7" w:rsidRDefault="00566CF7">
      <w:pPr>
        <w:spacing w:line="200" w:lineRule="exact"/>
        <w:rPr>
          <w:sz w:val="20"/>
          <w:szCs w:val="20"/>
        </w:rPr>
      </w:pPr>
    </w:p>
    <w:p w:rsidR="00566CF7" w:rsidRDefault="00566CF7">
      <w:pPr>
        <w:spacing w:line="200" w:lineRule="exact"/>
        <w:rPr>
          <w:sz w:val="20"/>
          <w:szCs w:val="20"/>
        </w:rPr>
      </w:pPr>
    </w:p>
    <w:p w:rsidR="00566CF7" w:rsidRDefault="00566CF7">
      <w:pPr>
        <w:spacing w:line="200" w:lineRule="exact"/>
        <w:rPr>
          <w:sz w:val="20"/>
          <w:szCs w:val="20"/>
        </w:rPr>
      </w:pPr>
    </w:p>
    <w:p w:rsidR="00566CF7" w:rsidRDefault="00566CF7">
      <w:pPr>
        <w:spacing w:line="200" w:lineRule="exact"/>
        <w:rPr>
          <w:sz w:val="20"/>
          <w:szCs w:val="20"/>
        </w:rPr>
      </w:pPr>
    </w:p>
    <w:p w:rsidR="00566CF7" w:rsidRDefault="00566CF7">
      <w:pPr>
        <w:spacing w:line="200" w:lineRule="exact"/>
        <w:rPr>
          <w:sz w:val="20"/>
          <w:szCs w:val="20"/>
        </w:rPr>
      </w:pPr>
    </w:p>
    <w:p w:rsidR="00566CF7" w:rsidRDefault="00566CF7">
      <w:pPr>
        <w:spacing w:line="200" w:lineRule="exact"/>
        <w:rPr>
          <w:sz w:val="20"/>
          <w:szCs w:val="20"/>
        </w:rPr>
      </w:pPr>
    </w:p>
    <w:p w:rsidR="00566CF7" w:rsidRDefault="00566CF7">
      <w:pPr>
        <w:spacing w:line="200" w:lineRule="exact"/>
        <w:rPr>
          <w:sz w:val="20"/>
          <w:szCs w:val="20"/>
        </w:rPr>
      </w:pPr>
    </w:p>
    <w:p w:rsidR="00F0584A" w:rsidRPr="00F0584A" w:rsidRDefault="00F0584A" w:rsidP="00F0584A">
      <w:pPr>
        <w:shd w:val="clear" w:color="auto" w:fill="FFFFFF"/>
        <w:rPr>
          <w:rFonts w:eastAsia="Times New Roman"/>
          <w:color w:val="FF0000"/>
          <w:sz w:val="20"/>
          <w:szCs w:val="20"/>
        </w:rPr>
      </w:pPr>
      <w:r w:rsidRPr="00F0584A">
        <w:rPr>
          <w:rFonts w:eastAsia="Times New Roman"/>
          <w:b/>
          <w:bCs/>
          <w:sz w:val="24"/>
          <w:bdr w:val="none" w:sz="0" w:space="0" w:color="auto" w:frame="1"/>
        </w:rPr>
        <w:t>2</w:t>
      </w:r>
      <w:r>
        <w:rPr>
          <w:rFonts w:eastAsia="Times New Roman"/>
          <w:b/>
          <w:bCs/>
          <w:color w:val="FF0000"/>
          <w:bdr w:val="none" w:sz="0" w:space="0" w:color="auto" w:frame="1"/>
        </w:rPr>
        <w:t>.</w:t>
      </w:r>
      <w:r w:rsidRPr="00F0584A">
        <w:rPr>
          <w:rFonts w:eastAsia="Times New Roman"/>
          <w:b/>
          <w:bCs/>
          <w:color w:val="FF0000"/>
          <w:bdr w:val="none" w:sz="0" w:space="0" w:color="auto" w:frame="1"/>
        </w:rPr>
        <w:t> </w:t>
      </w:r>
      <w:r>
        <w:rPr>
          <w:rFonts w:eastAsia="Times New Roman"/>
          <w:b/>
          <w:bCs/>
          <w:sz w:val="28"/>
          <w:szCs w:val="28"/>
        </w:rPr>
        <w:t>Форма наставничества «учитель – ученик»</w:t>
      </w:r>
    </w:p>
    <w:p w:rsidR="00F0584A" w:rsidRPr="00577022" w:rsidRDefault="00F0584A" w:rsidP="00F0584A">
      <w:pPr>
        <w:shd w:val="clear" w:color="auto" w:fill="FFFFFF"/>
        <w:spacing w:line="304" w:lineRule="atLeast"/>
        <w:ind w:left="102" w:right="105"/>
        <w:jc w:val="both"/>
        <w:rPr>
          <w:rFonts w:eastAsia="Times New Roman"/>
          <w:spacing w:val="1"/>
          <w:sz w:val="28"/>
          <w:szCs w:val="28"/>
          <w:bdr w:val="none" w:sz="0" w:space="0" w:color="auto" w:frame="1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  </w:t>
      </w:r>
      <w:proofErr w:type="gramStart"/>
      <w:r w:rsidRPr="00577022">
        <w:rPr>
          <w:rFonts w:eastAsia="Times New Roman"/>
          <w:sz w:val="28"/>
          <w:szCs w:val="28"/>
          <w:bdr w:val="none" w:sz="0" w:space="0" w:color="auto" w:frame="1"/>
        </w:rPr>
        <w:t>Форма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наставничества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«учитель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ученик»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предполагает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взаимодействие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учителя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(педагога)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образовательной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организации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обучающегося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индивидуальными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образовательными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потребностями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(одаренные,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высокомотивированные,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способные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обучающиеся;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обучающиеся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ограниченными</w:t>
      </w:r>
      <w:r w:rsidRPr="00577022">
        <w:rPr>
          <w:rFonts w:eastAsia="Times New Roman"/>
          <w:spacing w:val="-2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возможностями</w:t>
      </w:r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здоровья;</w:t>
      </w:r>
      <w:r w:rsidRPr="00577022">
        <w:rPr>
          <w:rFonts w:eastAsia="Times New Roman"/>
          <w:spacing w:val="2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подростки</w:t>
      </w:r>
      <w:proofErr w:type="gramEnd"/>
    </w:p>
    <w:p w:rsidR="00F0584A" w:rsidRPr="00577022" w:rsidRDefault="00F0584A" w:rsidP="00F0584A">
      <w:pPr>
        <w:shd w:val="clear" w:color="auto" w:fill="FFFFFF"/>
        <w:spacing w:line="304" w:lineRule="atLeast"/>
        <w:ind w:left="102" w:right="105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lastRenderedPageBreak/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группы</w:t>
      </w:r>
      <w:r w:rsidRPr="00577022">
        <w:rPr>
          <w:rFonts w:eastAsia="Times New Roman"/>
          <w:spacing w:val="-2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риска).</w:t>
      </w:r>
    </w:p>
    <w:p w:rsidR="00F0584A" w:rsidRPr="00577022" w:rsidRDefault="00F0584A" w:rsidP="00F0584A">
      <w:pPr>
        <w:shd w:val="clear" w:color="auto" w:fill="FFFFFF"/>
        <w:spacing w:after="100" w:afterAutospacing="1" w:line="384" w:lineRule="atLeast"/>
        <w:rPr>
          <w:rFonts w:eastAsia="Times New Roman"/>
          <w:b/>
          <w:sz w:val="28"/>
          <w:szCs w:val="28"/>
        </w:rPr>
      </w:pPr>
      <w:r w:rsidRPr="00577022">
        <w:rPr>
          <w:rFonts w:eastAsia="Times New Roman"/>
          <w:b/>
          <w:sz w:val="28"/>
          <w:szCs w:val="28"/>
          <w:bdr w:val="none" w:sz="0" w:space="0" w:color="auto" w:frame="1"/>
        </w:rPr>
        <w:t> Форма</w:t>
      </w:r>
      <w:r w:rsidRPr="00577022">
        <w:rPr>
          <w:rFonts w:eastAsia="Times New Roman"/>
          <w:b/>
          <w:spacing w:val="-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b/>
          <w:sz w:val="28"/>
          <w:szCs w:val="28"/>
          <w:bdr w:val="none" w:sz="0" w:space="0" w:color="auto" w:frame="1"/>
        </w:rPr>
        <w:t>наставничества</w:t>
      </w:r>
      <w:r w:rsidRPr="00577022">
        <w:rPr>
          <w:rFonts w:eastAsia="Times New Roman"/>
          <w:b/>
          <w:spacing w:val="-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b/>
          <w:sz w:val="28"/>
          <w:szCs w:val="28"/>
          <w:bdr w:val="none" w:sz="0" w:space="0" w:color="auto" w:frame="1"/>
        </w:rPr>
        <w:t>«учитель</w:t>
      </w:r>
      <w:r w:rsidRPr="00577022">
        <w:rPr>
          <w:rFonts w:eastAsia="Times New Roman"/>
          <w:b/>
          <w:spacing w:val="-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b/>
          <w:sz w:val="28"/>
          <w:szCs w:val="28"/>
          <w:bdr w:val="none" w:sz="0" w:space="0" w:color="auto" w:frame="1"/>
        </w:rPr>
        <w:t>—</w:t>
      </w:r>
      <w:r w:rsidRPr="00577022">
        <w:rPr>
          <w:rFonts w:eastAsia="Times New Roman"/>
          <w:b/>
          <w:spacing w:val="-4"/>
          <w:sz w:val="28"/>
          <w:szCs w:val="28"/>
          <w:bdr w:val="none" w:sz="0" w:space="0" w:color="auto" w:frame="1"/>
        </w:rPr>
        <w:t> о</w:t>
      </w:r>
      <w:r w:rsidRPr="00577022">
        <w:rPr>
          <w:rFonts w:eastAsia="Times New Roman"/>
          <w:b/>
          <w:sz w:val="28"/>
          <w:szCs w:val="28"/>
          <w:bdr w:val="none" w:sz="0" w:space="0" w:color="auto" w:frame="1"/>
        </w:rPr>
        <w:t>дарённый</w:t>
      </w:r>
      <w:r w:rsidRPr="00577022">
        <w:rPr>
          <w:rFonts w:eastAsia="Times New Roman"/>
          <w:b/>
          <w:spacing w:val="-5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b/>
          <w:sz w:val="28"/>
          <w:szCs w:val="28"/>
          <w:bdr w:val="none" w:sz="0" w:space="0" w:color="auto" w:frame="1"/>
        </w:rPr>
        <w:t>ученик»</w:t>
      </w:r>
    </w:p>
    <w:p w:rsidR="00F0584A" w:rsidRPr="00577022" w:rsidRDefault="00F0584A" w:rsidP="00F0584A">
      <w:pPr>
        <w:shd w:val="clear" w:color="auto" w:fill="FFFFFF"/>
        <w:spacing w:line="384" w:lineRule="atLeast"/>
        <w:rPr>
          <w:rFonts w:eastAsia="Times New Roman"/>
          <w:sz w:val="28"/>
          <w:szCs w:val="28"/>
        </w:rPr>
      </w:pPr>
      <w:r w:rsidRPr="00577022">
        <w:rPr>
          <w:rFonts w:eastAsia="Times New Roman"/>
          <w:b/>
          <w:bCs/>
          <w:i/>
          <w:iCs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b/>
          <w:sz w:val="28"/>
          <w:szCs w:val="28"/>
          <w:bdr w:val="none" w:sz="0" w:space="0" w:color="auto" w:frame="1"/>
        </w:rPr>
        <w:t>Цель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реализации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формы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наставничества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«учитель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–</w:t>
      </w:r>
      <w:r w:rsidRPr="00577022">
        <w:rPr>
          <w:rFonts w:eastAsia="Times New Roman"/>
          <w:spacing w:val="-67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 xml:space="preserve">одарённый 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ученик»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—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раскрытие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потенциала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личности</w:t>
      </w:r>
      <w:r w:rsidRPr="00577022">
        <w:rPr>
          <w:rFonts w:eastAsia="Times New Roman"/>
          <w:spacing w:val="-67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наставляемого.</w:t>
      </w:r>
    </w:p>
    <w:p w:rsidR="00F0584A" w:rsidRPr="00577022" w:rsidRDefault="00F0584A" w:rsidP="00F0584A">
      <w:pPr>
        <w:shd w:val="clear" w:color="auto" w:fill="FFFFFF"/>
        <w:spacing w:afterAutospacing="1" w:line="304" w:lineRule="atLeast"/>
        <w:ind w:right="111" w:firstLine="707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Задачи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взаимодействия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наставника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proofErr w:type="gramStart"/>
      <w:r w:rsidRPr="00577022">
        <w:rPr>
          <w:rFonts w:eastAsia="Times New Roman"/>
          <w:sz w:val="28"/>
          <w:szCs w:val="28"/>
          <w:bdr w:val="none" w:sz="0" w:space="0" w:color="auto" w:frame="1"/>
        </w:rPr>
        <w:t>наставляемым</w:t>
      </w:r>
      <w:proofErr w:type="gramEnd"/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при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реализации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формы</w:t>
      </w:r>
      <w:r w:rsidRPr="00577022">
        <w:rPr>
          <w:rFonts w:eastAsia="Times New Roman"/>
          <w:spacing w:val="-4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«учитель – высокомотивированный</w:t>
      </w:r>
      <w:r w:rsidRPr="00577022">
        <w:rPr>
          <w:rFonts w:eastAsia="Times New Roman"/>
          <w:spacing w:val="-4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ученик»:</w:t>
      </w:r>
    </w:p>
    <w:p w:rsidR="00F0584A" w:rsidRPr="00577022" w:rsidRDefault="00F0584A" w:rsidP="00F0584A">
      <w:pPr>
        <w:shd w:val="clear" w:color="auto" w:fill="FFFFFF"/>
        <w:spacing w:afterAutospacing="1" w:line="304" w:lineRule="atLeast"/>
        <w:ind w:right="103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-     повышение мотивации к учебе и улучшение образовательных результатов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обучающегося, в том числе через сопровождение его участия в олимпиадах,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конкурсах</w:t>
      </w:r>
      <w:r w:rsidRPr="00577022">
        <w:rPr>
          <w:rFonts w:eastAsia="Times New Roman"/>
          <w:spacing w:val="-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и иных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творческих мероприятиях;</w:t>
      </w:r>
    </w:p>
    <w:p w:rsidR="00F0584A" w:rsidRPr="00577022" w:rsidRDefault="00F0584A" w:rsidP="00F0584A">
      <w:pPr>
        <w:shd w:val="clear" w:color="auto" w:fill="FFFFFF"/>
        <w:spacing w:afterAutospacing="1" w:line="304" w:lineRule="atLeast"/>
        <w:ind w:right="103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раскрытие      личностного,   творческого,      профессионального         </w:t>
      </w:r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t>потенциала</w:t>
      </w:r>
      <w:r w:rsidRPr="00577022">
        <w:rPr>
          <w:rFonts w:eastAsia="Times New Roman"/>
          <w:spacing w:val="-67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каждого</w:t>
      </w:r>
      <w:r w:rsidRPr="00577022">
        <w:rPr>
          <w:rFonts w:eastAsia="Times New Roman"/>
          <w:spacing w:val="-4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обучающегося;</w:t>
      </w:r>
    </w:p>
    <w:p w:rsidR="00F0584A" w:rsidRPr="00577022" w:rsidRDefault="00F0584A" w:rsidP="00F0584A">
      <w:pPr>
        <w:shd w:val="clear" w:color="auto" w:fill="FFFFFF"/>
        <w:spacing w:afterAutospacing="1" w:line="304" w:lineRule="atLeast"/>
        <w:ind w:right="104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 подготовка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proofErr w:type="gramStart"/>
      <w:r w:rsidRPr="00577022">
        <w:rPr>
          <w:rFonts w:eastAsia="Times New Roman"/>
          <w:sz w:val="28"/>
          <w:szCs w:val="28"/>
          <w:bdr w:val="none" w:sz="0" w:space="0" w:color="auto" w:frame="1"/>
        </w:rPr>
        <w:t>обучающегося</w:t>
      </w:r>
      <w:proofErr w:type="gramEnd"/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к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самостоятельной,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осознанной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социально</w:t>
      </w:r>
      <w:r w:rsidRPr="00577022">
        <w:rPr>
          <w:rFonts w:eastAsia="Times New Roman"/>
          <w:spacing w:val="-67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продуктивной деятельности в</w:t>
      </w:r>
      <w:r w:rsidRPr="00577022">
        <w:rPr>
          <w:rFonts w:eastAsia="Times New Roman"/>
          <w:spacing w:val="-2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современном мире;</w:t>
      </w:r>
    </w:p>
    <w:p w:rsidR="00F0584A" w:rsidRPr="00577022" w:rsidRDefault="00F0584A" w:rsidP="00F0584A">
      <w:pPr>
        <w:shd w:val="clear" w:color="auto" w:fill="FFFFFF"/>
        <w:spacing w:afterAutospacing="1" w:line="304" w:lineRule="atLeast"/>
        <w:ind w:left="277" w:hanging="176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-   улучшение</w:t>
      </w:r>
      <w:r w:rsidRPr="00577022">
        <w:rPr>
          <w:rFonts w:eastAsia="Times New Roman"/>
          <w:spacing w:val="-7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показателей</w:t>
      </w:r>
      <w:r w:rsidRPr="00577022">
        <w:rPr>
          <w:rFonts w:eastAsia="Times New Roman"/>
          <w:spacing w:val="-4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эффективности</w:t>
      </w:r>
      <w:r w:rsidRPr="00577022">
        <w:rPr>
          <w:rFonts w:eastAsia="Times New Roman"/>
          <w:spacing w:val="-4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образовательной</w:t>
      </w:r>
      <w:r w:rsidRPr="00577022">
        <w:rPr>
          <w:rFonts w:eastAsia="Times New Roman"/>
          <w:spacing w:val="-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организации.</w:t>
      </w:r>
    </w:p>
    <w:p w:rsidR="00F0584A" w:rsidRPr="00577022" w:rsidRDefault="00F0584A" w:rsidP="00F0584A">
      <w:pPr>
        <w:shd w:val="clear" w:color="auto" w:fill="FFFFFF"/>
        <w:spacing w:line="304" w:lineRule="atLeast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 Участники пары «наставник — наставляемый»</w:t>
      </w:r>
      <w:r w:rsidRPr="00577022">
        <w:rPr>
          <w:rFonts w:eastAsia="Times New Roman"/>
          <w:spacing w:val="-67"/>
          <w:sz w:val="28"/>
          <w:szCs w:val="28"/>
          <w:bdr w:val="none" w:sz="0" w:space="0" w:color="auto" w:frame="1"/>
        </w:rPr>
        <w:t> </w:t>
      </w:r>
    </w:p>
    <w:p w:rsidR="00F0584A" w:rsidRPr="00577022" w:rsidRDefault="00F0584A" w:rsidP="00F0584A">
      <w:pPr>
        <w:shd w:val="clear" w:color="auto" w:fill="FFFFFF"/>
        <w:spacing w:afterAutospacing="1" w:line="304" w:lineRule="atLeast"/>
        <w:ind w:right="3823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b/>
          <w:bCs/>
          <w:sz w:val="28"/>
          <w:szCs w:val="28"/>
          <w:bdr w:val="none" w:sz="0" w:space="0" w:color="auto" w:frame="1"/>
        </w:rPr>
        <w:t>Наставни</w:t>
      </w:r>
      <w:proofErr w:type="gramStart"/>
      <w:r w:rsidRPr="00577022">
        <w:rPr>
          <w:rFonts w:eastAsia="Times New Roman"/>
          <w:b/>
          <w:bCs/>
          <w:sz w:val="28"/>
          <w:szCs w:val="28"/>
          <w:bdr w:val="none" w:sz="0" w:space="0" w:color="auto" w:frame="1"/>
        </w:rPr>
        <w:t>к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-</w:t>
      </w:r>
      <w:proofErr w:type="gramEnd"/>
      <w:r w:rsidRPr="00577022">
        <w:rPr>
          <w:rFonts w:eastAsia="Times New Roman"/>
          <w:sz w:val="28"/>
          <w:szCs w:val="28"/>
          <w:bdr w:val="none" w:sz="0" w:space="0" w:color="auto" w:frame="1"/>
        </w:rPr>
        <w:t>   учитель;</w:t>
      </w:r>
    </w:p>
    <w:p w:rsidR="00F0584A" w:rsidRPr="00577022" w:rsidRDefault="00F0584A" w:rsidP="00F0584A">
      <w:pPr>
        <w:shd w:val="clear" w:color="auto" w:fill="FFFFFF"/>
        <w:spacing w:afterAutospacing="1" w:line="304" w:lineRule="atLeast"/>
        <w:rPr>
          <w:rFonts w:eastAsia="Times New Roman"/>
          <w:b/>
          <w:bCs/>
          <w:sz w:val="28"/>
          <w:szCs w:val="28"/>
          <w:bdr w:val="none" w:sz="0" w:space="0" w:color="auto" w:frame="1"/>
        </w:rPr>
      </w:pPr>
      <w:r w:rsidRPr="00577022">
        <w:rPr>
          <w:rFonts w:eastAsia="Times New Roman"/>
          <w:b/>
          <w:bCs/>
          <w:sz w:val="28"/>
          <w:szCs w:val="28"/>
          <w:bdr w:val="none" w:sz="0" w:space="0" w:color="auto" w:frame="1"/>
        </w:rPr>
        <w:t>Наставляемый:</w:t>
      </w:r>
    </w:p>
    <w:p w:rsidR="00F0584A" w:rsidRPr="00577022" w:rsidRDefault="00F0584A" w:rsidP="00F0584A">
      <w:pPr>
        <w:shd w:val="clear" w:color="auto" w:fill="FFFFFF"/>
        <w:spacing w:afterAutospacing="1" w:line="304" w:lineRule="atLeast"/>
        <w:rPr>
          <w:rFonts w:eastAsia="Times New Roman"/>
          <w:spacing w:val="-1"/>
          <w:sz w:val="28"/>
          <w:szCs w:val="28"/>
          <w:bdr w:val="none" w:sz="0" w:space="0" w:color="auto" w:frame="1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-      одаренный обучающийся — обучающийся, который выделяется яркими,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очевидными,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иногда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выдающимися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достижениями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(или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имеет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внутренние</w:t>
      </w:r>
      <w:r w:rsidRPr="00577022">
        <w:rPr>
          <w:rFonts w:eastAsia="Times New Roman"/>
          <w:spacing w:val="-67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предпосылки</w:t>
      </w:r>
      <w:r w:rsidRPr="00577022">
        <w:rPr>
          <w:rFonts w:eastAsia="Times New Roman"/>
          <w:spacing w:val="-2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для</w:t>
      </w:r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t xml:space="preserve">  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таких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достижений)</w:t>
      </w:r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в</w:t>
      </w:r>
      <w:r w:rsidRPr="00577022">
        <w:rPr>
          <w:rFonts w:eastAsia="Times New Roman"/>
          <w:spacing w:val="-2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том</w:t>
      </w:r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или</w:t>
      </w:r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t> </w:t>
      </w:r>
      <w:proofErr w:type="gramStart"/>
      <w:r w:rsidRPr="00577022">
        <w:rPr>
          <w:rFonts w:eastAsia="Times New Roman"/>
          <w:sz w:val="28"/>
          <w:szCs w:val="28"/>
          <w:bdr w:val="none" w:sz="0" w:space="0" w:color="auto" w:frame="1"/>
        </w:rPr>
        <w:t>ином</w:t>
      </w:r>
      <w:proofErr w:type="gramEnd"/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виде деятельности;</w:t>
      </w:r>
    </w:p>
    <w:p w:rsidR="00F0584A" w:rsidRPr="00577022" w:rsidRDefault="00F0584A" w:rsidP="00F0584A">
      <w:pPr>
        <w:shd w:val="clear" w:color="auto" w:fill="FFFFFF"/>
        <w:spacing w:afterAutospacing="1" w:line="304" w:lineRule="atLeast"/>
        <w:ind w:right="105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-    высокомотивированный обучающийся — обучающийся, имеющий высокий</w:t>
      </w:r>
      <w:r w:rsidRPr="00577022">
        <w:rPr>
          <w:rFonts w:eastAsia="Times New Roman"/>
          <w:spacing w:val="-67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уровень</w:t>
      </w:r>
      <w:r w:rsidRPr="00577022">
        <w:rPr>
          <w:rFonts w:eastAsia="Times New Roman"/>
          <w:spacing w:val="-9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развития</w:t>
      </w:r>
      <w:r w:rsidRPr="00577022">
        <w:rPr>
          <w:rFonts w:eastAsia="Times New Roman"/>
          <w:spacing w:val="-7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внутренней</w:t>
      </w:r>
      <w:r w:rsidRPr="00577022">
        <w:rPr>
          <w:rFonts w:eastAsia="Times New Roman"/>
          <w:spacing w:val="-9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потребности</w:t>
      </w:r>
      <w:r w:rsidRPr="00577022">
        <w:rPr>
          <w:rFonts w:eastAsia="Times New Roman"/>
          <w:spacing w:val="-7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и</w:t>
      </w:r>
      <w:r w:rsidRPr="00577022">
        <w:rPr>
          <w:rFonts w:eastAsia="Times New Roman"/>
          <w:spacing w:val="-7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мотивации</w:t>
      </w:r>
      <w:r w:rsidRPr="00577022">
        <w:rPr>
          <w:rFonts w:eastAsia="Times New Roman"/>
          <w:spacing w:val="-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быть</w:t>
      </w:r>
      <w:r w:rsidRPr="00577022">
        <w:rPr>
          <w:rFonts w:eastAsia="Times New Roman"/>
          <w:spacing w:val="-8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успешным</w:t>
      </w:r>
      <w:r w:rsidRPr="00577022">
        <w:rPr>
          <w:rFonts w:eastAsia="Times New Roman"/>
          <w:spacing w:val="-8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в</w:t>
      </w:r>
      <w:r w:rsidRPr="00577022">
        <w:rPr>
          <w:rFonts w:eastAsia="Times New Roman"/>
          <w:spacing w:val="-8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том</w:t>
      </w:r>
      <w:r w:rsidRPr="00577022">
        <w:rPr>
          <w:rFonts w:eastAsia="Times New Roman"/>
          <w:spacing w:val="-68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или</w:t>
      </w:r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ином виде деятельности;</w:t>
      </w:r>
    </w:p>
    <w:p w:rsidR="00F0584A" w:rsidRPr="00577022" w:rsidRDefault="00F0584A" w:rsidP="00F0584A">
      <w:pPr>
        <w:shd w:val="clear" w:color="auto" w:fill="FFFFFF"/>
        <w:spacing w:afterAutospacing="1" w:line="304" w:lineRule="atLeast"/>
        <w:jc w:val="both"/>
        <w:rPr>
          <w:rFonts w:ascii="initial" w:eastAsia="Times New Roman" w:hAnsi="initial"/>
          <w:b/>
          <w:sz w:val="28"/>
          <w:szCs w:val="28"/>
        </w:rPr>
      </w:pPr>
      <w:r w:rsidRPr="00577022">
        <w:rPr>
          <w:rFonts w:ascii="initial" w:eastAsia="Times New Roman" w:hAnsi="initial"/>
          <w:b/>
          <w:sz w:val="28"/>
          <w:szCs w:val="28"/>
          <w:bdr w:val="none" w:sz="0" w:space="0" w:color="auto" w:frame="1"/>
        </w:rPr>
        <w:t>Направления</w:t>
      </w:r>
      <w:r w:rsidRPr="00577022">
        <w:rPr>
          <w:rFonts w:ascii="initial" w:eastAsia="Times New Roman" w:hAnsi="initial"/>
          <w:b/>
          <w:spacing w:val="-5"/>
          <w:sz w:val="28"/>
          <w:szCs w:val="28"/>
          <w:bdr w:val="none" w:sz="0" w:space="0" w:color="auto" w:frame="1"/>
        </w:rPr>
        <w:t> </w:t>
      </w:r>
      <w:r w:rsidRPr="00577022">
        <w:rPr>
          <w:rFonts w:ascii="initial" w:eastAsia="Times New Roman" w:hAnsi="initial"/>
          <w:b/>
          <w:sz w:val="28"/>
          <w:szCs w:val="28"/>
          <w:bdr w:val="none" w:sz="0" w:space="0" w:color="auto" w:frame="1"/>
        </w:rPr>
        <w:t>работы</w:t>
      </w:r>
      <w:r w:rsidRPr="00577022">
        <w:rPr>
          <w:rFonts w:ascii="initial" w:eastAsia="Times New Roman" w:hAnsi="initial"/>
          <w:b/>
          <w:spacing w:val="-5"/>
          <w:sz w:val="28"/>
          <w:szCs w:val="28"/>
          <w:bdr w:val="none" w:sz="0" w:space="0" w:color="auto" w:frame="1"/>
        </w:rPr>
        <w:t> </w:t>
      </w:r>
      <w:r w:rsidRPr="00577022">
        <w:rPr>
          <w:rFonts w:ascii="initial" w:eastAsia="Times New Roman" w:hAnsi="initial"/>
          <w:b/>
          <w:sz w:val="28"/>
          <w:szCs w:val="28"/>
          <w:bdr w:val="none" w:sz="0" w:space="0" w:color="auto" w:frame="1"/>
        </w:rPr>
        <w:t>наставника:</w:t>
      </w:r>
    </w:p>
    <w:p w:rsidR="00F0584A" w:rsidRPr="00577022" w:rsidRDefault="00F0584A" w:rsidP="00F0584A">
      <w:pPr>
        <w:shd w:val="clear" w:color="auto" w:fill="FFFFFF"/>
        <w:spacing w:afterAutospacing="1" w:line="304" w:lineRule="atLeast"/>
        <w:ind w:right="105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 побуждает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обучающихся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к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нахождению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принятию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самостоятельных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решений, создает необходимые условия для самореализации, осуществления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личностного выбора;</w:t>
      </w:r>
    </w:p>
    <w:p w:rsidR="00F0584A" w:rsidRPr="00577022" w:rsidRDefault="00F0584A" w:rsidP="00F0584A">
      <w:pPr>
        <w:shd w:val="clear" w:color="auto" w:fill="FFFFFF"/>
        <w:spacing w:line="304" w:lineRule="atLeast"/>
        <w:ind w:left="102" w:right="104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 xml:space="preserve">-совместно с </w:t>
      </w:r>
      <w:proofErr w:type="gramStart"/>
      <w:r w:rsidRPr="00577022">
        <w:rPr>
          <w:rFonts w:eastAsia="Times New Roman"/>
          <w:sz w:val="28"/>
          <w:szCs w:val="28"/>
          <w:bdr w:val="none" w:sz="0" w:space="0" w:color="auto" w:frame="1"/>
        </w:rPr>
        <w:t>обучающимися</w:t>
      </w:r>
      <w:proofErr w:type="gramEnd"/>
      <w:r w:rsidRPr="00577022">
        <w:rPr>
          <w:rFonts w:eastAsia="Times New Roman"/>
          <w:sz w:val="28"/>
          <w:szCs w:val="28"/>
          <w:bdr w:val="none" w:sz="0" w:space="0" w:color="auto" w:frame="1"/>
        </w:rPr>
        <w:t xml:space="preserve"> распределяет и оценивает имеющиеся у них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ресурсы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всех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видов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для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реализации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поставленных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целей,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обеспечивает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избыточное</w:t>
      </w:r>
      <w:r w:rsidRPr="00577022">
        <w:rPr>
          <w:rFonts w:eastAsia="Times New Roman"/>
          <w:spacing w:val="-4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ресурсное пространство;</w:t>
      </w:r>
    </w:p>
    <w:p w:rsidR="00F0584A" w:rsidRPr="00577022" w:rsidRDefault="00F0584A" w:rsidP="00F0584A">
      <w:pPr>
        <w:shd w:val="clear" w:color="auto" w:fill="FFFFFF"/>
        <w:spacing w:afterAutospacing="1" w:line="304" w:lineRule="atLeast"/>
        <w:ind w:right="104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-    организует взаимодействие с родителями (законными представителями) по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выявлению,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формированию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развитию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познавательных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интересов,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обучающихся;</w:t>
      </w:r>
    </w:p>
    <w:p w:rsidR="00F0584A" w:rsidRPr="00577022" w:rsidRDefault="00F0584A" w:rsidP="00F0584A">
      <w:pPr>
        <w:shd w:val="clear" w:color="auto" w:fill="FFFFFF"/>
        <w:spacing w:afterAutospacing="1" w:line="304" w:lineRule="atLeast"/>
        <w:ind w:right="105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lastRenderedPageBreak/>
        <w:t>-    организуется педагогическое сопровождение и педагогическую поддержку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при</w:t>
      </w:r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нивелировании</w:t>
      </w:r>
      <w:r w:rsidRPr="00577022">
        <w:rPr>
          <w:rFonts w:eastAsia="Times New Roman"/>
          <w:spacing w:val="-4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трудностей в</w:t>
      </w:r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обучении,</w:t>
      </w:r>
      <w:r w:rsidRPr="00577022">
        <w:rPr>
          <w:rFonts w:eastAsia="Times New Roman"/>
          <w:spacing w:val="-2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развитии,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адаптации;</w:t>
      </w:r>
    </w:p>
    <w:p w:rsidR="00F0584A" w:rsidRPr="00577022" w:rsidRDefault="00F0584A" w:rsidP="00F0584A">
      <w:pPr>
        <w:shd w:val="clear" w:color="auto" w:fill="FFFFFF"/>
        <w:spacing w:afterAutospacing="1" w:line="304" w:lineRule="atLeast"/>
        <w:ind w:right="104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организует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взаимодействие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другими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педагогами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специалистами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для</w:t>
      </w:r>
      <w:r w:rsidRPr="00577022">
        <w:rPr>
          <w:rFonts w:eastAsia="Times New Roman"/>
          <w:spacing w:val="-67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коррекции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индивидуальной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образовательной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траектории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реализации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проектной</w:t>
      </w:r>
      <w:r w:rsidRPr="00577022">
        <w:rPr>
          <w:rFonts w:eastAsia="Times New Roman"/>
          <w:spacing w:val="-4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и</w:t>
      </w:r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исследовательской</w:t>
      </w:r>
      <w:r w:rsidRPr="00577022">
        <w:rPr>
          <w:rFonts w:eastAsia="Times New Roman"/>
          <w:spacing w:val="-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деятельности</w:t>
      </w:r>
      <w:r w:rsidRPr="00577022">
        <w:rPr>
          <w:rFonts w:eastAsia="Times New Roman"/>
          <w:spacing w:val="-4"/>
          <w:sz w:val="28"/>
          <w:szCs w:val="28"/>
          <w:bdr w:val="none" w:sz="0" w:space="0" w:color="auto" w:frame="1"/>
        </w:rPr>
        <w:t> </w:t>
      </w:r>
      <w:proofErr w:type="gramStart"/>
      <w:r w:rsidRPr="00577022">
        <w:rPr>
          <w:rFonts w:eastAsia="Times New Roman"/>
          <w:sz w:val="28"/>
          <w:szCs w:val="28"/>
          <w:bdr w:val="none" w:sz="0" w:space="0" w:color="auto" w:frame="1"/>
        </w:rPr>
        <w:t>обучающихся</w:t>
      </w:r>
      <w:proofErr w:type="gramEnd"/>
      <w:r w:rsidRPr="00577022">
        <w:rPr>
          <w:rFonts w:eastAsia="Times New Roman"/>
          <w:sz w:val="28"/>
          <w:szCs w:val="28"/>
          <w:bdr w:val="none" w:sz="0" w:space="0" w:color="auto" w:frame="1"/>
        </w:rPr>
        <w:t>;</w:t>
      </w:r>
    </w:p>
    <w:p w:rsidR="00F0584A" w:rsidRPr="00577022" w:rsidRDefault="00F0584A" w:rsidP="00F0584A">
      <w:pPr>
        <w:shd w:val="clear" w:color="auto" w:fill="FFFFFF"/>
        <w:spacing w:line="304" w:lineRule="atLeast"/>
        <w:ind w:left="102" w:right="110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помогает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визуализировать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осознавать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индивидуальные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программы/маршруты/траектории;</w:t>
      </w:r>
    </w:p>
    <w:p w:rsidR="00F0584A" w:rsidRPr="00577022" w:rsidRDefault="00F0584A" w:rsidP="00F0584A">
      <w:pPr>
        <w:shd w:val="clear" w:color="auto" w:fill="FFFFFF"/>
        <w:spacing w:afterAutospacing="1" w:line="304" w:lineRule="atLeast"/>
        <w:ind w:left="277" w:hanging="176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-   осуществляет</w:t>
      </w:r>
      <w:r w:rsidRPr="00577022">
        <w:rPr>
          <w:rFonts w:eastAsia="Times New Roman"/>
          <w:spacing w:val="-5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совместно</w:t>
      </w:r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</w:t>
      </w:r>
      <w:r w:rsidRPr="00577022">
        <w:rPr>
          <w:rFonts w:eastAsia="Times New Roman"/>
          <w:spacing w:val="-3"/>
          <w:sz w:val="28"/>
          <w:szCs w:val="28"/>
          <w:bdr w:val="none" w:sz="0" w:space="0" w:color="auto" w:frame="1"/>
        </w:rPr>
        <w:t> </w:t>
      </w:r>
      <w:proofErr w:type="gramStart"/>
      <w:r w:rsidRPr="00577022">
        <w:rPr>
          <w:rFonts w:eastAsia="Times New Roman"/>
          <w:sz w:val="28"/>
          <w:szCs w:val="28"/>
          <w:bdr w:val="none" w:sz="0" w:space="0" w:color="auto" w:frame="1"/>
        </w:rPr>
        <w:t>обучающимся</w:t>
      </w:r>
      <w:proofErr w:type="gramEnd"/>
      <w:r w:rsidRPr="00577022">
        <w:rPr>
          <w:rFonts w:eastAsia="Times New Roman"/>
          <w:spacing w:val="-2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мониторинг</w:t>
      </w:r>
      <w:r w:rsidRPr="00577022">
        <w:rPr>
          <w:rFonts w:eastAsia="Times New Roman"/>
          <w:spacing w:val="-4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достижений;</w:t>
      </w:r>
    </w:p>
    <w:p w:rsidR="00F0584A" w:rsidRPr="00577022" w:rsidRDefault="00F0584A" w:rsidP="00F0584A">
      <w:pPr>
        <w:shd w:val="clear" w:color="auto" w:fill="FFFFFF"/>
        <w:spacing w:line="304" w:lineRule="atLeast"/>
        <w:ind w:left="102" w:right="111"/>
        <w:jc w:val="both"/>
        <w:rPr>
          <w:rFonts w:eastAsia="Times New Roman"/>
          <w:sz w:val="28"/>
          <w:szCs w:val="28"/>
          <w:bdr w:val="none" w:sz="0" w:space="0" w:color="auto" w:frame="1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организует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события,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в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том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числе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на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основе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интеграции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сетевого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взаимодействия.</w:t>
      </w:r>
    </w:p>
    <w:p w:rsidR="00F0584A" w:rsidRPr="00577022" w:rsidRDefault="00F0584A" w:rsidP="00F0584A">
      <w:pPr>
        <w:shd w:val="clear" w:color="auto" w:fill="FFFFFF"/>
        <w:spacing w:line="304" w:lineRule="atLeast"/>
        <w:ind w:left="102" w:right="111"/>
        <w:jc w:val="both"/>
        <w:rPr>
          <w:rFonts w:eastAsia="Times New Roman"/>
          <w:sz w:val="28"/>
          <w:szCs w:val="28"/>
        </w:rPr>
      </w:pPr>
    </w:p>
    <w:p w:rsidR="00F0584A" w:rsidRPr="00577022" w:rsidRDefault="00F0584A" w:rsidP="00F0584A">
      <w:pPr>
        <w:shd w:val="clear" w:color="auto" w:fill="FFFFFF"/>
        <w:spacing w:line="304" w:lineRule="atLeast"/>
        <w:jc w:val="both"/>
        <w:outlineLvl w:val="2"/>
        <w:rPr>
          <w:rFonts w:eastAsia="Times New Roman"/>
          <w:b/>
          <w:sz w:val="28"/>
          <w:szCs w:val="28"/>
          <w:bdr w:val="none" w:sz="0" w:space="0" w:color="auto" w:frame="1"/>
        </w:rPr>
      </w:pPr>
      <w:r w:rsidRPr="00577022">
        <w:rPr>
          <w:rFonts w:eastAsia="Times New Roman"/>
          <w:b/>
          <w:sz w:val="28"/>
          <w:szCs w:val="28"/>
          <w:bdr w:val="none" w:sz="0" w:space="0" w:color="auto" w:frame="1"/>
        </w:rPr>
        <w:t>Форма</w:t>
      </w:r>
      <w:r w:rsidRPr="00577022">
        <w:rPr>
          <w:rFonts w:eastAsia="Times New Roman"/>
          <w:b/>
          <w:spacing w:val="-2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b/>
          <w:sz w:val="28"/>
          <w:szCs w:val="28"/>
          <w:bdr w:val="none" w:sz="0" w:space="0" w:color="auto" w:frame="1"/>
        </w:rPr>
        <w:t>наставничества</w:t>
      </w:r>
      <w:r w:rsidRPr="00577022">
        <w:rPr>
          <w:rFonts w:eastAsia="Times New Roman"/>
          <w:b/>
          <w:spacing w:val="-2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b/>
          <w:sz w:val="28"/>
          <w:szCs w:val="28"/>
          <w:bdr w:val="none" w:sz="0" w:space="0" w:color="auto" w:frame="1"/>
        </w:rPr>
        <w:t>«учитель —</w:t>
      </w:r>
      <w:r w:rsidRPr="00577022">
        <w:rPr>
          <w:rFonts w:eastAsia="Times New Roman"/>
          <w:b/>
          <w:spacing w:val="-2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b/>
          <w:sz w:val="28"/>
          <w:szCs w:val="28"/>
          <w:bdr w:val="none" w:sz="0" w:space="0" w:color="auto" w:frame="1"/>
        </w:rPr>
        <w:t>ученик</w:t>
      </w:r>
      <w:r w:rsidRPr="00577022">
        <w:rPr>
          <w:rFonts w:eastAsia="Times New Roman"/>
          <w:b/>
          <w:spacing w:val="-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b/>
          <w:sz w:val="28"/>
          <w:szCs w:val="28"/>
          <w:bdr w:val="none" w:sz="0" w:space="0" w:color="auto" w:frame="1"/>
        </w:rPr>
        <w:t>с</w:t>
      </w:r>
      <w:r w:rsidRPr="00577022">
        <w:rPr>
          <w:rFonts w:eastAsia="Times New Roman"/>
          <w:b/>
          <w:spacing w:val="-2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b/>
          <w:sz w:val="28"/>
          <w:szCs w:val="28"/>
          <w:bdr w:val="none" w:sz="0" w:space="0" w:color="auto" w:frame="1"/>
        </w:rPr>
        <w:t>ОВЗ»</w:t>
      </w:r>
    </w:p>
    <w:p w:rsidR="00F0584A" w:rsidRPr="00577022" w:rsidRDefault="00F0584A" w:rsidP="00F0584A">
      <w:pPr>
        <w:shd w:val="clear" w:color="auto" w:fill="FFFFFF"/>
        <w:spacing w:line="304" w:lineRule="atLeast"/>
        <w:jc w:val="both"/>
        <w:outlineLvl w:val="2"/>
        <w:rPr>
          <w:rFonts w:eastAsia="Times New Roman"/>
          <w:b/>
          <w:sz w:val="28"/>
          <w:szCs w:val="28"/>
        </w:rPr>
      </w:pPr>
    </w:p>
    <w:p w:rsidR="00F0584A" w:rsidRPr="00577022" w:rsidRDefault="00F0584A" w:rsidP="00F0584A">
      <w:pPr>
        <w:shd w:val="clear" w:color="auto" w:fill="FFFFFF"/>
        <w:spacing w:line="304" w:lineRule="atLeast"/>
        <w:ind w:right="106" w:firstLine="707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b/>
          <w:sz w:val="28"/>
          <w:szCs w:val="28"/>
          <w:bdr w:val="none" w:sz="0" w:space="0" w:color="auto" w:frame="1"/>
        </w:rPr>
        <w:t>Цель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 xml:space="preserve"> реализации формы наставничества «учитель — ученик с ОВЗ»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успешное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включение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ребенка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ограниченными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возможностями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здоровья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(инвалидностью) в образовательную среду образовательной организации 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социокультурную</w:t>
      </w:r>
      <w:r w:rsidRPr="00577022">
        <w:rPr>
          <w:rFonts w:eastAsia="Times New Roman"/>
          <w:spacing w:val="-2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среду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социума.</w:t>
      </w:r>
    </w:p>
    <w:p w:rsidR="00F0584A" w:rsidRPr="00577022" w:rsidRDefault="00F0584A" w:rsidP="00F0584A">
      <w:pPr>
        <w:shd w:val="clear" w:color="auto" w:fill="FFFFFF"/>
        <w:spacing w:afterAutospacing="1" w:line="304" w:lineRule="atLeast"/>
        <w:ind w:right="106" w:firstLine="707"/>
        <w:jc w:val="both"/>
        <w:rPr>
          <w:rFonts w:eastAsia="Times New Roman"/>
          <w:spacing w:val="1"/>
          <w:sz w:val="28"/>
          <w:szCs w:val="28"/>
          <w:bdr w:val="none" w:sz="0" w:space="0" w:color="auto" w:frame="1"/>
        </w:rPr>
      </w:pPr>
      <w:r w:rsidRPr="00577022">
        <w:rPr>
          <w:rFonts w:eastAsia="Times New Roman"/>
          <w:b/>
          <w:sz w:val="28"/>
          <w:szCs w:val="28"/>
          <w:bdr w:val="none" w:sz="0" w:space="0" w:color="auto" w:frame="1"/>
        </w:rPr>
        <w:t>Задачи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взаимодействия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наставника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proofErr w:type="gramStart"/>
      <w:r w:rsidRPr="00577022">
        <w:rPr>
          <w:rFonts w:eastAsia="Times New Roman"/>
          <w:sz w:val="28"/>
          <w:szCs w:val="28"/>
          <w:bdr w:val="none" w:sz="0" w:space="0" w:color="auto" w:frame="1"/>
        </w:rPr>
        <w:t>наставляемым</w:t>
      </w:r>
      <w:proofErr w:type="gramEnd"/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при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реализации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</w:p>
    <w:p w:rsidR="00F0584A" w:rsidRPr="00577022" w:rsidRDefault="00F0584A" w:rsidP="00F0584A">
      <w:pPr>
        <w:shd w:val="clear" w:color="auto" w:fill="FFFFFF"/>
        <w:spacing w:afterAutospacing="1" w:line="304" w:lineRule="atLeast"/>
        <w:ind w:right="106" w:firstLine="707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формы</w:t>
      </w:r>
      <w:r w:rsidRPr="00577022">
        <w:rPr>
          <w:rFonts w:eastAsia="Times New Roman"/>
          <w:spacing w:val="-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«учитель —</w:t>
      </w:r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ученик с ОВЗ»:</w:t>
      </w:r>
    </w:p>
    <w:p w:rsidR="00F0584A" w:rsidRPr="00577022" w:rsidRDefault="00F0584A" w:rsidP="00F0584A">
      <w:pPr>
        <w:shd w:val="clear" w:color="auto" w:fill="FFFFFF"/>
        <w:spacing w:afterAutospacing="1" w:line="304" w:lineRule="atLeast"/>
        <w:ind w:left="301" w:hanging="200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-    создание</w:t>
      </w:r>
      <w:r w:rsidRPr="00577022">
        <w:rPr>
          <w:rFonts w:eastAsia="Times New Roman"/>
          <w:spacing w:val="-7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условий</w:t>
      </w:r>
      <w:r w:rsidRPr="00577022">
        <w:rPr>
          <w:rFonts w:eastAsia="Times New Roman"/>
          <w:spacing w:val="-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для</w:t>
      </w:r>
      <w:r w:rsidRPr="00577022">
        <w:rPr>
          <w:rFonts w:eastAsia="Times New Roman"/>
          <w:spacing w:val="-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успешного</w:t>
      </w:r>
      <w:r w:rsidRPr="00577022">
        <w:rPr>
          <w:rFonts w:eastAsia="Times New Roman"/>
          <w:spacing w:val="-5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обучения обучающегося;</w:t>
      </w:r>
    </w:p>
    <w:p w:rsidR="00F0584A" w:rsidRPr="00577022" w:rsidRDefault="00F0584A" w:rsidP="00F0584A">
      <w:pPr>
        <w:shd w:val="clear" w:color="auto" w:fill="FFFFFF"/>
        <w:spacing w:afterAutospacing="1" w:line="304" w:lineRule="atLeast"/>
        <w:ind w:left="301" w:hanging="200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-    создание</w:t>
      </w:r>
      <w:r w:rsidRPr="00577022">
        <w:rPr>
          <w:rFonts w:eastAsia="Times New Roman"/>
          <w:spacing w:val="-6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условий</w:t>
      </w:r>
      <w:r w:rsidRPr="00577022">
        <w:rPr>
          <w:rFonts w:eastAsia="Times New Roman"/>
          <w:spacing w:val="-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для</w:t>
      </w:r>
      <w:r w:rsidRPr="00577022">
        <w:rPr>
          <w:rFonts w:eastAsia="Times New Roman"/>
          <w:spacing w:val="-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успешной</w:t>
      </w:r>
      <w:r w:rsidRPr="00577022">
        <w:rPr>
          <w:rFonts w:eastAsia="Times New Roman"/>
          <w:spacing w:val="-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социализации</w:t>
      </w:r>
      <w:r w:rsidRPr="00577022">
        <w:rPr>
          <w:rFonts w:eastAsia="Times New Roman"/>
          <w:spacing w:val="-5"/>
          <w:sz w:val="28"/>
          <w:szCs w:val="28"/>
          <w:bdr w:val="none" w:sz="0" w:space="0" w:color="auto" w:frame="1"/>
        </w:rPr>
        <w:t> </w:t>
      </w:r>
      <w:proofErr w:type="gramStart"/>
      <w:r w:rsidRPr="00577022">
        <w:rPr>
          <w:rFonts w:eastAsia="Times New Roman"/>
          <w:sz w:val="28"/>
          <w:szCs w:val="28"/>
          <w:bdr w:val="none" w:sz="0" w:space="0" w:color="auto" w:frame="1"/>
        </w:rPr>
        <w:t>обучающегося</w:t>
      </w:r>
      <w:proofErr w:type="gramEnd"/>
      <w:r w:rsidRPr="00577022">
        <w:rPr>
          <w:rFonts w:eastAsia="Times New Roman"/>
          <w:sz w:val="28"/>
          <w:szCs w:val="28"/>
          <w:bdr w:val="none" w:sz="0" w:space="0" w:color="auto" w:frame="1"/>
        </w:rPr>
        <w:t>;</w:t>
      </w:r>
    </w:p>
    <w:p w:rsidR="00F0584A" w:rsidRPr="00577022" w:rsidRDefault="00F0584A" w:rsidP="00F0584A">
      <w:pPr>
        <w:shd w:val="clear" w:color="auto" w:fill="FFFFFF"/>
        <w:spacing w:afterAutospacing="1" w:line="304" w:lineRule="atLeast"/>
        <w:ind w:left="301" w:hanging="200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-    максимальное</w:t>
      </w:r>
      <w:r w:rsidRPr="00577022">
        <w:rPr>
          <w:rFonts w:eastAsia="Times New Roman"/>
          <w:spacing w:val="-5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раскрытие</w:t>
      </w:r>
      <w:r w:rsidRPr="00577022">
        <w:rPr>
          <w:rFonts w:eastAsia="Times New Roman"/>
          <w:spacing w:val="-5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потенциала</w:t>
      </w:r>
      <w:r w:rsidRPr="00577022">
        <w:rPr>
          <w:rFonts w:eastAsia="Times New Roman"/>
          <w:spacing w:val="-4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личности</w:t>
      </w:r>
      <w:r w:rsidRPr="00577022">
        <w:rPr>
          <w:rFonts w:eastAsia="Times New Roman"/>
          <w:spacing w:val="-2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обучающегося.</w:t>
      </w:r>
    </w:p>
    <w:p w:rsidR="00F0584A" w:rsidRPr="00577022" w:rsidRDefault="00F0584A" w:rsidP="00F0584A">
      <w:pPr>
        <w:shd w:val="clear" w:color="auto" w:fill="FFFFFF"/>
        <w:spacing w:afterAutospacing="1" w:line="304" w:lineRule="atLeast"/>
        <w:ind w:right="106" w:firstLine="707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Успешность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включенности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обучающегося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в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жизнь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образовательной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организации</w:t>
      </w:r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и</w:t>
      </w:r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жизнь</w:t>
      </w:r>
      <w:r w:rsidRPr="00577022">
        <w:rPr>
          <w:rFonts w:eastAsia="Times New Roman"/>
          <w:spacing w:val="-2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социума</w:t>
      </w:r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определяется</w:t>
      </w:r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</w:t>
      </w:r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точки</w:t>
      </w:r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зрения</w:t>
      </w:r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развития:</w:t>
      </w:r>
    </w:p>
    <w:p w:rsidR="00F0584A" w:rsidRPr="00577022" w:rsidRDefault="00F0584A" w:rsidP="00F0584A">
      <w:pPr>
        <w:shd w:val="clear" w:color="auto" w:fill="FFFFFF"/>
        <w:spacing w:afterAutospacing="1" w:line="304" w:lineRule="atLeast"/>
        <w:ind w:left="301" w:hanging="200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-    когнитивной</w:t>
      </w:r>
      <w:r w:rsidRPr="00577022">
        <w:rPr>
          <w:rFonts w:eastAsia="Times New Roman"/>
          <w:spacing w:val="-5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(познавательной)</w:t>
      </w:r>
      <w:r w:rsidRPr="00577022">
        <w:rPr>
          <w:rFonts w:eastAsia="Times New Roman"/>
          <w:spacing w:val="-4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сферы;</w:t>
      </w:r>
    </w:p>
    <w:p w:rsidR="00F0584A" w:rsidRPr="00577022" w:rsidRDefault="00F0584A" w:rsidP="00F0584A">
      <w:pPr>
        <w:shd w:val="clear" w:color="auto" w:fill="FFFFFF"/>
        <w:spacing w:line="304" w:lineRule="atLeast"/>
        <w:ind w:left="301" w:hanging="200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-    коммуникативной</w:t>
      </w:r>
      <w:r w:rsidRPr="00577022">
        <w:rPr>
          <w:rFonts w:eastAsia="Times New Roman"/>
          <w:spacing w:val="-6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сферы;</w:t>
      </w:r>
    </w:p>
    <w:p w:rsidR="00F0584A" w:rsidRPr="00577022" w:rsidRDefault="00F0584A" w:rsidP="00F0584A">
      <w:pPr>
        <w:shd w:val="clear" w:color="auto" w:fill="FFFFFF"/>
        <w:spacing w:afterAutospacing="1" w:line="304" w:lineRule="atLeast"/>
        <w:ind w:right="103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-      эмоциональной сферы: психологическая адаптация к процессу обучения в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образовательной организации, к внеурочной деятельности, возникновение 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сохранение</w:t>
      </w:r>
      <w:r w:rsidRPr="00577022">
        <w:rPr>
          <w:rFonts w:eastAsia="Times New Roman"/>
          <w:spacing w:val="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положительного</w:t>
      </w:r>
      <w:r w:rsidRPr="00577022">
        <w:rPr>
          <w:rFonts w:eastAsia="Times New Roman"/>
          <w:spacing w:val="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эмоционального</w:t>
      </w:r>
      <w:r w:rsidRPr="00577022">
        <w:rPr>
          <w:rFonts w:eastAsia="Times New Roman"/>
          <w:spacing w:val="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настроя</w:t>
      </w:r>
      <w:r w:rsidRPr="00577022">
        <w:rPr>
          <w:rFonts w:eastAsia="Times New Roman"/>
          <w:spacing w:val="70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по</w:t>
      </w:r>
      <w:r w:rsidRPr="00577022">
        <w:rPr>
          <w:rFonts w:eastAsia="Times New Roman"/>
          <w:spacing w:val="9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отношению</w:t>
      </w:r>
      <w:r w:rsidRPr="00577022">
        <w:rPr>
          <w:rFonts w:eastAsia="Times New Roman"/>
          <w:spacing w:val="69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кпроцессу          жизнедеятельности             в       образовательной            организации          </w:t>
      </w:r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t>и</w:t>
      </w:r>
      <w:r w:rsidRPr="00577022">
        <w:rPr>
          <w:rFonts w:eastAsia="Times New Roman"/>
          <w:spacing w:val="-67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взаимодействию</w:t>
      </w:r>
      <w:r w:rsidRPr="00577022">
        <w:rPr>
          <w:rFonts w:eastAsia="Times New Roman"/>
          <w:spacing w:val="-2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</w:t>
      </w:r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социумом;</w:t>
      </w:r>
    </w:p>
    <w:p w:rsidR="00F0584A" w:rsidRPr="00577022" w:rsidRDefault="00F0584A" w:rsidP="00F0584A">
      <w:pPr>
        <w:shd w:val="clear" w:color="auto" w:fill="FFFFFF"/>
        <w:spacing w:afterAutospacing="1" w:line="304" w:lineRule="atLeast"/>
        <w:ind w:left="265" w:hanging="164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-   самостоятельности.</w:t>
      </w:r>
    </w:p>
    <w:p w:rsidR="00F0584A" w:rsidRPr="00577022" w:rsidRDefault="00F0584A" w:rsidP="00F0584A">
      <w:pPr>
        <w:shd w:val="clear" w:color="auto" w:fill="FFFFFF"/>
        <w:spacing w:afterAutospacing="1" w:line="304" w:lineRule="atLeast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Участники</w:t>
      </w:r>
      <w:r w:rsidRPr="00577022">
        <w:rPr>
          <w:rFonts w:eastAsia="Times New Roman"/>
          <w:spacing w:val="-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пары</w:t>
      </w:r>
      <w:r w:rsidRPr="00577022">
        <w:rPr>
          <w:rFonts w:eastAsia="Times New Roman"/>
          <w:spacing w:val="-4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«наставник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—</w:t>
      </w:r>
      <w:r w:rsidRPr="00577022">
        <w:rPr>
          <w:rFonts w:eastAsia="Times New Roman"/>
          <w:spacing w:val="-2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наставляемый»</w:t>
      </w:r>
    </w:p>
    <w:p w:rsidR="00F0584A" w:rsidRPr="00577022" w:rsidRDefault="00F0584A" w:rsidP="00F0584A">
      <w:pPr>
        <w:shd w:val="clear" w:color="auto" w:fill="FFFFFF"/>
        <w:spacing w:afterAutospacing="1" w:line="304" w:lineRule="atLeast"/>
        <w:ind w:right="103" w:firstLine="707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lastRenderedPageBreak/>
        <w:t>Наставник</w:t>
      </w:r>
      <w:r w:rsidRPr="00577022">
        <w:rPr>
          <w:rFonts w:eastAsia="Times New Roman"/>
          <w:spacing w:val="-8"/>
          <w:sz w:val="28"/>
          <w:szCs w:val="28"/>
          <w:bdr w:val="none" w:sz="0" w:space="0" w:color="auto" w:frame="1"/>
        </w:rPr>
        <w:t> -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специальный</w:t>
      </w:r>
      <w:r w:rsidRPr="00577022">
        <w:rPr>
          <w:rFonts w:eastAsia="Times New Roman"/>
          <w:spacing w:val="-8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педагог</w:t>
      </w:r>
      <w:r w:rsidRPr="00577022">
        <w:rPr>
          <w:rFonts w:eastAsia="Times New Roman"/>
          <w:spacing w:val="-10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(учитель-логопед,</w:t>
      </w:r>
      <w:r w:rsidRPr="00577022">
        <w:rPr>
          <w:rFonts w:eastAsia="Times New Roman"/>
          <w:spacing w:val="-9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учитель-дефектолог,</w:t>
      </w:r>
      <w:r w:rsidRPr="00577022">
        <w:rPr>
          <w:rFonts w:eastAsia="Times New Roman"/>
          <w:spacing w:val="-68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t>педагогпсихолог),</w:t>
      </w:r>
      <w:r w:rsidRPr="00577022">
        <w:rPr>
          <w:rFonts w:eastAsia="Times New Roman"/>
          <w:spacing w:val="-18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t>педагоги</w:t>
      </w:r>
      <w:r w:rsidRPr="00577022">
        <w:rPr>
          <w:rFonts w:eastAsia="Times New Roman"/>
          <w:spacing w:val="-16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без</w:t>
      </w:r>
      <w:r w:rsidRPr="00577022">
        <w:rPr>
          <w:rFonts w:eastAsia="Times New Roman"/>
          <w:spacing w:val="-16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специального</w:t>
      </w:r>
      <w:r w:rsidRPr="00577022">
        <w:rPr>
          <w:rFonts w:eastAsia="Times New Roman"/>
          <w:spacing w:val="-1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образования,</w:t>
      </w:r>
      <w:r w:rsidRPr="00577022">
        <w:rPr>
          <w:rFonts w:eastAsia="Times New Roman"/>
          <w:spacing w:val="-18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прошедшие</w:t>
      </w:r>
      <w:r w:rsidRPr="00577022">
        <w:rPr>
          <w:rFonts w:eastAsia="Times New Roman"/>
          <w:spacing w:val="-12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курсы</w:t>
      </w:r>
      <w:r w:rsidRPr="00577022">
        <w:rPr>
          <w:rFonts w:eastAsia="Times New Roman"/>
          <w:spacing w:val="-68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повышения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квалификации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по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вопросам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 xml:space="preserve">образования </w:t>
      </w:r>
      <w:proofErr w:type="gramStart"/>
      <w:r w:rsidRPr="00577022">
        <w:rPr>
          <w:rFonts w:eastAsia="Times New Roman"/>
          <w:sz w:val="28"/>
          <w:szCs w:val="28"/>
          <w:bdr w:val="none" w:sz="0" w:space="0" w:color="auto" w:frame="1"/>
        </w:rPr>
        <w:t>обучающихся</w:t>
      </w:r>
      <w:proofErr w:type="gramEnd"/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ОВЗ,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классные</w:t>
      </w:r>
      <w:r w:rsidRPr="00577022">
        <w:rPr>
          <w:rFonts w:eastAsia="Times New Roman"/>
          <w:spacing w:val="-4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руководители.</w:t>
      </w:r>
    </w:p>
    <w:p w:rsidR="00F0584A" w:rsidRPr="00577022" w:rsidRDefault="00F0584A" w:rsidP="00F0584A">
      <w:pPr>
        <w:shd w:val="clear" w:color="auto" w:fill="FFFFFF"/>
        <w:spacing w:line="304" w:lineRule="atLeast"/>
        <w:ind w:left="810"/>
        <w:jc w:val="both"/>
        <w:rPr>
          <w:rFonts w:eastAsia="Times New Roman"/>
          <w:sz w:val="28"/>
          <w:szCs w:val="28"/>
        </w:rPr>
      </w:pPr>
      <w:proofErr w:type="gramStart"/>
      <w:r w:rsidRPr="00577022">
        <w:rPr>
          <w:rFonts w:eastAsia="Times New Roman"/>
          <w:sz w:val="28"/>
          <w:szCs w:val="28"/>
          <w:bdr w:val="none" w:sz="0" w:space="0" w:color="auto" w:frame="1"/>
        </w:rPr>
        <w:t>Наставляемые</w:t>
      </w:r>
      <w:proofErr w:type="gramEnd"/>
      <w:r w:rsidRPr="00577022">
        <w:rPr>
          <w:rFonts w:eastAsia="Times New Roman"/>
          <w:spacing w:val="-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—</w:t>
      </w:r>
      <w:r w:rsidRPr="00577022">
        <w:rPr>
          <w:rFonts w:eastAsia="Times New Roman"/>
          <w:spacing w:val="-4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обучающиеся</w:t>
      </w:r>
      <w:r w:rsidRPr="00577022">
        <w:rPr>
          <w:rFonts w:eastAsia="Times New Roman"/>
          <w:spacing w:val="-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</w:t>
      </w:r>
      <w:r w:rsidRPr="00577022">
        <w:rPr>
          <w:rFonts w:eastAsia="Times New Roman"/>
          <w:spacing w:val="-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ОВЗ</w:t>
      </w:r>
      <w:r w:rsidRPr="00577022">
        <w:rPr>
          <w:rFonts w:eastAsia="Times New Roman"/>
          <w:spacing w:val="-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(инвалидностью).</w:t>
      </w:r>
    </w:p>
    <w:p w:rsidR="00F0584A" w:rsidRPr="00577022" w:rsidRDefault="00F0584A" w:rsidP="00F0584A">
      <w:pPr>
        <w:shd w:val="clear" w:color="auto" w:fill="FFFFFF"/>
        <w:spacing w:afterAutospacing="1" w:line="304" w:lineRule="atLeast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Направления</w:t>
      </w:r>
      <w:r w:rsidRPr="00577022">
        <w:rPr>
          <w:rFonts w:eastAsia="Times New Roman"/>
          <w:spacing w:val="-5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работы</w:t>
      </w:r>
      <w:r w:rsidRPr="00577022">
        <w:rPr>
          <w:rFonts w:eastAsia="Times New Roman"/>
          <w:spacing w:val="-5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наставника:</w:t>
      </w:r>
    </w:p>
    <w:p w:rsidR="00F0584A" w:rsidRPr="00577022" w:rsidRDefault="00F0584A" w:rsidP="00F0584A">
      <w:pPr>
        <w:shd w:val="clear" w:color="auto" w:fill="FFFFFF"/>
        <w:spacing w:afterAutospacing="1" w:line="304" w:lineRule="atLeast"/>
        <w:ind w:right="107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   обеспечивает</w:t>
      </w:r>
      <w:r w:rsidRPr="00577022">
        <w:rPr>
          <w:rFonts w:eastAsia="Times New Roman"/>
          <w:spacing w:val="37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сопровождение</w:t>
      </w:r>
      <w:r w:rsidRPr="00577022">
        <w:rPr>
          <w:rFonts w:eastAsia="Times New Roman"/>
          <w:spacing w:val="38"/>
          <w:sz w:val="28"/>
          <w:szCs w:val="28"/>
          <w:bdr w:val="none" w:sz="0" w:space="0" w:color="auto" w:frame="1"/>
        </w:rPr>
        <w:t> </w:t>
      </w:r>
      <w:proofErr w:type="gramStart"/>
      <w:r w:rsidRPr="00577022">
        <w:rPr>
          <w:rFonts w:eastAsia="Times New Roman"/>
          <w:sz w:val="28"/>
          <w:szCs w:val="28"/>
          <w:bdr w:val="none" w:sz="0" w:space="0" w:color="auto" w:frame="1"/>
        </w:rPr>
        <w:t>обучающихся</w:t>
      </w:r>
      <w:proofErr w:type="gramEnd"/>
      <w:r w:rsidRPr="00577022">
        <w:rPr>
          <w:rFonts w:eastAsia="Times New Roman"/>
          <w:spacing w:val="38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</w:t>
      </w:r>
      <w:r w:rsidRPr="00577022">
        <w:rPr>
          <w:rFonts w:eastAsia="Times New Roman"/>
          <w:spacing w:val="38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ОВЗ</w:t>
      </w:r>
      <w:r w:rsidRPr="00577022">
        <w:rPr>
          <w:rFonts w:eastAsia="Times New Roman"/>
          <w:spacing w:val="4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(инвалидностью)</w:t>
      </w:r>
      <w:r w:rsidRPr="00577022">
        <w:rPr>
          <w:rFonts w:eastAsia="Times New Roman"/>
          <w:spacing w:val="38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в</w:t>
      </w:r>
      <w:r w:rsidRPr="00577022">
        <w:rPr>
          <w:rFonts w:eastAsia="Times New Roman"/>
          <w:spacing w:val="-67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образовательном</w:t>
      </w:r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пространстве;</w:t>
      </w:r>
    </w:p>
    <w:p w:rsidR="00F0584A" w:rsidRPr="00577022" w:rsidRDefault="00F0584A" w:rsidP="00F0584A">
      <w:pPr>
        <w:shd w:val="clear" w:color="auto" w:fill="FFFFFF"/>
        <w:spacing w:afterAutospacing="1" w:line="304" w:lineRule="atLeast"/>
        <w:ind w:right="107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 xml:space="preserve"> организует           конструктивное            взаимодействие            </w:t>
      </w:r>
      <w:proofErr w:type="gramStart"/>
      <w:r w:rsidRPr="00577022">
        <w:rPr>
          <w:rFonts w:eastAsia="Times New Roman"/>
          <w:sz w:val="28"/>
          <w:szCs w:val="28"/>
          <w:bdr w:val="none" w:sz="0" w:space="0" w:color="auto" w:frame="1"/>
        </w:rPr>
        <w:t>обучающегося</w:t>
      </w:r>
      <w:proofErr w:type="gramEnd"/>
      <w:r w:rsidRPr="00577022">
        <w:rPr>
          <w:rFonts w:eastAsia="Times New Roman"/>
          <w:sz w:val="28"/>
          <w:szCs w:val="28"/>
          <w:bdr w:val="none" w:sz="0" w:space="0" w:color="auto" w:frame="1"/>
        </w:rPr>
        <w:t>            </w:t>
      </w:r>
      <w:r w:rsidRPr="00577022">
        <w:rPr>
          <w:rFonts w:eastAsia="Times New Roman"/>
          <w:spacing w:val="-2"/>
          <w:sz w:val="28"/>
          <w:szCs w:val="28"/>
          <w:bdr w:val="none" w:sz="0" w:space="0" w:color="auto" w:frame="1"/>
        </w:rPr>
        <w:t>с</w:t>
      </w:r>
      <w:r w:rsidRPr="00577022">
        <w:rPr>
          <w:rFonts w:eastAsia="Times New Roman"/>
          <w:spacing w:val="-67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социокультурной</w:t>
      </w:r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средой;</w:t>
      </w:r>
    </w:p>
    <w:p w:rsidR="00F0584A" w:rsidRPr="00577022" w:rsidRDefault="00F0584A" w:rsidP="00F0584A">
      <w:pPr>
        <w:shd w:val="clear" w:color="auto" w:fill="FFFFFF"/>
        <w:spacing w:afterAutospacing="1" w:line="304" w:lineRule="atLeast"/>
        <w:ind w:right="108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 xml:space="preserve">организует       взаимодействие        </w:t>
      </w:r>
      <w:proofErr w:type="gramStart"/>
      <w:r w:rsidRPr="00577022">
        <w:rPr>
          <w:rFonts w:eastAsia="Times New Roman"/>
          <w:sz w:val="28"/>
          <w:szCs w:val="28"/>
          <w:bdr w:val="none" w:sz="0" w:space="0" w:color="auto" w:frame="1"/>
        </w:rPr>
        <w:t>обучающихся</w:t>
      </w:r>
      <w:proofErr w:type="gramEnd"/>
      <w:r w:rsidRPr="00577022">
        <w:rPr>
          <w:rFonts w:eastAsia="Times New Roman"/>
          <w:sz w:val="28"/>
          <w:szCs w:val="28"/>
          <w:bdr w:val="none" w:sz="0" w:space="0" w:color="auto" w:frame="1"/>
        </w:rPr>
        <w:t>         с     учителями       и     другими</w:t>
      </w:r>
      <w:r w:rsidRPr="00577022">
        <w:rPr>
          <w:rFonts w:eastAsia="Times New Roman"/>
          <w:spacing w:val="-67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педагогическими</w:t>
      </w:r>
      <w:r w:rsidRPr="00577022">
        <w:rPr>
          <w:rFonts w:eastAsia="Times New Roman"/>
          <w:spacing w:val="-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работниками;</w:t>
      </w:r>
    </w:p>
    <w:p w:rsidR="00F0584A" w:rsidRPr="00577022" w:rsidRDefault="00F0584A" w:rsidP="00F0584A">
      <w:pPr>
        <w:shd w:val="clear" w:color="auto" w:fill="FFFFFF"/>
        <w:spacing w:afterAutospacing="1" w:line="304" w:lineRule="atLeast"/>
        <w:ind w:left="301" w:hanging="200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-    организует</w:t>
      </w:r>
      <w:r w:rsidRPr="00577022">
        <w:rPr>
          <w:rFonts w:eastAsia="Times New Roman"/>
          <w:spacing w:val="-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взаимодействие</w:t>
      </w:r>
      <w:r w:rsidRPr="00577022">
        <w:rPr>
          <w:rFonts w:eastAsia="Times New Roman"/>
          <w:spacing w:val="-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</w:t>
      </w:r>
      <w:r w:rsidRPr="00577022">
        <w:rPr>
          <w:rFonts w:eastAsia="Times New Roman"/>
          <w:spacing w:val="-5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родителями</w:t>
      </w:r>
      <w:r w:rsidRPr="00577022">
        <w:rPr>
          <w:rFonts w:eastAsia="Times New Roman"/>
          <w:spacing w:val="-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(законными</w:t>
      </w:r>
      <w:r w:rsidRPr="00577022">
        <w:rPr>
          <w:rFonts w:eastAsia="Times New Roman"/>
          <w:spacing w:val="-4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представителями);</w:t>
      </w:r>
    </w:p>
    <w:p w:rsidR="00F0584A" w:rsidRPr="00577022" w:rsidRDefault="00F0584A" w:rsidP="00F0584A">
      <w:pPr>
        <w:shd w:val="clear" w:color="auto" w:fill="FFFFFF"/>
        <w:spacing w:afterAutospacing="1" w:line="304" w:lineRule="atLeast"/>
        <w:ind w:right="108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участвует</w:t>
      </w:r>
      <w:r w:rsidRPr="00577022">
        <w:rPr>
          <w:rFonts w:eastAsia="Times New Roman"/>
          <w:spacing w:val="5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в</w:t>
      </w:r>
      <w:r w:rsidRPr="00577022">
        <w:rPr>
          <w:rFonts w:eastAsia="Times New Roman"/>
          <w:spacing w:val="6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работе</w:t>
      </w:r>
      <w:r w:rsidRPr="00577022">
        <w:rPr>
          <w:rFonts w:eastAsia="Times New Roman"/>
          <w:spacing w:val="6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педагогических</w:t>
      </w:r>
      <w:r w:rsidRPr="00577022">
        <w:rPr>
          <w:rFonts w:eastAsia="Times New Roman"/>
          <w:spacing w:val="9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и</w:t>
      </w:r>
      <w:r w:rsidRPr="00577022">
        <w:rPr>
          <w:rFonts w:eastAsia="Times New Roman"/>
          <w:spacing w:val="4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методических</w:t>
      </w:r>
      <w:r w:rsidRPr="00577022">
        <w:rPr>
          <w:rFonts w:eastAsia="Times New Roman"/>
          <w:spacing w:val="7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советов,</w:t>
      </w:r>
      <w:r w:rsidRPr="00577022">
        <w:rPr>
          <w:rFonts w:eastAsia="Times New Roman"/>
          <w:spacing w:val="4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других</w:t>
      </w:r>
      <w:r w:rsidRPr="00577022">
        <w:rPr>
          <w:rFonts w:eastAsia="Times New Roman"/>
          <w:spacing w:val="7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формах</w:t>
      </w:r>
      <w:r w:rsidRPr="00577022">
        <w:rPr>
          <w:rFonts w:eastAsia="Times New Roman"/>
          <w:spacing w:val="-67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методической</w:t>
      </w:r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работы;</w:t>
      </w:r>
    </w:p>
    <w:p w:rsidR="00F0584A" w:rsidRPr="00577022" w:rsidRDefault="00F0584A" w:rsidP="00F0584A">
      <w:pPr>
        <w:shd w:val="clear" w:color="auto" w:fill="FFFFFF"/>
        <w:spacing w:afterAutospacing="1" w:line="304" w:lineRule="atLeast"/>
        <w:ind w:right="108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контролирует       и    оценивает      эффективность        построения       и    </w:t>
      </w:r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t>реализации</w:t>
      </w:r>
      <w:r w:rsidRPr="00577022">
        <w:rPr>
          <w:rFonts w:eastAsia="Times New Roman"/>
          <w:spacing w:val="-67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образовательной</w:t>
      </w:r>
      <w:r w:rsidRPr="00577022">
        <w:rPr>
          <w:rFonts w:eastAsia="Times New Roman"/>
          <w:spacing w:val="-4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программы.</w:t>
      </w:r>
    </w:p>
    <w:p w:rsidR="00F0584A" w:rsidRPr="00577022" w:rsidRDefault="00F0584A" w:rsidP="00F0584A">
      <w:pPr>
        <w:shd w:val="clear" w:color="auto" w:fill="FFFFFF"/>
        <w:spacing w:line="304" w:lineRule="atLeast"/>
        <w:jc w:val="both"/>
        <w:outlineLvl w:val="2"/>
        <w:rPr>
          <w:rFonts w:eastAsia="Times New Roman"/>
          <w:b/>
          <w:sz w:val="28"/>
          <w:szCs w:val="28"/>
        </w:rPr>
      </w:pPr>
      <w:r w:rsidRPr="00577022">
        <w:rPr>
          <w:rFonts w:eastAsia="Times New Roman"/>
          <w:b/>
          <w:sz w:val="28"/>
          <w:szCs w:val="28"/>
          <w:bdr w:val="none" w:sz="0" w:space="0" w:color="auto" w:frame="1"/>
        </w:rPr>
        <w:t>Форма</w:t>
      </w:r>
      <w:r w:rsidRPr="00577022">
        <w:rPr>
          <w:rFonts w:eastAsia="Times New Roman"/>
          <w:b/>
          <w:spacing w:val="-2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b/>
          <w:sz w:val="28"/>
          <w:szCs w:val="28"/>
          <w:bdr w:val="none" w:sz="0" w:space="0" w:color="auto" w:frame="1"/>
        </w:rPr>
        <w:t>наставничества</w:t>
      </w:r>
      <w:r w:rsidRPr="00577022">
        <w:rPr>
          <w:rFonts w:eastAsia="Times New Roman"/>
          <w:b/>
          <w:spacing w:val="-2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b/>
          <w:sz w:val="28"/>
          <w:szCs w:val="28"/>
          <w:bdr w:val="none" w:sz="0" w:space="0" w:color="auto" w:frame="1"/>
        </w:rPr>
        <w:t>«учитель</w:t>
      </w:r>
      <w:r w:rsidRPr="00577022">
        <w:rPr>
          <w:rFonts w:eastAsia="Times New Roman"/>
          <w:b/>
          <w:spacing w:val="-2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b/>
          <w:sz w:val="28"/>
          <w:szCs w:val="28"/>
          <w:bdr w:val="none" w:sz="0" w:space="0" w:color="auto" w:frame="1"/>
        </w:rPr>
        <w:t>—</w:t>
      </w:r>
      <w:r w:rsidRPr="00577022">
        <w:rPr>
          <w:rFonts w:eastAsia="Times New Roman"/>
          <w:b/>
          <w:spacing w:val="-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b/>
          <w:sz w:val="28"/>
          <w:szCs w:val="28"/>
          <w:bdr w:val="none" w:sz="0" w:space="0" w:color="auto" w:frame="1"/>
        </w:rPr>
        <w:t>обучающийся</w:t>
      </w:r>
      <w:r w:rsidRPr="00577022">
        <w:rPr>
          <w:rFonts w:eastAsia="Times New Roman"/>
          <w:b/>
          <w:spacing w:val="-4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b/>
          <w:sz w:val="28"/>
          <w:szCs w:val="28"/>
          <w:bdr w:val="none" w:sz="0" w:space="0" w:color="auto" w:frame="1"/>
        </w:rPr>
        <w:t>группы</w:t>
      </w:r>
      <w:r w:rsidRPr="00577022">
        <w:rPr>
          <w:rFonts w:eastAsia="Times New Roman"/>
          <w:b/>
          <w:spacing w:val="-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b/>
          <w:sz w:val="28"/>
          <w:szCs w:val="28"/>
          <w:bdr w:val="none" w:sz="0" w:space="0" w:color="auto" w:frame="1"/>
        </w:rPr>
        <w:t>риска»</w:t>
      </w:r>
    </w:p>
    <w:p w:rsidR="00F0584A" w:rsidRPr="00577022" w:rsidRDefault="00F0584A" w:rsidP="00F0584A">
      <w:pPr>
        <w:shd w:val="clear" w:color="auto" w:fill="FFFFFF"/>
        <w:spacing w:line="304" w:lineRule="atLeast"/>
        <w:ind w:right="104" w:firstLine="707"/>
        <w:jc w:val="both"/>
        <w:rPr>
          <w:rFonts w:eastAsia="Times New Roman"/>
          <w:sz w:val="28"/>
          <w:szCs w:val="28"/>
          <w:bdr w:val="none" w:sz="0" w:space="0" w:color="auto" w:frame="1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Цель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реализации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формы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наставничества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«учитель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–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обучающийся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 xml:space="preserve">группы риска» </w:t>
      </w:r>
    </w:p>
    <w:p w:rsidR="00F0584A" w:rsidRPr="00577022" w:rsidRDefault="00F0584A" w:rsidP="00F0584A">
      <w:pPr>
        <w:shd w:val="clear" w:color="auto" w:fill="FFFFFF"/>
        <w:spacing w:line="304" w:lineRule="atLeast"/>
        <w:ind w:right="104" w:firstLine="707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- оказание социально-педагогической помощи и поддержки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proofErr w:type="gramStart"/>
      <w:r w:rsidRPr="00577022">
        <w:rPr>
          <w:rFonts w:eastAsia="Times New Roman"/>
          <w:sz w:val="28"/>
          <w:szCs w:val="28"/>
          <w:bdr w:val="none" w:sz="0" w:space="0" w:color="auto" w:frame="1"/>
        </w:rPr>
        <w:t>обучающимся</w:t>
      </w:r>
      <w:proofErr w:type="gramEnd"/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группы</w:t>
      </w:r>
      <w:r w:rsidRPr="00577022">
        <w:rPr>
          <w:rFonts w:eastAsia="Times New Roman"/>
          <w:spacing w:val="-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риска.</w:t>
      </w:r>
    </w:p>
    <w:p w:rsidR="00F0584A" w:rsidRPr="00577022" w:rsidRDefault="00F0584A" w:rsidP="00F0584A">
      <w:pPr>
        <w:shd w:val="clear" w:color="auto" w:fill="FFFFFF"/>
        <w:spacing w:line="304" w:lineRule="atLeast"/>
        <w:ind w:left="102" w:right="106" w:firstLine="707"/>
        <w:jc w:val="both"/>
        <w:rPr>
          <w:rFonts w:eastAsia="Times New Roman"/>
          <w:sz w:val="28"/>
          <w:szCs w:val="28"/>
          <w:bdr w:val="none" w:sz="0" w:space="0" w:color="auto" w:frame="1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Задачи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взаимодействия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наставника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proofErr w:type="gramStart"/>
      <w:r w:rsidRPr="00577022">
        <w:rPr>
          <w:rFonts w:eastAsia="Times New Roman"/>
          <w:sz w:val="28"/>
          <w:szCs w:val="28"/>
          <w:bdr w:val="none" w:sz="0" w:space="0" w:color="auto" w:frame="1"/>
        </w:rPr>
        <w:t>наставляемым</w:t>
      </w:r>
      <w:proofErr w:type="gramEnd"/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при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реализации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формы</w:t>
      </w:r>
      <w:r w:rsidRPr="00577022">
        <w:rPr>
          <w:rFonts w:eastAsia="Times New Roman"/>
          <w:spacing w:val="-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«учитель</w:t>
      </w:r>
      <w:r w:rsidRPr="00577022">
        <w:rPr>
          <w:rFonts w:eastAsia="Times New Roman"/>
          <w:spacing w:val="-2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—</w:t>
      </w:r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обучающийся группы риска»:</w:t>
      </w:r>
    </w:p>
    <w:p w:rsidR="00F0584A" w:rsidRPr="00577022" w:rsidRDefault="00F0584A" w:rsidP="00F0584A">
      <w:pPr>
        <w:shd w:val="clear" w:color="auto" w:fill="FFFFFF"/>
        <w:spacing w:line="304" w:lineRule="atLeast"/>
        <w:ind w:left="102" w:right="106" w:firstLine="707"/>
        <w:jc w:val="both"/>
        <w:rPr>
          <w:rFonts w:eastAsia="Times New Roman"/>
          <w:sz w:val="28"/>
          <w:szCs w:val="28"/>
        </w:rPr>
      </w:pPr>
    </w:p>
    <w:p w:rsidR="00F0584A" w:rsidRPr="00577022" w:rsidRDefault="00F0584A" w:rsidP="00F0584A">
      <w:pPr>
        <w:shd w:val="clear" w:color="auto" w:fill="FFFFFF"/>
        <w:spacing w:afterAutospacing="1" w:line="304" w:lineRule="atLeast"/>
        <w:ind w:right="105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установление        контакта       с     педагогами       образовательной         </w:t>
      </w:r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t>организации,</w:t>
      </w:r>
      <w:r w:rsidRPr="00577022">
        <w:rPr>
          <w:rFonts w:eastAsia="Times New Roman"/>
          <w:spacing w:val="-67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работающими</w:t>
      </w:r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</w:t>
      </w:r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t> </w:t>
      </w:r>
      <w:proofErr w:type="gramStart"/>
      <w:r w:rsidRPr="00577022">
        <w:rPr>
          <w:rFonts w:eastAsia="Times New Roman"/>
          <w:sz w:val="28"/>
          <w:szCs w:val="28"/>
          <w:bdr w:val="none" w:sz="0" w:space="0" w:color="auto" w:frame="1"/>
        </w:rPr>
        <w:t>обучающимся</w:t>
      </w:r>
      <w:proofErr w:type="gramEnd"/>
      <w:r w:rsidRPr="00577022">
        <w:rPr>
          <w:rFonts w:eastAsia="Times New Roman"/>
          <w:sz w:val="28"/>
          <w:szCs w:val="28"/>
          <w:bdr w:val="none" w:sz="0" w:space="0" w:color="auto" w:frame="1"/>
        </w:rPr>
        <w:t xml:space="preserve"> группы</w:t>
      </w:r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риска;</w:t>
      </w:r>
    </w:p>
    <w:p w:rsidR="00F0584A" w:rsidRPr="00577022" w:rsidRDefault="00F0584A" w:rsidP="00F0584A">
      <w:pPr>
        <w:shd w:val="clear" w:color="auto" w:fill="FFFFFF"/>
        <w:spacing w:afterAutospacing="1" w:line="304" w:lineRule="atLeast"/>
        <w:ind w:right="105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обучение</w:t>
      </w:r>
      <w:r w:rsidRPr="00577022">
        <w:rPr>
          <w:rFonts w:eastAsia="Times New Roman"/>
          <w:spacing w:val="6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общеучебным</w:t>
      </w:r>
      <w:r w:rsidRPr="00577022">
        <w:rPr>
          <w:rFonts w:eastAsia="Times New Roman"/>
          <w:spacing w:val="66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и</w:t>
      </w:r>
      <w:r w:rsidRPr="00577022">
        <w:rPr>
          <w:rFonts w:eastAsia="Times New Roman"/>
          <w:spacing w:val="62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практическим</w:t>
      </w:r>
      <w:r w:rsidRPr="00577022">
        <w:rPr>
          <w:rFonts w:eastAsia="Times New Roman"/>
          <w:spacing w:val="6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навыкам</w:t>
      </w:r>
      <w:r w:rsidRPr="00577022">
        <w:rPr>
          <w:rFonts w:eastAsia="Times New Roman"/>
          <w:spacing w:val="62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обучающегося</w:t>
      </w:r>
      <w:r w:rsidRPr="00577022">
        <w:rPr>
          <w:rFonts w:eastAsia="Times New Roman"/>
          <w:spacing w:val="65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группы</w:t>
      </w:r>
      <w:r w:rsidRPr="00577022">
        <w:rPr>
          <w:rFonts w:eastAsia="Times New Roman"/>
          <w:spacing w:val="-67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риска,</w:t>
      </w:r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необходимым для</w:t>
      </w:r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адаптации в</w:t>
      </w:r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школе</w:t>
      </w:r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и</w:t>
      </w:r>
      <w:r w:rsidRPr="00577022">
        <w:rPr>
          <w:rFonts w:eastAsia="Times New Roman"/>
          <w:spacing w:val="-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обществе;</w:t>
      </w:r>
    </w:p>
    <w:p w:rsidR="00F0584A" w:rsidRPr="00577022" w:rsidRDefault="00F0584A" w:rsidP="00F0584A">
      <w:pPr>
        <w:shd w:val="clear" w:color="auto" w:fill="FFFFFF"/>
        <w:spacing w:afterAutospacing="1" w:line="304" w:lineRule="atLeast"/>
        <w:ind w:right="105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отслеживание</w:t>
      </w:r>
      <w:r w:rsidRPr="00577022">
        <w:rPr>
          <w:rFonts w:eastAsia="Times New Roman"/>
          <w:spacing w:val="28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социальных</w:t>
      </w:r>
      <w:r w:rsidRPr="00577022">
        <w:rPr>
          <w:rFonts w:eastAsia="Times New Roman"/>
          <w:spacing w:val="29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контактов</w:t>
      </w:r>
      <w:r w:rsidRPr="00577022">
        <w:rPr>
          <w:rFonts w:eastAsia="Times New Roman"/>
          <w:spacing w:val="32"/>
          <w:sz w:val="28"/>
          <w:szCs w:val="28"/>
          <w:bdr w:val="none" w:sz="0" w:space="0" w:color="auto" w:frame="1"/>
        </w:rPr>
        <w:t> </w:t>
      </w:r>
      <w:proofErr w:type="gramStart"/>
      <w:r w:rsidRPr="00577022">
        <w:rPr>
          <w:rFonts w:eastAsia="Times New Roman"/>
          <w:sz w:val="28"/>
          <w:szCs w:val="28"/>
          <w:bdr w:val="none" w:sz="0" w:space="0" w:color="auto" w:frame="1"/>
        </w:rPr>
        <w:t>обучающегося</w:t>
      </w:r>
      <w:proofErr w:type="gramEnd"/>
      <w:r w:rsidRPr="00577022">
        <w:rPr>
          <w:rFonts w:eastAsia="Times New Roman"/>
          <w:spacing w:val="29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в</w:t>
      </w:r>
      <w:r w:rsidRPr="00577022">
        <w:rPr>
          <w:rFonts w:eastAsia="Times New Roman"/>
          <w:spacing w:val="25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образовательной</w:t>
      </w:r>
      <w:r w:rsidRPr="00577022">
        <w:rPr>
          <w:rFonts w:eastAsia="Times New Roman"/>
          <w:spacing w:val="-67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организации;</w:t>
      </w:r>
    </w:p>
    <w:p w:rsidR="00F0584A" w:rsidRPr="00577022" w:rsidRDefault="00F0584A" w:rsidP="00F0584A">
      <w:pPr>
        <w:shd w:val="clear" w:color="auto" w:fill="FFFFFF"/>
        <w:spacing w:afterAutospacing="1" w:line="304" w:lineRule="atLeast"/>
        <w:ind w:right="105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оказание</w:t>
      </w:r>
      <w:r w:rsidRPr="00577022">
        <w:rPr>
          <w:rFonts w:eastAsia="Times New Roman"/>
          <w:spacing w:val="19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помощи</w:t>
      </w:r>
      <w:r w:rsidRPr="00577022">
        <w:rPr>
          <w:rFonts w:eastAsia="Times New Roman"/>
          <w:spacing w:val="18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в</w:t>
      </w:r>
      <w:r w:rsidRPr="00577022">
        <w:rPr>
          <w:rFonts w:eastAsia="Times New Roman"/>
          <w:spacing w:val="19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выборе</w:t>
      </w:r>
      <w:r w:rsidRPr="00577022">
        <w:rPr>
          <w:rFonts w:eastAsia="Times New Roman"/>
          <w:spacing w:val="19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программ</w:t>
      </w:r>
      <w:r w:rsidRPr="00577022">
        <w:rPr>
          <w:rFonts w:eastAsia="Times New Roman"/>
          <w:spacing w:val="19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и</w:t>
      </w:r>
      <w:r w:rsidRPr="00577022">
        <w:rPr>
          <w:rFonts w:eastAsia="Times New Roman"/>
          <w:spacing w:val="20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курсов</w:t>
      </w:r>
      <w:r w:rsidRPr="00577022">
        <w:rPr>
          <w:rFonts w:eastAsia="Times New Roman"/>
          <w:spacing w:val="18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внеурочной</w:t>
      </w:r>
      <w:r w:rsidRPr="00577022">
        <w:rPr>
          <w:rFonts w:eastAsia="Times New Roman"/>
          <w:spacing w:val="25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деятельности</w:t>
      </w:r>
      <w:r w:rsidRPr="00577022">
        <w:rPr>
          <w:rFonts w:eastAsia="Times New Roman"/>
          <w:spacing w:val="20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и</w:t>
      </w:r>
      <w:r w:rsidRPr="00577022">
        <w:rPr>
          <w:rFonts w:eastAsia="Times New Roman"/>
          <w:spacing w:val="-67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дополнительного</w:t>
      </w:r>
      <w:r w:rsidRPr="00577022">
        <w:rPr>
          <w:rFonts w:eastAsia="Times New Roman"/>
          <w:spacing w:val="-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образования;</w:t>
      </w:r>
    </w:p>
    <w:p w:rsidR="00F0584A" w:rsidRPr="00577022" w:rsidRDefault="00F0584A" w:rsidP="00F0584A">
      <w:pPr>
        <w:shd w:val="clear" w:color="auto" w:fill="FFFFFF"/>
        <w:spacing w:line="304" w:lineRule="atLeast"/>
        <w:ind w:left="102" w:right="105"/>
        <w:jc w:val="both"/>
        <w:rPr>
          <w:rFonts w:eastAsia="Times New Roman"/>
          <w:sz w:val="28"/>
          <w:szCs w:val="28"/>
          <w:bdr w:val="none" w:sz="0" w:space="0" w:color="auto" w:frame="1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 оказание       помощи       в     гражданском,         личностном,        </w:t>
      </w:r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t xml:space="preserve">профессиональном </w:t>
      </w:r>
      <w:r w:rsidRPr="00577022">
        <w:rPr>
          <w:rFonts w:eastAsia="Times New Roman"/>
          <w:spacing w:val="-67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самоопределении</w:t>
      </w:r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t> </w:t>
      </w:r>
      <w:proofErr w:type="gramStart"/>
      <w:r w:rsidRPr="00577022">
        <w:rPr>
          <w:rFonts w:eastAsia="Times New Roman"/>
          <w:sz w:val="28"/>
          <w:szCs w:val="28"/>
          <w:bdr w:val="none" w:sz="0" w:space="0" w:color="auto" w:frame="1"/>
        </w:rPr>
        <w:t>обучающегося</w:t>
      </w:r>
      <w:proofErr w:type="gramEnd"/>
      <w:r w:rsidRPr="00577022">
        <w:rPr>
          <w:rFonts w:eastAsia="Times New Roman"/>
          <w:sz w:val="28"/>
          <w:szCs w:val="28"/>
          <w:bdr w:val="none" w:sz="0" w:space="0" w:color="auto" w:frame="1"/>
        </w:rPr>
        <w:t>.</w:t>
      </w:r>
    </w:p>
    <w:p w:rsidR="00F0584A" w:rsidRPr="00577022" w:rsidRDefault="00F0584A" w:rsidP="00F0584A">
      <w:pPr>
        <w:shd w:val="clear" w:color="auto" w:fill="FFFFFF"/>
        <w:spacing w:line="304" w:lineRule="atLeast"/>
        <w:ind w:left="102" w:right="105"/>
        <w:jc w:val="both"/>
        <w:rPr>
          <w:rFonts w:eastAsia="Times New Roman"/>
          <w:sz w:val="28"/>
          <w:szCs w:val="28"/>
        </w:rPr>
      </w:pPr>
    </w:p>
    <w:p w:rsidR="00F0584A" w:rsidRPr="00577022" w:rsidRDefault="00F0584A" w:rsidP="00F0584A">
      <w:pPr>
        <w:shd w:val="clear" w:color="auto" w:fill="FFFFFF"/>
        <w:spacing w:afterAutospacing="1" w:line="304" w:lineRule="atLeast"/>
        <w:ind w:left="810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Участники</w:t>
      </w:r>
      <w:r w:rsidRPr="00577022">
        <w:rPr>
          <w:rFonts w:eastAsia="Times New Roman"/>
          <w:spacing w:val="-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пары</w:t>
      </w:r>
      <w:r w:rsidRPr="00577022">
        <w:rPr>
          <w:rFonts w:eastAsia="Times New Roman"/>
          <w:spacing w:val="-4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«наставник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—</w:t>
      </w:r>
      <w:r w:rsidRPr="00577022">
        <w:rPr>
          <w:rFonts w:eastAsia="Times New Roman"/>
          <w:spacing w:val="-2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наставляемый»</w:t>
      </w:r>
    </w:p>
    <w:p w:rsidR="00F0584A" w:rsidRPr="00577022" w:rsidRDefault="00F0584A" w:rsidP="00F0584A">
      <w:pPr>
        <w:shd w:val="clear" w:color="auto" w:fill="FFFFFF"/>
        <w:spacing w:afterAutospacing="1" w:line="304" w:lineRule="atLeast"/>
        <w:ind w:right="103" w:firstLine="707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Наставник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неравнодушный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педагог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опытом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работы,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активной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жизненной позицией, обладающий развитыми коммуникативными навыками,</w:t>
      </w:r>
      <w:r w:rsidRPr="00577022">
        <w:rPr>
          <w:rFonts w:eastAsia="Times New Roman"/>
          <w:spacing w:val="-67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 xml:space="preserve">гибкостью в общении, умением отнестись к </w:t>
      </w:r>
      <w:proofErr w:type="gramStart"/>
      <w:r w:rsidRPr="00577022">
        <w:rPr>
          <w:rFonts w:eastAsia="Times New Roman"/>
          <w:sz w:val="28"/>
          <w:szCs w:val="28"/>
          <w:bdr w:val="none" w:sz="0" w:space="0" w:color="auto" w:frame="1"/>
        </w:rPr>
        <w:t>наставляемому</w:t>
      </w:r>
      <w:proofErr w:type="gramEnd"/>
      <w:r w:rsidRPr="00577022">
        <w:rPr>
          <w:rFonts w:eastAsia="Times New Roman"/>
          <w:sz w:val="28"/>
          <w:szCs w:val="28"/>
          <w:bdr w:val="none" w:sz="0" w:space="0" w:color="auto" w:frame="1"/>
        </w:rPr>
        <w:t xml:space="preserve"> как к равному в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диалоге.</w:t>
      </w:r>
    </w:p>
    <w:p w:rsidR="00F0584A" w:rsidRPr="00577022" w:rsidRDefault="00F0584A" w:rsidP="00F0584A">
      <w:pPr>
        <w:shd w:val="clear" w:color="auto" w:fill="FFFFFF"/>
        <w:spacing w:line="304" w:lineRule="atLeast"/>
        <w:ind w:left="102" w:right="107" w:firstLine="707"/>
        <w:jc w:val="both"/>
        <w:rPr>
          <w:rFonts w:eastAsia="Times New Roman"/>
          <w:sz w:val="28"/>
          <w:szCs w:val="28"/>
        </w:rPr>
      </w:pPr>
      <w:proofErr w:type="gramStart"/>
      <w:r w:rsidRPr="00577022">
        <w:rPr>
          <w:rFonts w:eastAsia="Times New Roman"/>
          <w:sz w:val="28"/>
          <w:szCs w:val="28"/>
          <w:bdr w:val="none" w:sz="0" w:space="0" w:color="auto" w:frame="1"/>
        </w:rPr>
        <w:t>Наставляемый</w:t>
      </w:r>
      <w:proofErr w:type="gramEnd"/>
      <w:r w:rsidRPr="00577022">
        <w:rPr>
          <w:rFonts w:eastAsia="Times New Roman"/>
          <w:sz w:val="28"/>
          <w:szCs w:val="28"/>
          <w:bdr w:val="none" w:sz="0" w:space="0" w:color="auto" w:frame="1"/>
        </w:rPr>
        <w:t xml:space="preserve"> — обучающийся группы риска, слабо мотивированный,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дезориентированный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обучающийся,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не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имеющий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желания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самостоятельно</w:t>
      </w:r>
      <w:r w:rsidRPr="00577022">
        <w:rPr>
          <w:rFonts w:eastAsia="Times New Roman"/>
          <w:spacing w:val="-67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выбирать образовательную траекторию, малоинформированный о карьерных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образовательных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перспективах,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равнодушный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к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процессам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внутри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образовательной</w:t>
      </w:r>
      <w:r w:rsidRPr="00577022">
        <w:rPr>
          <w:rFonts w:eastAsia="Times New Roman"/>
          <w:spacing w:val="-4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организации.</w:t>
      </w:r>
    </w:p>
    <w:p w:rsidR="00F0584A" w:rsidRPr="00577022" w:rsidRDefault="00F0584A" w:rsidP="00F0584A">
      <w:pPr>
        <w:shd w:val="clear" w:color="auto" w:fill="FFFFFF"/>
        <w:spacing w:line="304" w:lineRule="atLeast"/>
        <w:ind w:left="810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Направления</w:t>
      </w:r>
      <w:r w:rsidRPr="00577022">
        <w:rPr>
          <w:rFonts w:eastAsia="Times New Roman"/>
          <w:spacing w:val="-5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работы</w:t>
      </w:r>
      <w:r w:rsidRPr="00577022">
        <w:rPr>
          <w:rFonts w:eastAsia="Times New Roman"/>
          <w:spacing w:val="-5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наставника:</w:t>
      </w:r>
    </w:p>
    <w:p w:rsidR="00F0584A" w:rsidRPr="00577022" w:rsidRDefault="00F0584A" w:rsidP="00F0584A">
      <w:pPr>
        <w:shd w:val="clear" w:color="auto" w:fill="FFFFFF"/>
        <w:spacing w:afterAutospacing="1" w:line="304" w:lineRule="atLeast"/>
        <w:ind w:left="277" w:hanging="176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-   повышение</w:t>
      </w:r>
      <w:r w:rsidRPr="00577022">
        <w:rPr>
          <w:rFonts w:eastAsia="Times New Roman"/>
          <w:spacing w:val="-5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учебной</w:t>
      </w:r>
      <w:r w:rsidRPr="00577022">
        <w:rPr>
          <w:rFonts w:eastAsia="Times New Roman"/>
          <w:spacing w:val="-4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мотивации</w:t>
      </w:r>
      <w:r w:rsidRPr="00577022">
        <w:rPr>
          <w:rFonts w:eastAsia="Times New Roman"/>
          <w:spacing w:val="-7"/>
          <w:sz w:val="28"/>
          <w:szCs w:val="28"/>
          <w:bdr w:val="none" w:sz="0" w:space="0" w:color="auto" w:frame="1"/>
        </w:rPr>
        <w:t> </w:t>
      </w:r>
      <w:proofErr w:type="gramStart"/>
      <w:r w:rsidRPr="00577022">
        <w:rPr>
          <w:rFonts w:eastAsia="Times New Roman"/>
          <w:sz w:val="28"/>
          <w:szCs w:val="28"/>
          <w:bdr w:val="none" w:sz="0" w:space="0" w:color="auto" w:frame="1"/>
        </w:rPr>
        <w:t>обучающегося</w:t>
      </w:r>
      <w:proofErr w:type="gramEnd"/>
      <w:r w:rsidRPr="00577022">
        <w:rPr>
          <w:rFonts w:eastAsia="Times New Roman"/>
          <w:sz w:val="28"/>
          <w:szCs w:val="28"/>
          <w:bdr w:val="none" w:sz="0" w:space="0" w:color="auto" w:frame="1"/>
        </w:rPr>
        <w:t>;</w:t>
      </w:r>
    </w:p>
    <w:p w:rsidR="00F0584A" w:rsidRPr="00577022" w:rsidRDefault="00F0584A" w:rsidP="00F0584A">
      <w:pPr>
        <w:shd w:val="clear" w:color="auto" w:fill="FFFFFF"/>
        <w:spacing w:afterAutospacing="1" w:line="304" w:lineRule="atLeast"/>
        <w:ind w:left="277" w:hanging="176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-   профориентационная</w:t>
      </w:r>
      <w:r w:rsidRPr="00577022">
        <w:rPr>
          <w:rFonts w:eastAsia="Times New Roman"/>
          <w:spacing w:val="-9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работа;</w:t>
      </w:r>
    </w:p>
    <w:p w:rsidR="00F0584A" w:rsidRPr="00577022" w:rsidRDefault="00F0584A" w:rsidP="00F0584A">
      <w:pPr>
        <w:shd w:val="clear" w:color="auto" w:fill="FFFFFF"/>
        <w:spacing w:line="304" w:lineRule="atLeast"/>
        <w:ind w:left="277" w:hanging="176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-   работа</w:t>
      </w:r>
      <w:r w:rsidRPr="00577022">
        <w:rPr>
          <w:rFonts w:eastAsia="Times New Roman"/>
          <w:spacing w:val="-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</w:t>
      </w:r>
      <w:r w:rsidRPr="00577022">
        <w:rPr>
          <w:rFonts w:eastAsia="Times New Roman"/>
          <w:spacing w:val="-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семьей</w:t>
      </w:r>
      <w:r w:rsidRPr="00577022">
        <w:rPr>
          <w:rFonts w:eastAsia="Times New Roman"/>
          <w:spacing w:val="-3"/>
          <w:sz w:val="28"/>
          <w:szCs w:val="28"/>
          <w:bdr w:val="none" w:sz="0" w:space="0" w:color="auto" w:frame="1"/>
        </w:rPr>
        <w:t> </w:t>
      </w:r>
      <w:proofErr w:type="gramStart"/>
      <w:r w:rsidRPr="00577022">
        <w:rPr>
          <w:rFonts w:eastAsia="Times New Roman"/>
          <w:sz w:val="28"/>
          <w:szCs w:val="28"/>
          <w:bdr w:val="none" w:sz="0" w:space="0" w:color="auto" w:frame="1"/>
        </w:rPr>
        <w:t>обучающегося</w:t>
      </w:r>
      <w:proofErr w:type="gramEnd"/>
      <w:r w:rsidRPr="00577022">
        <w:rPr>
          <w:rFonts w:eastAsia="Times New Roman"/>
          <w:sz w:val="28"/>
          <w:szCs w:val="28"/>
          <w:bdr w:val="none" w:sz="0" w:space="0" w:color="auto" w:frame="1"/>
        </w:rPr>
        <w:t>;</w:t>
      </w:r>
    </w:p>
    <w:p w:rsidR="00F0584A" w:rsidRPr="00577022" w:rsidRDefault="00F0584A" w:rsidP="00F0584A">
      <w:pPr>
        <w:shd w:val="clear" w:color="auto" w:fill="FFFFFF"/>
        <w:spacing w:afterAutospacing="1" w:line="304" w:lineRule="atLeast"/>
        <w:ind w:left="277" w:hanging="176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-   работа</w:t>
      </w:r>
      <w:r w:rsidRPr="00577022">
        <w:rPr>
          <w:rFonts w:eastAsia="Times New Roman"/>
          <w:spacing w:val="-5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</w:t>
      </w:r>
      <w:r w:rsidRPr="00577022">
        <w:rPr>
          <w:rFonts w:eastAsia="Times New Roman"/>
          <w:spacing w:val="-5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педагогическим</w:t>
      </w:r>
      <w:r w:rsidRPr="00577022">
        <w:rPr>
          <w:rFonts w:eastAsia="Times New Roman"/>
          <w:spacing w:val="-7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коллективом</w:t>
      </w:r>
      <w:r w:rsidRPr="00577022">
        <w:rPr>
          <w:rFonts w:eastAsia="Times New Roman"/>
          <w:spacing w:val="-4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образовательной</w:t>
      </w:r>
      <w:r w:rsidRPr="00577022">
        <w:rPr>
          <w:rFonts w:eastAsia="Times New Roman"/>
          <w:spacing w:val="-7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организации;</w:t>
      </w:r>
    </w:p>
    <w:p w:rsidR="00F0584A" w:rsidRPr="00577022" w:rsidRDefault="00F0584A" w:rsidP="00F0584A">
      <w:pPr>
        <w:shd w:val="clear" w:color="auto" w:fill="FFFFFF"/>
        <w:spacing w:line="304" w:lineRule="atLeast"/>
        <w:ind w:left="277" w:hanging="176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-   работа</w:t>
      </w:r>
      <w:r w:rsidRPr="00577022">
        <w:rPr>
          <w:rFonts w:eastAsia="Times New Roman"/>
          <w:spacing w:val="-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со</w:t>
      </w:r>
      <w:r w:rsidRPr="00577022">
        <w:rPr>
          <w:rFonts w:eastAsia="Times New Roman"/>
          <w:spacing w:val="-2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сверстниками,</w:t>
      </w:r>
      <w:r w:rsidRPr="00577022">
        <w:rPr>
          <w:rFonts w:eastAsia="Times New Roman"/>
          <w:spacing w:val="-7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одноклассниками;</w:t>
      </w:r>
    </w:p>
    <w:p w:rsidR="00F0584A" w:rsidRPr="00577022" w:rsidRDefault="00F0584A" w:rsidP="00F0584A">
      <w:pPr>
        <w:shd w:val="clear" w:color="auto" w:fill="FFFFFF"/>
        <w:spacing w:afterAutospacing="1" w:line="304" w:lineRule="atLeast"/>
        <w:ind w:right="105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-            работа       с      организациями        (служба        занятости,        КДН,       </w:t>
      </w:r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t>организации</w:t>
      </w:r>
      <w:r w:rsidRPr="00577022">
        <w:rPr>
          <w:rFonts w:eastAsia="Times New Roman"/>
          <w:spacing w:val="-67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дополнительного</w:t>
      </w:r>
      <w:r w:rsidRPr="00577022">
        <w:rPr>
          <w:rFonts w:eastAsia="Times New Roman"/>
          <w:spacing w:val="-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образования и</w:t>
      </w:r>
      <w:r w:rsidRPr="00577022">
        <w:rPr>
          <w:rFonts w:eastAsia="Times New Roman"/>
          <w:spacing w:val="-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др.).</w:t>
      </w:r>
    </w:p>
    <w:p w:rsidR="00F0584A" w:rsidRPr="00577022" w:rsidRDefault="00F0584A" w:rsidP="00F0584A">
      <w:pPr>
        <w:shd w:val="clear" w:color="auto" w:fill="FFFFFF"/>
        <w:spacing w:line="384" w:lineRule="atLeast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b/>
          <w:bCs/>
          <w:sz w:val="28"/>
          <w:szCs w:val="28"/>
          <w:bdr w:val="none" w:sz="0" w:space="0" w:color="auto" w:frame="1"/>
        </w:rPr>
        <w:t>Права и обязанности наставника</w:t>
      </w:r>
    </w:p>
    <w:p w:rsidR="00F0584A" w:rsidRPr="00577022" w:rsidRDefault="00F0584A" w:rsidP="00F0584A">
      <w:pPr>
        <w:shd w:val="clear" w:color="auto" w:fill="FFFFFF"/>
        <w:spacing w:line="384" w:lineRule="atLeast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i/>
          <w:iCs/>
          <w:sz w:val="28"/>
          <w:szCs w:val="28"/>
          <w:bdr w:val="none" w:sz="0" w:space="0" w:color="auto" w:frame="1"/>
        </w:rPr>
        <w:t>Наставник обязан:</w:t>
      </w:r>
    </w:p>
    <w:p w:rsidR="00F0584A" w:rsidRPr="00577022" w:rsidRDefault="00F0584A" w:rsidP="00F0584A">
      <w:pPr>
        <w:shd w:val="clear" w:color="auto" w:fill="FFFFFF"/>
        <w:spacing w:line="384" w:lineRule="atLeast"/>
        <w:ind w:left="720" w:hanging="360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·         разрабатывать индивидуальный пла</w:t>
      </w:r>
      <w:proofErr w:type="gramStart"/>
      <w:r w:rsidRPr="00577022">
        <w:rPr>
          <w:rFonts w:eastAsia="Times New Roman"/>
          <w:sz w:val="28"/>
          <w:szCs w:val="28"/>
          <w:bdr w:val="none" w:sz="0" w:space="0" w:color="auto" w:frame="1"/>
        </w:rPr>
        <w:t>н–</w:t>
      </w:r>
      <w:proofErr w:type="gramEnd"/>
      <w:r w:rsidRPr="00577022">
        <w:rPr>
          <w:rFonts w:eastAsia="Times New Roman"/>
          <w:sz w:val="28"/>
          <w:szCs w:val="28"/>
          <w:bdr w:val="none" w:sz="0" w:space="0" w:color="auto" w:frame="1"/>
        </w:rPr>
        <w:t xml:space="preserve"> комплекс мероприятий в рамках организации работы наставнической пары/группы;</w:t>
      </w:r>
    </w:p>
    <w:p w:rsidR="00F0584A" w:rsidRPr="00577022" w:rsidRDefault="00F0584A" w:rsidP="00F0584A">
      <w:pPr>
        <w:shd w:val="clear" w:color="auto" w:fill="FFFFFF"/>
        <w:spacing w:line="384" w:lineRule="atLeast"/>
        <w:ind w:left="720" w:hanging="360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·         участвовать в реализации Дорожной карты в рамках компетенции;</w:t>
      </w:r>
    </w:p>
    <w:p w:rsidR="00F0584A" w:rsidRPr="00577022" w:rsidRDefault="00F0584A" w:rsidP="00F0584A">
      <w:pPr>
        <w:shd w:val="clear" w:color="auto" w:fill="FFFFFF"/>
        <w:spacing w:line="384" w:lineRule="atLeast"/>
        <w:ind w:left="720" w:hanging="360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·         регулярно посещать образовательные события, организованные в рамках обучения наставников;</w:t>
      </w:r>
    </w:p>
    <w:p w:rsidR="00F0584A" w:rsidRPr="00577022" w:rsidRDefault="00F0584A" w:rsidP="00F0584A">
      <w:pPr>
        <w:shd w:val="clear" w:color="auto" w:fill="FFFFFF"/>
        <w:spacing w:line="384" w:lineRule="atLeast"/>
        <w:ind w:left="720" w:hanging="360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 xml:space="preserve">·         оказывать всестороннюю помощь и поддержку </w:t>
      </w:r>
      <w:proofErr w:type="gramStart"/>
      <w:r w:rsidRPr="00577022">
        <w:rPr>
          <w:rFonts w:eastAsia="Times New Roman"/>
          <w:sz w:val="28"/>
          <w:szCs w:val="28"/>
          <w:bdr w:val="none" w:sz="0" w:space="0" w:color="auto" w:frame="1"/>
        </w:rPr>
        <w:t>наставляемому</w:t>
      </w:r>
      <w:proofErr w:type="gramEnd"/>
      <w:r w:rsidRPr="00577022">
        <w:rPr>
          <w:rFonts w:eastAsia="Times New Roman"/>
          <w:sz w:val="28"/>
          <w:szCs w:val="28"/>
          <w:bdr w:val="none" w:sz="0" w:space="0" w:color="auto" w:frame="1"/>
        </w:rPr>
        <w:t>;</w:t>
      </w:r>
    </w:p>
    <w:p w:rsidR="00F0584A" w:rsidRPr="00577022" w:rsidRDefault="00F0584A" w:rsidP="00F0584A">
      <w:pPr>
        <w:shd w:val="clear" w:color="auto" w:fill="FFFFFF"/>
        <w:spacing w:line="384" w:lineRule="atLeast"/>
        <w:ind w:left="720" w:hanging="360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 xml:space="preserve">·         предоставлять результаты </w:t>
      </w:r>
      <w:proofErr w:type="gramStart"/>
      <w:r w:rsidRPr="00577022">
        <w:rPr>
          <w:rFonts w:eastAsia="Times New Roman"/>
          <w:sz w:val="28"/>
          <w:szCs w:val="28"/>
          <w:bdr w:val="none" w:sz="0" w:space="0" w:color="auto" w:frame="1"/>
        </w:rPr>
        <w:t>наставнической</w:t>
      </w:r>
      <w:proofErr w:type="gramEnd"/>
      <w:r w:rsidRPr="00577022">
        <w:rPr>
          <w:rFonts w:eastAsia="Times New Roman"/>
          <w:sz w:val="28"/>
          <w:szCs w:val="28"/>
          <w:bdr w:val="none" w:sz="0" w:space="0" w:color="auto" w:frame="1"/>
        </w:rPr>
        <w:t xml:space="preserve"> работы по запросу куратора;</w:t>
      </w:r>
    </w:p>
    <w:p w:rsidR="00F0584A" w:rsidRPr="00577022" w:rsidRDefault="00F0584A" w:rsidP="00F0584A">
      <w:pPr>
        <w:shd w:val="clear" w:color="auto" w:fill="FFFFFF"/>
        <w:spacing w:line="384" w:lineRule="atLeast"/>
        <w:ind w:left="720" w:hanging="360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·         способствовать развитию информационного освещения реализации системы наставничества в образовательной организации;</w:t>
      </w:r>
    </w:p>
    <w:p w:rsidR="00F0584A" w:rsidRPr="00577022" w:rsidRDefault="00F0584A" w:rsidP="00F0584A">
      <w:pPr>
        <w:shd w:val="clear" w:color="auto" w:fill="FFFFFF"/>
        <w:spacing w:line="384" w:lineRule="atLeast"/>
        <w:ind w:left="720" w:hanging="360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·         внимательно и уважительно относиться к наставляемому.</w:t>
      </w:r>
    </w:p>
    <w:p w:rsidR="00F0584A" w:rsidRPr="00577022" w:rsidRDefault="00F0584A" w:rsidP="00F0584A">
      <w:pPr>
        <w:shd w:val="clear" w:color="auto" w:fill="FFFFFF"/>
        <w:spacing w:line="384" w:lineRule="atLeast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i/>
          <w:iCs/>
          <w:sz w:val="28"/>
          <w:szCs w:val="28"/>
          <w:bdr w:val="none" w:sz="0" w:space="0" w:color="auto" w:frame="1"/>
        </w:rPr>
        <w:t>Наставник имеет право:</w:t>
      </w:r>
    </w:p>
    <w:p w:rsidR="00F0584A" w:rsidRPr="00577022" w:rsidRDefault="00F0584A" w:rsidP="00F0584A">
      <w:pPr>
        <w:shd w:val="clear" w:color="auto" w:fill="FFFFFF"/>
        <w:spacing w:line="384" w:lineRule="atLeast"/>
        <w:ind w:left="720" w:hanging="360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 xml:space="preserve">·         способствовать своевременному и качественному выполнению поставленных задач </w:t>
      </w:r>
      <w:proofErr w:type="gramStart"/>
      <w:r w:rsidRPr="00577022">
        <w:rPr>
          <w:rFonts w:eastAsia="Times New Roman"/>
          <w:sz w:val="28"/>
          <w:szCs w:val="28"/>
          <w:bdr w:val="none" w:sz="0" w:space="0" w:color="auto" w:frame="1"/>
        </w:rPr>
        <w:t>наставляемым</w:t>
      </w:r>
      <w:proofErr w:type="gramEnd"/>
      <w:r w:rsidRPr="00577022">
        <w:rPr>
          <w:rFonts w:eastAsia="Times New Roman"/>
          <w:sz w:val="28"/>
          <w:szCs w:val="28"/>
          <w:bdr w:val="none" w:sz="0" w:space="0" w:color="auto" w:frame="1"/>
        </w:rPr>
        <w:t>;</w:t>
      </w:r>
    </w:p>
    <w:p w:rsidR="00F0584A" w:rsidRPr="00577022" w:rsidRDefault="00F0584A" w:rsidP="00F0584A">
      <w:pPr>
        <w:shd w:val="clear" w:color="auto" w:fill="FFFFFF"/>
        <w:spacing w:line="384" w:lineRule="atLeast"/>
        <w:ind w:left="720" w:hanging="360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 xml:space="preserve">·         совместно с куратором определять формы работы </w:t>
      </w:r>
      <w:proofErr w:type="gramStart"/>
      <w:r w:rsidRPr="00577022">
        <w:rPr>
          <w:rFonts w:eastAsia="Times New Roman"/>
          <w:sz w:val="28"/>
          <w:szCs w:val="28"/>
          <w:bdr w:val="none" w:sz="0" w:space="0" w:color="auto" w:frame="1"/>
        </w:rPr>
        <w:t>с</w:t>
      </w:r>
      <w:proofErr w:type="gramEnd"/>
      <w:r w:rsidRPr="00577022">
        <w:rPr>
          <w:rFonts w:eastAsia="Times New Roman"/>
          <w:sz w:val="28"/>
          <w:szCs w:val="28"/>
          <w:bdr w:val="none" w:sz="0" w:space="0" w:color="auto" w:frame="1"/>
        </w:rPr>
        <w:t xml:space="preserve"> наставляемым;</w:t>
      </w:r>
    </w:p>
    <w:p w:rsidR="00F0584A" w:rsidRPr="00577022" w:rsidRDefault="00F0584A" w:rsidP="00F0584A">
      <w:pPr>
        <w:shd w:val="clear" w:color="auto" w:fill="FFFFFF"/>
        <w:spacing w:line="384" w:lineRule="atLeast"/>
        <w:ind w:left="720" w:hanging="360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·         принимать участие в обсуждениях и мероприятиях, направленных на развитие системы наставничества в образовательной организации</w:t>
      </w:r>
    </w:p>
    <w:p w:rsidR="00F0584A" w:rsidRPr="00577022" w:rsidRDefault="00F0584A" w:rsidP="00F0584A">
      <w:pPr>
        <w:shd w:val="clear" w:color="auto" w:fill="FFFFFF"/>
        <w:spacing w:line="384" w:lineRule="atLeast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b/>
          <w:bCs/>
          <w:sz w:val="28"/>
          <w:szCs w:val="28"/>
          <w:bdr w:val="none" w:sz="0" w:space="0" w:color="auto" w:frame="1"/>
        </w:rPr>
        <w:lastRenderedPageBreak/>
        <w:t>Права и обязанности наставляемого</w:t>
      </w:r>
    </w:p>
    <w:p w:rsidR="00F0584A" w:rsidRPr="00577022" w:rsidRDefault="00F0584A" w:rsidP="00F0584A">
      <w:pPr>
        <w:shd w:val="clear" w:color="auto" w:fill="FFFFFF"/>
        <w:spacing w:line="384" w:lineRule="atLeast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Наставляемый обязан:</w:t>
      </w:r>
    </w:p>
    <w:p w:rsidR="00F0584A" w:rsidRPr="00577022" w:rsidRDefault="00F0584A" w:rsidP="00F0584A">
      <w:pPr>
        <w:shd w:val="clear" w:color="auto" w:fill="FFFFFF"/>
        <w:spacing w:line="384" w:lineRule="atLeast"/>
        <w:ind w:left="720" w:hanging="360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·         регулярно посещать встречи, образовательные события в соответствии с индивидуальным планом;</w:t>
      </w:r>
    </w:p>
    <w:p w:rsidR="00F0584A" w:rsidRPr="00577022" w:rsidRDefault="00F0584A" w:rsidP="00F0584A">
      <w:pPr>
        <w:shd w:val="clear" w:color="auto" w:fill="FFFFFF"/>
        <w:spacing w:line="384" w:lineRule="atLeast"/>
        <w:ind w:left="720" w:hanging="360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·         выполнять своевременно и качественно задачи, поставленные наставником;</w:t>
      </w:r>
    </w:p>
    <w:p w:rsidR="00F0584A" w:rsidRPr="00577022" w:rsidRDefault="00F0584A" w:rsidP="00F0584A">
      <w:pPr>
        <w:shd w:val="clear" w:color="auto" w:fill="FFFFFF"/>
        <w:spacing w:line="384" w:lineRule="atLeast"/>
        <w:ind w:left="720" w:hanging="360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·         внимательно и уважительно относиться к наставнику и другим участникам наставнической группы.</w:t>
      </w:r>
    </w:p>
    <w:p w:rsidR="00F0584A" w:rsidRPr="00577022" w:rsidRDefault="00F0584A" w:rsidP="00F0584A">
      <w:pPr>
        <w:shd w:val="clear" w:color="auto" w:fill="FFFFFF"/>
        <w:spacing w:line="384" w:lineRule="atLeast"/>
        <w:jc w:val="both"/>
        <w:rPr>
          <w:rFonts w:eastAsia="Times New Roman"/>
          <w:sz w:val="28"/>
          <w:szCs w:val="28"/>
        </w:rPr>
      </w:pPr>
      <w:proofErr w:type="gramStart"/>
      <w:r w:rsidRPr="00577022">
        <w:rPr>
          <w:rFonts w:eastAsia="Times New Roman"/>
          <w:i/>
          <w:iCs/>
          <w:sz w:val="28"/>
          <w:szCs w:val="28"/>
          <w:bdr w:val="none" w:sz="0" w:space="0" w:color="auto" w:frame="1"/>
        </w:rPr>
        <w:t>Наставляемый</w:t>
      </w:r>
      <w:proofErr w:type="gramEnd"/>
      <w:r w:rsidRPr="00577022">
        <w:rPr>
          <w:rFonts w:eastAsia="Times New Roman"/>
          <w:i/>
          <w:iCs/>
          <w:sz w:val="28"/>
          <w:szCs w:val="28"/>
          <w:bdr w:val="none" w:sz="0" w:space="0" w:color="auto" w:frame="1"/>
        </w:rPr>
        <w:t xml:space="preserve"> имеет право:</w:t>
      </w:r>
    </w:p>
    <w:p w:rsidR="00F0584A" w:rsidRPr="00577022" w:rsidRDefault="00F0584A" w:rsidP="00F0584A">
      <w:pPr>
        <w:shd w:val="clear" w:color="auto" w:fill="FFFFFF"/>
        <w:spacing w:line="384" w:lineRule="atLeast"/>
        <w:ind w:left="720" w:hanging="360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·         вносить предложения в индивидуальный план обучения в рамках организации работы наставнической пары/группы;</w:t>
      </w:r>
    </w:p>
    <w:p w:rsidR="00F0584A" w:rsidRPr="00577022" w:rsidRDefault="00F0584A" w:rsidP="00F0584A">
      <w:pPr>
        <w:shd w:val="clear" w:color="auto" w:fill="FFFFFF"/>
        <w:spacing w:line="384" w:lineRule="atLeast"/>
        <w:ind w:left="720" w:hanging="360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·         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F0584A" w:rsidRPr="00577022" w:rsidRDefault="00F0584A" w:rsidP="00F0584A">
      <w:pPr>
        <w:shd w:val="clear" w:color="auto" w:fill="FFFFFF"/>
        <w:spacing w:line="384" w:lineRule="atLeast"/>
        <w:ind w:left="720" w:hanging="360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·         в индивидуальном порядке обращаться к наставнику за советом, помощью по волнующим вопросам;</w:t>
      </w:r>
    </w:p>
    <w:p w:rsidR="00F0584A" w:rsidRPr="00577022" w:rsidRDefault="00F0584A" w:rsidP="00F0584A">
      <w:pPr>
        <w:shd w:val="clear" w:color="auto" w:fill="FFFFFF"/>
        <w:spacing w:line="384" w:lineRule="atLeast"/>
        <w:ind w:left="720" w:hanging="360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·         при невозможности установления личного контакта с наставником выходить с ходатайством к руководителю образовательной организации о замене наставника.</w:t>
      </w:r>
    </w:p>
    <w:p w:rsidR="00F0584A" w:rsidRPr="00577022" w:rsidRDefault="00F0584A" w:rsidP="00F0584A">
      <w:pPr>
        <w:shd w:val="clear" w:color="auto" w:fill="FFFFFF"/>
        <w:spacing w:line="384" w:lineRule="atLeast"/>
        <w:ind w:left="720"/>
        <w:jc w:val="both"/>
        <w:rPr>
          <w:rFonts w:eastAsia="Times New Roman"/>
          <w:b/>
          <w:bCs/>
          <w:sz w:val="28"/>
          <w:szCs w:val="28"/>
          <w:bdr w:val="none" w:sz="0" w:space="0" w:color="auto" w:frame="1"/>
        </w:rPr>
      </w:pPr>
      <w:r w:rsidRPr="00577022">
        <w:rPr>
          <w:rFonts w:eastAsia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F0584A" w:rsidRPr="00577022" w:rsidRDefault="00F0584A" w:rsidP="00F0584A">
      <w:pPr>
        <w:shd w:val="clear" w:color="auto" w:fill="FFFFFF"/>
        <w:spacing w:line="384" w:lineRule="atLeast"/>
        <w:ind w:left="720"/>
        <w:jc w:val="both"/>
        <w:rPr>
          <w:rFonts w:eastAsia="Times New Roman"/>
          <w:b/>
          <w:bCs/>
          <w:sz w:val="28"/>
          <w:szCs w:val="28"/>
          <w:bdr w:val="none" w:sz="0" w:space="0" w:color="auto" w:frame="1"/>
        </w:rPr>
      </w:pPr>
    </w:p>
    <w:p w:rsidR="00F0584A" w:rsidRPr="00577022" w:rsidRDefault="00F0584A" w:rsidP="00F0584A">
      <w:pPr>
        <w:shd w:val="clear" w:color="auto" w:fill="FFFFFF"/>
        <w:spacing w:line="384" w:lineRule="atLeast"/>
        <w:ind w:left="720"/>
        <w:jc w:val="both"/>
        <w:rPr>
          <w:rFonts w:eastAsia="Times New Roman"/>
          <w:b/>
          <w:bCs/>
          <w:sz w:val="28"/>
          <w:szCs w:val="28"/>
          <w:bdr w:val="none" w:sz="0" w:space="0" w:color="auto" w:frame="1"/>
        </w:rPr>
      </w:pPr>
    </w:p>
    <w:p w:rsidR="00F0584A" w:rsidRPr="00577022" w:rsidRDefault="00F0584A" w:rsidP="00F0584A">
      <w:pPr>
        <w:shd w:val="clear" w:color="auto" w:fill="FFFFFF"/>
        <w:spacing w:line="384" w:lineRule="atLeast"/>
        <w:ind w:left="720"/>
        <w:jc w:val="both"/>
        <w:rPr>
          <w:rFonts w:eastAsia="Times New Roman"/>
          <w:b/>
          <w:bCs/>
          <w:sz w:val="28"/>
          <w:szCs w:val="28"/>
          <w:bdr w:val="none" w:sz="0" w:space="0" w:color="auto" w:frame="1"/>
        </w:rPr>
      </w:pPr>
    </w:p>
    <w:p w:rsidR="00F0584A" w:rsidRPr="00577022" w:rsidRDefault="00F0584A" w:rsidP="00F0584A">
      <w:pPr>
        <w:shd w:val="clear" w:color="auto" w:fill="FFFFFF"/>
        <w:spacing w:line="384" w:lineRule="atLeast"/>
        <w:ind w:left="720"/>
        <w:jc w:val="both"/>
        <w:rPr>
          <w:rFonts w:eastAsia="Times New Roman"/>
          <w:b/>
          <w:bCs/>
          <w:sz w:val="28"/>
          <w:szCs w:val="28"/>
          <w:bdr w:val="none" w:sz="0" w:space="0" w:color="auto" w:frame="1"/>
        </w:rPr>
      </w:pPr>
    </w:p>
    <w:p w:rsidR="00F0584A" w:rsidRPr="00577022" w:rsidRDefault="00F0584A" w:rsidP="00F0584A">
      <w:pPr>
        <w:shd w:val="clear" w:color="auto" w:fill="FFFFFF"/>
        <w:spacing w:line="384" w:lineRule="atLeast"/>
        <w:ind w:left="720"/>
        <w:jc w:val="both"/>
        <w:rPr>
          <w:rFonts w:eastAsia="Times New Roman"/>
          <w:b/>
          <w:bCs/>
          <w:sz w:val="28"/>
          <w:szCs w:val="28"/>
          <w:bdr w:val="none" w:sz="0" w:space="0" w:color="auto" w:frame="1"/>
        </w:rPr>
      </w:pPr>
    </w:p>
    <w:p w:rsidR="00F0584A" w:rsidRPr="00577022" w:rsidRDefault="00F0584A" w:rsidP="00F0584A">
      <w:pPr>
        <w:shd w:val="clear" w:color="auto" w:fill="FFFFFF"/>
        <w:spacing w:line="384" w:lineRule="atLeast"/>
        <w:ind w:left="720"/>
        <w:jc w:val="both"/>
        <w:rPr>
          <w:rFonts w:eastAsia="Times New Roman"/>
          <w:b/>
          <w:bCs/>
          <w:sz w:val="28"/>
          <w:szCs w:val="28"/>
          <w:bdr w:val="none" w:sz="0" w:space="0" w:color="auto" w:frame="1"/>
        </w:rPr>
      </w:pPr>
    </w:p>
    <w:p w:rsidR="00F0584A" w:rsidRPr="00577022" w:rsidRDefault="00F0584A" w:rsidP="00F0584A">
      <w:pPr>
        <w:shd w:val="clear" w:color="auto" w:fill="FFFFFF"/>
        <w:spacing w:line="384" w:lineRule="atLeast"/>
        <w:ind w:left="720"/>
        <w:jc w:val="both"/>
        <w:rPr>
          <w:rFonts w:eastAsia="Times New Roman"/>
          <w:b/>
          <w:bCs/>
          <w:sz w:val="28"/>
          <w:szCs w:val="28"/>
          <w:bdr w:val="none" w:sz="0" w:space="0" w:color="auto" w:frame="1"/>
        </w:rPr>
      </w:pPr>
    </w:p>
    <w:p w:rsidR="00F0584A" w:rsidRPr="00577022" w:rsidRDefault="00F0584A" w:rsidP="00F0584A">
      <w:pPr>
        <w:shd w:val="clear" w:color="auto" w:fill="FFFFFF"/>
        <w:spacing w:line="384" w:lineRule="atLeast"/>
        <w:ind w:left="720"/>
        <w:jc w:val="both"/>
        <w:rPr>
          <w:rFonts w:eastAsia="Times New Roman"/>
          <w:b/>
          <w:bCs/>
          <w:sz w:val="28"/>
          <w:szCs w:val="28"/>
          <w:bdr w:val="none" w:sz="0" w:space="0" w:color="auto" w:frame="1"/>
        </w:rPr>
      </w:pPr>
    </w:p>
    <w:p w:rsidR="00F0584A" w:rsidRPr="00577022" w:rsidRDefault="00F0584A" w:rsidP="00F0584A">
      <w:pPr>
        <w:shd w:val="clear" w:color="auto" w:fill="FFFFFF"/>
        <w:spacing w:line="384" w:lineRule="atLeast"/>
        <w:ind w:left="720"/>
        <w:jc w:val="both"/>
        <w:rPr>
          <w:rFonts w:eastAsia="Times New Roman"/>
          <w:b/>
          <w:bCs/>
          <w:sz w:val="28"/>
          <w:szCs w:val="28"/>
          <w:bdr w:val="none" w:sz="0" w:space="0" w:color="auto" w:frame="1"/>
        </w:rPr>
      </w:pPr>
    </w:p>
    <w:p w:rsidR="00F0584A" w:rsidRPr="00577022" w:rsidRDefault="00F0584A" w:rsidP="00F0584A">
      <w:pPr>
        <w:shd w:val="clear" w:color="auto" w:fill="FFFFFF"/>
        <w:spacing w:line="384" w:lineRule="atLeast"/>
        <w:ind w:left="720"/>
        <w:jc w:val="both"/>
        <w:rPr>
          <w:rFonts w:eastAsia="Times New Roman"/>
          <w:b/>
          <w:bCs/>
          <w:sz w:val="28"/>
          <w:szCs w:val="28"/>
          <w:bdr w:val="none" w:sz="0" w:space="0" w:color="auto" w:frame="1"/>
        </w:rPr>
      </w:pPr>
    </w:p>
    <w:p w:rsidR="00E119F2" w:rsidRDefault="00E119F2" w:rsidP="00E119F2">
      <w:pPr>
        <w:shd w:val="clear" w:color="auto" w:fill="FFFFFF"/>
        <w:spacing w:line="384" w:lineRule="atLeast"/>
        <w:rPr>
          <w:rFonts w:eastAsia="Times New Roman"/>
          <w:b/>
          <w:bCs/>
          <w:sz w:val="28"/>
          <w:szCs w:val="28"/>
          <w:bdr w:val="none" w:sz="0" w:space="0" w:color="auto" w:frame="1"/>
        </w:rPr>
      </w:pPr>
    </w:p>
    <w:p w:rsidR="00577022" w:rsidRDefault="00577022" w:rsidP="00E119F2">
      <w:pPr>
        <w:shd w:val="clear" w:color="auto" w:fill="FFFFFF"/>
        <w:spacing w:line="384" w:lineRule="atLeast"/>
        <w:rPr>
          <w:rFonts w:eastAsia="Times New Roman"/>
          <w:b/>
          <w:bCs/>
          <w:sz w:val="28"/>
          <w:szCs w:val="28"/>
          <w:bdr w:val="none" w:sz="0" w:space="0" w:color="auto" w:frame="1"/>
        </w:rPr>
      </w:pPr>
    </w:p>
    <w:p w:rsidR="00577022" w:rsidRDefault="00577022" w:rsidP="00E119F2">
      <w:pPr>
        <w:shd w:val="clear" w:color="auto" w:fill="FFFFFF"/>
        <w:spacing w:line="384" w:lineRule="atLeast"/>
        <w:rPr>
          <w:rFonts w:eastAsia="Times New Roman"/>
          <w:b/>
          <w:bCs/>
          <w:sz w:val="28"/>
          <w:szCs w:val="28"/>
          <w:bdr w:val="none" w:sz="0" w:space="0" w:color="auto" w:frame="1"/>
        </w:rPr>
      </w:pPr>
    </w:p>
    <w:p w:rsidR="00577022" w:rsidRDefault="00577022" w:rsidP="00E119F2">
      <w:pPr>
        <w:shd w:val="clear" w:color="auto" w:fill="FFFFFF"/>
        <w:spacing w:line="384" w:lineRule="atLeast"/>
        <w:rPr>
          <w:rFonts w:eastAsia="Times New Roman"/>
          <w:b/>
          <w:bCs/>
          <w:sz w:val="28"/>
          <w:szCs w:val="28"/>
          <w:bdr w:val="none" w:sz="0" w:space="0" w:color="auto" w:frame="1"/>
        </w:rPr>
      </w:pPr>
    </w:p>
    <w:p w:rsidR="00577022" w:rsidRDefault="00577022" w:rsidP="00E119F2">
      <w:pPr>
        <w:shd w:val="clear" w:color="auto" w:fill="FFFFFF"/>
        <w:spacing w:line="384" w:lineRule="atLeast"/>
        <w:rPr>
          <w:rFonts w:eastAsia="Times New Roman"/>
          <w:b/>
          <w:bCs/>
          <w:sz w:val="28"/>
          <w:szCs w:val="28"/>
          <w:bdr w:val="none" w:sz="0" w:space="0" w:color="auto" w:frame="1"/>
        </w:rPr>
      </w:pPr>
    </w:p>
    <w:p w:rsidR="00577022" w:rsidRDefault="00577022" w:rsidP="00E119F2">
      <w:pPr>
        <w:shd w:val="clear" w:color="auto" w:fill="FFFFFF"/>
        <w:spacing w:line="384" w:lineRule="atLeast"/>
        <w:rPr>
          <w:rFonts w:eastAsia="Times New Roman"/>
          <w:b/>
          <w:bCs/>
          <w:sz w:val="28"/>
          <w:szCs w:val="28"/>
          <w:bdr w:val="none" w:sz="0" w:space="0" w:color="auto" w:frame="1"/>
        </w:rPr>
      </w:pPr>
    </w:p>
    <w:p w:rsidR="00577022" w:rsidRDefault="00577022" w:rsidP="00E119F2">
      <w:pPr>
        <w:shd w:val="clear" w:color="auto" w:fill="FFFFFF"/>
        <w:spacing w:line="384" w:lineRule="atLeast"/>
        <w:rPr>
          <w:rFonts w:eastAsia="Times New Roman"/>
          <w:b/>
          <w:bCs/>
          <w:sz w:val="28"/>
          <w:szCs w:val="28"/>
          <w:bdr w:val="none" w:sz="0" w:space="0" w:color="auto" w:frame="1"/>
        </w:rPr>
      </w:pPr>
    </w:p>
    <w:p w:rsidR="00577022" w:rsidRPr="00577022" w:rsidRDefault="00577022" w:rsidP="00E119F2">
      <w:pPr>
        <w:shd w:val="clear" w:color="auto" w:fill="FFFFFF"/>
        <w:spacing w:line="384" w:lineRule="atLeast"/>
        <w:rPr>
          <w:rFonts w:eastAsia="Times New Roman"/>
          <w:b/>
          <w:bCs/>
          <w:sz w:val="28"/>
          <w:szCs w:val="28"/>
          <w:bdr w:val="none" w:sz="0" w:space="0" w:color="auto" w:frame="1"/>
        </w:rPr>
      </w:pPr>
    </w:p>
    <w:p w:rsidR="00E119F2" w:rsidRPr="00577022" w:rsidRDefault="00E119F2" w:rsidP="00E119F2">
      <w:pPr>
        <w:shd w:val="clear" w:color="auto" w:fill="FFFFFF"/>
        <w:spacing w:line="384" w:lineRule="atLeast"/>
        <w:rPr>
          <w:rFonts w:eastAsia="Times New Roman"/>
          <w:b/>
          <w:bCs/>
          <w:sz w:val="28"/>
          <w:szCs w:val="28"/>
          <w:bdr w:val="none" w:sz="0" w:space="0" w:color="auto" w:frame="1"/>
        </w:rPr>
      </w:pPr>
    </w:p>
    <w:p w:rsidR="00E119F2" w:rsidRPr="00577022" w:rsidRDefault="00E119F2" w:rsidP="00E119F2">
      <w:pPr>
        <w:shd w:val="clear" w:color="auto" w:fill="FFFFFF"/>
        <w:spacing w:line="384" w:lineRule="atLeast"/>
        <w:jc w:val="center"/>
        <w:rPr>
          <w:rFonts w:eastAsia="Times New Roman"/>
          <w:sz w:val="20"/>
          <w:szCs w:val="20"/>
        </w:rPr>
      </w:pPr>
      <w:r w:rsidRPr="00577022">
        <w:rPr>
          <w:rFonts w:eastAsia="Times New Roman"/>
          <w:b/>
          <w:bCs/>
          <w:sz w:val="28"/>
          <w:szCs w:val="28"/>
          <w:bdr w:val="none" w:sz="0" w:space="0" w:color="auto" w:frame="1"/>
        </w:rPr>
        <w:lastRenderedPageBreak/>
        <w:t>П</w:t>
      </w:r>
      <w:r w:rsidRPr="00577022">
        <w:rPr>
          <w:rFonts w:eastAsia="Times New Roman"/>
          <w:b/>
          <w:bCs/>
          <w:bdr w:val="none" w:sz="0" w:space="0" w:color="auto" w:frame="1"/>
        </w:rPr>
        <w:t>лан работы на 2023-2024 учебный год</w:t>
      </w:r>
    </w:p>
    <w:p w:rsidR="00E119F2" w:rsidRPr="00577022" w:rsidRDefault="00E119F2" w:rsidP="00E119F2">
      <w:pPr>
        <w:shd w:val="clear" w:color="auto" w:fill="FFFFFF"/>
        <w:spacing w:line="384" w:lineRule="atLeast"/>
        <w:jc w:val="center"/>
        <w:rPr>
          <w:rFonts w:eastAsia="Times New Roman"/>
          <w:sz w:val="20"/>
          <w:szCs w:val="20"/>
        </w:rPr>
      </w:pPr>
      <w:r w:rsidRPr="00577022">
        <w:rPr>
          <w:rFonts w:eastAsia="Times New Roman"/>
          <w:b/>
          <w:bCs/>
          <w:bdr w:val="none" w:sz="0" w:space="0" w:color="auto" w:frame="1"/>
        </w:rPr>
        <w:t>Форма наставничества: «Учитель-ученик»</w:t>
      </w:r>
    </w:p>
    <w:p w:rsidR="00E119F2" w:rsidRPr="00577022" w:rsidRDefault="00E119F2" w:rsidP="00E119F2">
      <w:pPr>
        <w:shd w:val="clear" w:color="auto" w:fill="FFFFFF"/>
        <w:spacing w:afterAutospacing="1" w:line="384" w:lineRule="atLeast"/>
        <w:jc w:val="center"/>
        <w:rPr>
          <w:rFonts w:eastAsia="Times New Roman"/>
          <w:sz w:val="20"/>
          <w:szCs w:val="20"/>
        </w:rPr>
      </w:pPr>
      <w:r w:rsidRPr="00577022">
        <w:rPr>
          <w:rFonts w:eastAsia="Times New Roman"/>
          <w:b/>
          <w:bCs/>
          <w:bdr w:val="none" w:sz="0" w:space="0" w:color="auto" w:frame="1"/>
        </w:rPr>
        <w:t>Ролевая модель</w:t>
      </w:r>
      <w:r w:rsidRPr="00577022">
        <w:rPr>
          <w:rFonts w:eastAsia="Times New Roman"/>
          <w:bdr w:val="none" w:sz="0" w:space="0" w:color="auto" w:frame="1"/>
        </w:rPr>
        <w:t>: </w:t>
      </w:r>
      <w:r w:rsidRPr="00577022">
        <w:rPr>
          <w:rFonts w:eastAsia="Times New Roman"/>
          <w:b/>
          <w:bCs/>
          <w:bdr w:val="none" w:sz="0" w:space="0" w:color="auto" w:frame="1"/>
        </w:rPr>
        <w:t>«Учитель – высокомотивированный ученик»</w:t>
      </w:r>
    </w:p>
    <w:tbl>
      <w:tblPr>
        <w:tblW w:w="502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186"/>
        <w:gridCol w:w="5979"/>
        <w:gridCol w:w="3635"/>
      </w:tblGrid>
      <w:tr w:rsidR="00577022" w:rsidRPr="00577022" w:rsidTr="00E119F2">
        <w:trPr>
          <w:trHeight w:val="226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№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Проект, задание</w:t>
            </w:r>
          </w:p>
        </w:tc>
        <w:tc>
          <w:tcPr>
            <w:tcW w:w="1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Планируемый результат</w:t>
            </w:r>
          </w:p>
        </w:tc>
      </w:tr>
      <w:tr w:rsidR="00577022" w:rsidRPr="00577022" w:rsidTr="00E119F2">
        <w:trPr>
          <w:trHeight w:val="238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/>
                <w:bCs/>
                <w:bdr w:val="none" w:sz="0" w:space="0" w:color="auto" w:frame="1"/>
              </w:rPr>
              <w:t>1.  Анализ трудностей и способы их преодоления</w:t>
            </w:r>
          </w:p>
        </w:tc>
      </w:tr>
      <w:tr w:rsidR="00577022" w:rsidRPr="00577022" w:rsidTr="00E119F2">
        <w:trPr>
          <w:trHeight w:val="226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1.1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Провести самодиагностику на предмет определения приоритетных направлений развития</w:t>
            </w:r>
          </w:p>
        </w:tc>
        <w:tc>
          <w:tcPr>
            <w:tcW w:w="179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</w:tr>
      <w:tr w:rsidR="00577022" w:rsidRPr="00577022" w:rsidTr="00E119F2">
        <w:trPr>
          <w:trHeight w:val="585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1.2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Провести диагностическую/развивающую беседу с наставником, для уточнения зон развития</w:t>
            </w:r>
          </w:p>
        </w:tc>
        <w:tc>
          <w:tcPr>
            <w:tcW w:w="179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77022" w:rsidRPr="00577022" w:rsidTr="00E119F2">
        <w:trPr>
          <w:trHeight w:val="464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1.3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Разработаны меры преодоления трудностей и ожидаемые результаты по итогам его реализации</w:t>
            </w:r>
          </w:p>
        </w:tc>
      </w:tr>
      <w:tr w:rsidR="00577022" w:rsidRPr="00577022" w:rsidTr="00E119F2">
        <w:trPr>
          <w:trHeight w:val="226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/>
                <w:bCs/>
                <w:bdr w:val="none" w:sz="0" w:space="0" w:color="auto" w:frame="1"/>
              </w:rPr>
              <w:t>2. Направления развития ученика</w:t>
            </w:r>
          </w:p>
        </w:tc>
      </w:tr>
      <w:tr w:rsidR="00577022" w:rsidRPr="00577022" w:rsidTr="00E119F2">
        <w:trPr>
          <w:trHeight w:val="451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2.1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rPr>
                <w:rFonts w:eastAsia="Times New Roman"/>
                <w:spacing w:val="-57"/>
                <w:bdr w:val="none" w:sz="0" w:space="0" w:color="auto" w:frame="1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Повышение</w:t>
            </w:r>
            <w:r w:rsidRPr="00577022">
              <w:rPr>
                <w:rFonts w:eastAsia="Times New Roman"/>
                <w:spacing w:val="39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мотивации</w:t>
            </w:r>
            <w:r w:rsidRPr="00577022">
              <w:rPr>
                <w:rFonts w:eastAsia="Times New Roman"/>
                <w:spacing w:val="4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к</w:t>
            </w:r>
            <w:r w:rsidRPr="00577022">
              <w:rPr>
                <w:rFonts w:eastAsia="Times New Roman"/>
                <w:spacing w:val="39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учебе</w:t>
            </w:r>
            <w:r w:rsidRPr="00577022">
              <w:rPr>
                <w:rFonts w:eastAsia="Times New Roman"/>
                <w:spacing w:val="39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и</w:t>
            </w:r>
            <w:r w:rsidRPr="00577022">
              <w:rPr>
                <w:rFonts w:eastAsia="Times New Roman"/>
                <w:spacing w:val="42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освоению</w:t>
            </w:r>
            <w:r w:rsidRPr="00577022">
              <w:rPr>
                <w:rFonts w:eastAsia="Times New Roman"/>
                <w:spacing w:val="38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наук</w:t>
            </w:r>
            <w:r w:rsidRPr="00577022">
              <w:rPr>
                <w:rFonts w:eastAsia="Times New Roman"/>
                <w:spacing w:val="39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и творчества</w:t>
            </w:r>
            <w:r w:rsidRPr="00577022">
              <w:rPr>
                <w:rFonts w:eastAsia="Times New Roman"/>
                <w:spacing w:val="10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через</w:t>
            </w:r>
            <w:r w:rsidRPr="00577022">
              <w:rPr>
                <w:rFonts w:eastAsia="Times New Roman"/>
                <w:spacing w:val="8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участие</w:t>
            </w:r>
            <w:r w:rsidRPr="00577022">
              <w:rPr>
                <w:rFonts w:eastAsia="Times New Roman"/>
                <w:spacing w:val="1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в</w:t>
            </w:r>
            <w:r w:rsidRPr="00577022">
              <w:rPr>
                <w:rFonts w:eastAsia="Times New Roman"/>
                <w:spacing w:val="8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предметных</w:t>
            </w:r>
            <w:r w:rsidRPr="00577022">
              <w:rPr>
                <w:rFonts w:eastAsia="Times New Roman"/>
                <w:spacing w:val="3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олимпиадах,</w:t>
            </w:r>
            <w:r w:rsidRPr="00577022">
              <w:rPr>
                <w:rFonts w:eastAsia="Times New Roman"/>
                <w:spacing w:val="-57"/>
                <w:bdr w:val="none" w:sz="0" w:space="0" w:color="auto" w:frame="1"/>
              </w:rPr>
              <w:t> </w:t>
            </w:r>
          </w:p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творческих</w:t>
            </w:r>
            <w:r w:rsidRPr="00577022">
              <w:rPr>
                <w:rFonts w:eastAsia="Times New Roman"/>
                <w:spacing w:val="-4"/>
                <w:bdr w:val="none" w:sz="0" w:space="0" w:color="auto" w:frame="1"/>
              </w:rPr>
              <w:t> </w:t>
            </w:r>
            <w:proofErr w:type="gramStart"/>
            <w:r w:rsidRPr="00577022">
              <w:rPr>
                <w:rFonts w:eastAsia="Times New Roman"/>
                <w:bdr w:val="none" w:sz="0" w:space="0" w:color="auto" w:frame="1"/>
              </w:rPr>
              <w:t>конкурсах</w:t>
            </w:r>
            <w:proofErr w:type="gramEnd"/>
          </w:p>
        </w:tc>
        <w:tc>
          <w:tcPr>
            <w:tcW w:w="1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Обеспечена   динамика       участия </w:t>
            </w:r>
            <w:r w:rsidRPr="00577022">
              <w:rPr>
                <w:rFonts w:eastAsia="Times New Roman"/>
                <w:spacing w:val="-5"/>
                <w:bdr w:val="none" w:sz="0" w:space="0" w:color="auto" w:frame="1"/>
              </w:rPr>
              <w:t>и</w:t>
            </w:r>
            <w:r w:rsidRPr="00577022">
              <w:rPr>
                <w:rFonts w:eastAsia="Times New Roman"/>
                <w:spacing w:val="-57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результативности</w:t>
            </w:r>
            <w:r w:rsidRPr="00577022">
              <w:rPr>
                <w:rFonts w:eastAsia="Times New Roman"/>
                <w:spacing w:val="-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в</w:t>
            </w:r>
            <w:r w:rsidRPr="00577022">
              <w:rPr>
                <w:rFonts w:eastAsia="Times New Roman"/>
                <w:spacing w:val="-9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олимпиадах, конкурсах</w:t>
            </w:r>
          </w:p>
        </w:tc>
      </w:tr>
      <w:tr w:rsidR="00577022" w:rsidRPr="00577022" w:rsidTr="00E119F2">
        <w:trPr>
          <w:trHeight w:val="464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2.2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rPr>
                <w:rFonts w:eastAsia="Times New Roman"/>
                <w:spacing w:val="23"/>
                <w:bdr w:val="none" w:sz="0" w:space="0" w:color="auto" w:frame="1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 xml:space="preserve">Подготовка   </w:t>
            </w:r>
            <w:proofErr w:type="gramStart"/>
            <w:r w:rsidRPr="00577022">
              <w:rPr>
                <w:rFonts w:eastAsia="Times New Roman"/>
                <w:bdr w:val="none" w:sz="0" w:space="0" w:color="auto" w:frame="1"/>
              </w:rPr>
              <w:t>обучающегося</w:t>
            </w:r>
            <w:proofErr w:type="gramEnd"/>
            <w:r w:rsidRPr="00577022">
              <w:rPr>
                <w:rFonts w:eastAsia="Times New Roman"/>
                <w:bdr w:val="none" w:sz="0" w:space="0" w:color="auto" w:frame="1"/>
              </w:rPr>
              <w:t xml:space="preserve"> к </w:t>
            </w:r>
            <w:r w:rsidRPr="00577022">
              <w:rPr>
                <w:rFonts w:eastAsia="Times New Roman"/>
                <w:spacing w:val="-1"/>
                <w:bdr w:val="none" w:sz="0" w:space="0" w:color="auto" w:frame="1"/>
              </w:rPr>
              <w:t>самостоятельной,</w:t>
            </w:r>
            <w:r w:rsidRPr="00577022">
              <w:rPr>
                <w:rFonts w:eastAsia="Times New Roman"/>
                <w:spacing w:val="-57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осознанной</w:t>
            </w:r>
            <w:r w:rsidRPr="00577022">
              <w:rPr>
                <w:rFonts w:eastAsia="Times New Roman"/>
                <w:spacing w:val="7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и</w:t>
            </w:r>
            <w:r w:rsidRPr="00577022">
              <w:rPr>
                <w:rFonts w:eastAsia="Times New Roman"/>
                <w:spacing w:val="4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социально</w:t>
            </w:r>
            <w:r w:rsidRPr="00577022">
              <w:rPr>
                <w:rFonts w:eastAsia="Times New Roman"/>
                <w:spacing w:val="6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продуктивной</w:t>
            </w:r>
            <w:r w:rsidRPr="00577022">
              <w:rPr>
                <w:rFonts w:eastAsia="Times New Roman"/>
                <w:spacing w:val="8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деятельностичерез</w:t>
            </w:r>
            <w:r w:rsidRPr="00577022">
              <w:rPr>
                <w:rFonts w:eastAsia="Times New Roman"/>
                <w:spacing w:val="30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включение</w:t>
            </w:r>
            <w:r w:rsidRPr="00577022">
              <w:rPr>
                <w:rFonts w:eastAsia="Times New Roman"/>
                <w:spacing w:val="23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в</w:t>
            </w:r>
            <w:r w:rsidRPr="00577022">
              <w:rPr>
                <w:rFonts w:eastAsia="Times New Roman"/>
                <w:spacing w:val="3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социальное</w:t>
            </w:r>
            <w:r w:rsidRPr="00577022">
              <w:rPr>
                <w:rFonts w:eastAsia="Times New Roman"/>
                <w:spacing w:val="23"/>
                <w:bdr w:val="none" w:sz="0" w:space="0" w:color="auto" w:frame="1"/>
              </w:rPr>
              <w:t> </w:t>
            </w:r>
          </w:p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проектирование</w:t>
            </w:r>
            <w:r w:rsidRPr="00577022">
              <w:rPr>
                <w:rFonts w:eastAsia="Times New Roman"/>
                <w:spacing w:val="28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и</w:t>
            </w:r>
            <w:r w:rsidRPr="00577022">
              <w:rPr>
                <w:rFonts w:eastAsia="Times New Roman"/>
                <w:spacing w:val="-57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волонтерскую</w:t>
            </w:r>
            <w:r w:rsidRPr="00577022">
              <w:rPr>
                <w:rFonts w:eastAsia="Times New Roman"/>
                <w:spacing w:val="-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деятельность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spacing w:line="198" w:lineRule="atLeast"/>
              <w:ind w:left="110" w:right="-15"/>
              <w:rPr>
                <w:rFonts w:eastAsia="Times New Roman"/>
                <w:spacing w:val="-2"/>
                <w:bdr w:val="none" w:sz="0" w:space="0" w:color="auto" w:frame="1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Динамика       результатов включения      </w:t>
            </w:r>
            <w:r w:rsidRPr="00577022">
              <w:rPr>
                <w:rFonts w:eastAsia="Times New Roman"/>
                <w:spacing w:val="-1"/>
                <w:bdr w:val="none" w:sz="0" w:space="0" w:color="auto" w:frame="1"/>
              </w:rPr>
              <w:t>в</w:t>
            </w:r>
            <w:r w:rsidRPr="00577022">
              <w:rPr>
                <w:rFonts w:eastAsia="Times New Roman"/>
                <w:spacing w:val="-57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социально</w:t>
            </w:r>
            <w:r w:rsidRPr="00577022">
              <w:rPr>
                <w:rFonts w:eastAsia="Times New Roman"/>
                <w:spacing w:val="4"/>
                <w:bdr w:val="none" w:sz="0" w:space="0" w:color="auto" w:frame="1"/>
              </w:rPr>
              <w:t> </w:t>
            </w:r>
            <w:proofErr w:type="gramStart"/>
            <w:r w:rsidRPr="00577022">
              <w:rPr>
                <w:rFonts w:eastAsia="Times New Roman"/>
                <w:bdr w:val="none" w:sz="0" w:space="0" w:color="auto" w:frame="1"/>
              </w:rPr>
              <w:t>продуктивную</w:t>
            </w:r>
            <w:proofErr w:type="gramEnd"/>
            <w:r w:rsidRPr="00577022">
              <w:rPr>
                <w:rFonts w:eastAsia="Times New Roman"/>
                <w:spacing w:val="-2"/>
                <w:bdr w:val="none" w:sz="0" w:space="0" w:color="auto" w:frame="1"/>
              </w:rPr>
              <w:t> </w:t>
            </w:r>
          </w:p>
          <w:p w:rsidR="00E119F2" w:rsidRPr="00577022" w:rsidRDefault="00E119F2" w:rsidP="006571EF">
            <w:pPr>
              <w:spacing w:line="198" w:lineRule="atLeast"/>
              <w:ind w:left="110" w:right="-15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деятельность</w:t>
            </w:r>
          </w:p>
        </w:tc>
      </w:tr>
      <w:tr w:rsidR="00577022" w:rsidRPr="00577022" w:rsidTr="00E119F2">
        <w:trPr>
          <w:trHeight w:val="464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2.3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spacing w:line="203" w:lineRule="atLeast"/>
              <w:ind w:left="110" w:right="93"/>
              <w:rPr>
                <w:rFonts w:eastAsia="Times New Roman"/>
                <w:bdr w:val="none" w:sz="0" w:space="0" w:color="auto" w:frame="1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Развить/сформировать   коммуникативные </w:t>
            </w:r>
          </w:p>
          <w:p w:rsidR="00E119F2" w:rsidRPr="00577022" w:rsidRDefault="00E119F2" w:rsidP="006571EF">
            <w:pPr>
              <w:spacing w:line="203" w:lineRule="atLeast"/>
              <w:ind w:left="110" w:right="93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spacing w:val="-57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компетенции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spacing w:line="268" w:lineRule="atLeast"/>
              <w:ind w:left="110"/>
              <w:jc w:val="both"/>
              <w:rPr>
                <w:rFonts w:eastAsia="Times New Roman"/>
                <w:spacing w:val="-57"/>
                <w:bdr w:val="none" w:sz="0" w:space="0" w:color="auto" w:frame="1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Сформированы     способности   публичнойпрезентации  проектов,  </w:t>
            </w:r>
            <w:r w:rsidRPr="00577022">
              <w:rPr>
                <w:rFonts w:eastAsia="Times New Roman"/>
                <w:spacing w:val="-1"/>
                <w:bdr w:val="none" w:sz="0" w:space="0" w:color="auto" w:frame="1"/>
              </w:rPr>
              <w:t>исследовательских </w:t>
            </w:r>
            <w:r w:rsidRPr="00577022">
              <w:rPr>
                <w:rFonts w:eastAsia="Times New Roman"/>
                <w:spacing w:val="-57"/>
                <w:bdr w:val="none" w:sz="0" w:space="0" w:color="auto" w:frame="1"/>
              </w:rPr>
              <w:t>  </w:t>
            </w:r>
          </w:p>
          <w:p w:rsidR="00E119F2" w:rsidRPr="00577022" w:rsidRDefault="00E119F2" w:rsidP="006571EF">
            <w:pPr>
              <w:spacing w:line="268" w:lineRule="atLeast"/>
              <w:ind w:left="110"/>
              <w:jc w:val="both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работ</w:t>
            </w:r>
          </w:p>
        </w:tc>
      </w:tr>
      <w:tr w:rsidR="00577022" w:rsidRPr="00577022" w:rsidTr="00E119F2">
        <w:trPr>
          <w:trHeight w:val="464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2.4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spacing w:line="268" w:lineRule="atLeast"/>
              <w:ind w:left="110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Повысить</w:t>
            </w:r>
            <w:r w:rsidRPr="00577022">
              <w:rPr>
                <w:rFonts w:eastAsia="Times New Roman"/>
                <w:spacing w:val="-4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успеваемость</w:t>
            </w:r>
            <w:r w:rsidRPr="00577022">
              <w:rPr>
                <w:rFonts w:eastAsia="Times New Roman"/>
                <w:spacing w:val="-4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по</w:t>
            </w:r>
            <w:r w:rsidRPr="00577022">
              <w:rPr>
                <w:rFonts w:eastAsia="Times New Roman"/>
                <w:spacing w:val="-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предметам</w:t>
            </w:r>
            <w:r w:rsidRPr="00577022">
              <w:rPr>
                <w:rFonts w:eastAsia="Times New Roman"/>
                <w:spacing w:val="4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«…»,</w:t>
            </w:r>
            <w:r w:rsidRPr="00577022">
              <w:rPr>
                <w:rFonts w:eastAsia="Times New Roman"/>
                <w:spacing w:val="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«…»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spacing w:line="268" w:lineRule="atLeast"/>
              <w:ind w:left="110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Улучшены</w:t>
            </w:r>
            <w:r w:rsidRPr="00577022">
              <w:rPr>
                <w:rFonts w:eastAsia="Times New Roman"/>
                <w:spacing w:val="10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образовательные</w:t>
            </w:r>
            <w:r w:rsidRPr="00577022">
              <w:rPr>
                <w:rFonts w:eastAsia="Times New Roman"/>
                <w:spacing w:val="66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результаты</w:t>
            </w:r>
            <w:r w:rsidRPr="00577022">
              <w:rPr>
                <w:rFonts w:eastAsia="Times New Roman"/>
                <w:spacing w:val="70"/>
                <w:bdr w:val="none" w:sz="0" w:space="0" w:color="auto" w:frame="1"/>
              </w:rPr>
              <w:t> </w:t>
            </w:r>
            <w:proofErr w:type="gramStart"/>
            <w:r w:rsidRPr="00577022">
              <w:rPr>
                <w:rFonts w:eastAsia="Times New Roman"/>
                <w:bdr w:val="none" w:sz="0" w:space="0" w:color="auto" w:frame="1"/>
              </w:rPr>
              <w:t>по</w:t>
            </w:r>
            <w:proofErr w:type="gramEnd"/>
          </w:p>
          <w:p w:rsidR="00E119F2" w:rsidRPr="00577022" w:rsidRDefault="00E119F2" w:rsidP="006571EF">
            <w:pPr>
              <w:spacing w:line="274" w:lineRule="atLeast"/>
              <w:ind w:left="110" w:right="91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предметам…</w:t>
            </w:r>
            <w:r w:rsidRPr="00577022">
              <w:rPr>
                <w:rFonts w:eastAsia="Times New Roman"/>
                <w:spacing w:val="19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по</w:t>
            </w:r>
            <w:r w:rsidRPr="00577022">
              <w:rPr>
                <w:rFonts w:eastAsia="Times New Roman"/>
                <w:spacing w:val="24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итогам</w:t>
            </w:r>
            <w:r w:rsidRPr="00577022">
              <w:rPr>
                <w:rFonts w:eastAsia="Times New Roman"/>
                <w:spacing w:val="2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четвертей,</w:t>
            </w:r>
            <w:r w:rsidRPr="00577022">
              <w:rPr>
                <w:rFonts w:eastAsia="Times New Roman"/>
                <w:spacing w:val="22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учебного</w:t>
            </w:r>
            <w:r w:rsidRPr="00577022">
              <w:rPr>
                <w:rFonts w:eastAsia="Times New Roman"/>
                <w:spacing w:val="-57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года</w:t>
            </w:r>
          </w:p>
        </w:tc>
      </w:tr>
      <w:tr w:rsidR="00577022" w:rsidRPr="00577022" w:rsidTr="00E119F2">
        <w:trPr>
          <w:trHeight w:val="877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2.6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spacing w:line="384" w:lineRule="atLeast"/>
              <w:ind w:left="105" w:right="98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Побуждение</w:t>
            </w:r>
            <w:r w:rsidRPr="00577022">
              <w:rPr>
                <w:rFonts w:eastAsia="Times New Roman"/>
                <w:spacing w:val="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обучающегося</w:t>
            </w:r>
            <w:r w:rsidRPr="00577022">
              <w:rPr>
                <w:rFonts w:eastAsia="Times New Roman"/>
                <w:spacing w:val="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к</w:t>
            </w:r>
            <w:r w:rsidRPr="00577022">
              <w:rPr>
                <w:rFonts w:eastAsia="Times New Roman"/>
                <w:spacing w:val="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нахождению</w:t>
            </w:r>
            <w:r w:rsidRPr="00577022">
              <w:rPr>
                <w:rFonts w:eastAsia="Times New Roman"/>
                <w:spacing w:val="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и</w:t>
            </w:r>
            <w:r w:rsidRPr="00577022">
              <w:rPr>
                <w:rFonts w:eastAsia="Times New Roman"/>
                <w:spacing w:val="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принятию    самостоятельных </w:t>
            </w:r>
            <w:r w:rsidRPr="00577022">
              <w:rPr>
                <w:rFonts w:eastAsia="Times New Roman"/>
                <w:spacing w:val="-1"/>
                <w:bdr w:val="none" w:sz="0" w:space="0" w:color="auto" w:frame="1"/>
              </w:rPr>
              <w:t>решений,</w:t>
            </w:r>
            <w:r w:rsidRPr="00577022">
              <w:rPr>
                <w:rFonts w:eastAsia="Times New Roman"/>
                <w:spacing w:val="-58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осуществления</w:t>
            </w:r>
            <w:r w:rsidRPr="00577022">
              <w:rPr>
                <w:rFonts w:eastAsia="Times New Roman"/>
                <w:spacing w:val="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личностного</w:t>
            </w:r>
            <w:r w:rsidRPr="00577022">
              <w:rPr>
                <w:rFonts w:eastAsia="Times New Roman"/>
                <w:spacing w:val="2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выбора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spacing w:line="384" w:lineRule="atLeast"/>
              <w:ind w:left="107" w:right="97"/>
              <w:rPr>
                <w:rFonts w:eastAsia="Times New Roman"/>
                <w:bdr w:val="none" w:sz="0" w:space="0" w:color="auto" w:frame="1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 Развиты навыкив</w:t>
            </w:r>
            <w:r w:rsidRPr="00577022">
              <w:rPr>
                <w:rFonts w:eastAsia="Times New Roman"/>
                <w:spacing w:val="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части</w:t>
            </w:r>
            <w:r w:rsidRPr="00577022">
              <w:rPr>
                <w:rFonts w:eastAsia="Times New Roman"/>
                <w:spacing w:val="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принятия</w:t>
            </w:r>
          </w:p>
          <w:p w:rsidR="00E119F2" w:rsidRPr="00577022" w:rsidRDefault="00E119F2" w:rsidP="006571EF">
            <w:pPr>
              <w:spacing w:line="384" w:lineRule="atLeast"/>
              <w:ind w:left="107" w:right="97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spacing w:val="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Самостоятельныхрешений,</w:t>
            </w:r>
            <w:r w:rsidRPr="00577022">
              <w:rPr>
                <w:rFonts w:eastAsia="Times New Roman"/>
                <w:spacing w:val="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самореализации, </w:t>
            </w:r>
            <w:r w:rsidRPr="00577022">
              <w:rPr>
                <w:rFonts w:eastAsia="Times New Roman"/>
                <w:spacing w:val="-1"/>
                <w:bdr w:val="none" w:sz="0" w:space="0" w:color="auto" w:frame="1"/>
              </w:rPr>
              <w:t>осуществления</w:t>
            </w:r>
          </w:p>
          <w:p w:rsidR="00E119F2" w:rsidRPr="00577022" w:rsidRDefault="00E119F2" w:rsidP="006571EF">
            <w:pPr>
              <w:spacing w:afterAutospacing="1" w:line="265" w:lineRule="atLeast"/>
              <w:ind w:left="107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личностного</w:t>
            </w:r>
            <w:r w:rsidRPr="00577022">
              <w:rPr>
                <w:rFonts w:eastAsia="Times New Roman"/>
                <w:spacing w:val="-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выбора</w:t>
            </w:r>
          </w:p>
        </w:tc>
      </w:tr>
    </w:tbl>
    <w:p w:rsidR="00E119F2" w:rsidRPr="00577022" w:rsidRDefault="00E119F2" w:rsidP="00E119F2">
      <w:pPr>
        <w:shd w:val="clear" w:color="auto" w:fill="FFFFFF"/>
        <w:spacing w:line="384" w:lineRule="atLeast"/>
        <w:jc w:val="center"/>
        <w:rPr>
          <w:rFonts w:eastAsia="Times New Roman"/>
          <w:sz w:val="20"/>
          <w:szCs w:val="20"/>
        </w:rPr>
      </w:pPr>
      <w:r w:rsidRPr="00577022">
        <w:rPr>
          <w:rFonts w:eastAsia="Times New Roman"/>
          <w:b/>
          <w:bCs/>
          <w:bdr w:val="none" w:sz="0" w:space="0" w:color="auto" w:frame="1"/>
        </w:rPr>
        <w:t> </w:t>
      </w:r>
    </w:p>
    <w:p w:rsidR="00E119F2" w:rsidRPr="00577022" w:rsidRDefault="00E119F2" w:rsidP="00E119F2">
      <w:pPr>
        <w:shd w:val="clear" w:color="auto" w:fill="FFFFFF"/>
        <w:spacing w:afterAutospacing="1" w:line="384" w:lineRule="atLeast"/>
        <w:jc w:val="center"/>
        <w:rPr>
          <w:rFonts w:eastAsia="Times New Roman"/>
          <w:sz w:val="20"/>
          <w:szCs w:val="20"/>
        </w:rPr>
      </w:pPr>
      <w:r w:rsidRPr="00577022">
        <w:rPr>
          <w:rFonts w:eastAsia="Times New Roman"/>
          <w:b/>
          <w:bCs/>
          <w:bdr w:val="none" w:sz="0" w:space="0" w:color="auto" w:frame="1"/>
        </w:rPr>
        <w:t>Ролевая модель: «Учитель</w:t>
      </w:r>
      <w:r w:rsidRPr="00577022">
        <w:rPr>
          <w:rFonts w:eastAsia="Times New Roman"/>
          <w:b/>
          <w:bCs/>
          <w:spacing w:val="1"/>
          <w:bdr w:val="none" w:sz="0" w:space="0" w:color="auto" w:frame="1"/>
        </w:rPr>
        <w:t> </w:t>
      </w:r>
      <w:r w:rsidRPr="00577022">
        <w:rPr>
          <w:rFonts w:eastAsia="Times New Roman"/>
          <w:b/>
          <w:bCs/>
          <w:bdr w:val="none" w:sz="0" w:space="0" w:color="auto" w:frame="1"/>
        </w:rPr>
        <w:t>–</w:t>
      </w:r>
      <w:r w:rsidRPr="00577022">
        <w:rPr>
          <w:rFonts w:eastAsia="Times New Roman"/>
          <w:b/>
          <w:bCs/>
          <w:spacing w:val="-1"/>
          <w:bdr w:val="none" w:sz="0" w:space="0" w:color="auto" w:frame="1"/>
        </w:rPr>
        <w:t> </w:t>
      </w:r>
      <w:r w:rsidRPr="00577022">
        <w:rPr>
          <w:rFonts w:eastAsia="Times New Roman"/>
          <w:b/>
          <w:bCs/>
          <w:bdr w:val="none" w:sz="0" w:space="0" w:color="auto" w:frame="1"/>
        </w:rPr>
        <w:t>ученик</w:t>
      </w:r>
      <w:r w:rsidRPr="00577022">
        <w:rPr>
          <w:rFonts w:eastAsia="Times New Roman"/>
          <w:b/>
          <w:bCs/>
          <w:spacing w:val="-3"/>
          <w:bdr w:val="none" w:sz="0" w:space="0" w:color="auto" w:frame="1"/>
        </w:rPr>
        <w:t> </w:t>
      </w:r>
      <w:r w:rsidRPr="00577022">
        <w:rPr>
          <w:rFonts w:eastAsia="Times New Roman"/>
          <w:b/>
          <w:bCs/>
          <w:bdr w:val="none" w:sz="0" w:space="0" w:color="auto" w:frame="1"/>
        </w:rPr>
        <w:t>с</w:t>
      </w:r>
      <w:r w:rsidRPr="00577022">
        <w:rPr>
          <w:rFonts w:eastAsia="Times New Roman"/>
          <w:b/>
          <w:bCs/>
          <w:spacing w:val="-2"/>
          <w:bdr w:val="none" w:sz="0" w:space="0" w:color="auto" w:frame="1"/>
        </w:rPr>
        <w:t> </w:t>
      </w:r>
      <w:r w:rsidRPr="00577022">
        <w:rPr>
          <w:rFonts w:eastAsia="Times New Roman"/>
          <w:b/>
          <w:bCs/>
          <w:bdr w:val="none" w:sz="0" w:space="0" w:color="auto" w:frame="1"/>
        </w:rPr>
        <w:t>ОВЗ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208"/>
        <w:gridCol w:w="4648"/>
        <w:gridCol w:w="4877"/>
      </w:tblGrid>
      <w:tr w:rsidR="00577022" w:rsidRPr="00577022" w:rsidTr="00577022">
        <w:trPr>
          <w:trHeight w:val="34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№</w:t>
            </w:r>
          </w:p>
        </w:tc>
        <w:tc>
          <w:tcPr>
            <w:tcW w:w="23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Проект, задание</w:t>
            </w:r>
          </w:p>
        </w:tc>
        <w:tc>
          <w:tcPr>
            <w:tcW w:w="2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Планируемый результат</w:t>
            </w:r>
          </w:p>
        </w:tc>
      </w:tr>
      <w:tr w:rsidR="00577022" w:rsidRPr="00577022" w:rsidTr="00577022">
        <w:trPr>
          <w:trHeight w:val="359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/>
                <w:bCs/>
                <w:bdr w:val="none" w:sz="0" w:space="0" w:color="auto" w:frame="1"/>
              </w:rPr>
              <w:t>1.  Анализ трудностей и способы их преодоления</w:t>
            </w:r>
          </w:p>
        </w:tc>
      </w:tr>
      <w:tr w:rsidR="00577022" w:rsidRPr="00577022" w:rsidTr="00577022">
        <w:trPr>
          <w:trHeight w:val="702"/>
        </w:trPr>
        <w:tc>
          <w:tcPr>
            <w:tcW w:w="31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1.1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Провести самодиагностику на предмет определения приоритетных направлений развития</w:t>
            </w:r>
          </w:p>
        </w:tc>
        <w:tc>
          <w:tcPr>
            <w:tcW w:w="246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</w:tr>
      <w:tr w:rsidR="00577022" w:rsidRPr="00577022" w:rsidTr="00577022">
        <w:trPr>
          <w:trHeight w:val="681"/>
        </w:trPr>
        <w:tc>
          <w:tcPr>
            <w:tcW w:w="31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1.2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Провестидиагностическую/развивающую беседу с наставником, для уточнения зон развития</w:t>
            </w:r>
          </w:p>
        </w:tc>
        <w:tc>
          <w:tcPr>
            <w:tcW w:w="246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77022" w:rsidRPr="00577022" w:rsidTr="00577022">
        <w:trPr>
          <w:trHeight w:val="1042"/>
        </w:trPr>
        <w:tc>
          <w:tcPr>
            <w:tcW w:w="31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1.3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</w:t>
            </w:r>
          </w:p>
        </w:tc>
        <w:tc>
          <w:tcPr>
            <w:tcW w:w="2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Разработаны меры преодоления трудностей и ожидаемые результаты по итогам его реализации</w:t>
            </w:r>
          </w:p>
        </w:tc>
      </w:tr>
      <w:tr w:rsidR="00577022" w:rsidRPr="00577022" w:rsidTr="00577022">
        <w:trPr>
          <w:trHeight w:val="359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/>
                <w:bCs/>
                <w:bdr w:val="none" w:sz="0" w:space="0" w:color="auto" w:frame="1"/>
              </w:rPr>
              <w:t>2. Направления развития ученика</w:t>
            </w:r>
          </w:p>
        </w:tc>
      </w:tr>
      <w:tr w:rsidR="00577022" w:rsidRPr="00577022" w:rsidTr="00577022">
        <w:trPr>
          <w:trHeight w:val="702"/>
        </w:trPr>
        <w:tc>
          <w:tcPr>
            <w:tcW w:w="31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lastRenderedPageBreak/>
              <w:t>2.1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rPr>
                <w:rFonts w:eastAsia="Times New Roman"/>
                <w:spacing w:val="-3"/>
                <w:bdr w:val="none" w:sz="0" w:space="0" w:color="auto" w:frame="1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Повышение</w:t>
            </w:r>
            <w:r w:rsidRPr="00577022">
              <w:rPr>
                <w:rFonts w:eastAsia="Times New Roman"/>
                <w:spacing w:val="39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мотивации</w:t>
            </w:r>
            <w:r w:rsidRPr="00577022">
              <w:rPr>
                <w:rFonts w:eastAsia="Times New Roman"/>
                <w:spacing w:val="4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к</w:t>
            </w:r>
            <w:r w:rsidRPr="00577022">
              <w:rPr>
                <w:rFonts w:eastAsia="Times New Roman"/>
                <w:spacing w:val="39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учебе</w:t>
            </w:r>
            <w:r w:rsidRPr="00577022">
              <w:rPr>
                <w:rFonts w:eastAsia="Times New Roman"/>
                <w:spacing w:val="39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и</w:t>
            </w:r>
            <w:r w:rsidRPr="00577022">
              <w:rPr>
                <w:rFonts w:eastAsia="Times New Roman"/>
                <w:spacing w:val="42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освоению</w:t>
            </w:r>
            <w:r w:rsidRPr="00577022">
              <w:rPr>
                <w:rFonts w:eastAsia="Times New Roman"/>
                <w:spacing w:val="38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наук</w:t>
            </w:r>
            <w:r w:rsidRPr="00577022">
              <w:rPr>
                <w:rFonts w:eastAsia="Times New Roman"/>
                <w:spacing w:val="39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и творчества через участие </w:t>
            </w:r>
            <w:r w:rsidRPr="00577022">
              <w:rPr>
                <w:rFonts w:eastAsia="Times New Roman"/>
                <w:spacing w:val="-1"/>
                <w:bdr w:val="none" w:sz="0" w:space="0" w:color="auto" w:frame="1"/>
              </w:rPr>
              <w:t>олимпиадах</w:t>
            </w:r>
            <w:proofErr w:type="gramStart"/>
            <w:r w:rsidRPr="00577022">
              <w:rPr>
                <w:rFonts w:eastAsia="Times New Roman"/>
                <w:spacing w:val="-57"/>
                <w:bdr w:val="none" w:sz="0" w:space="0" w:color="auto" w:frame="1"/>
              </w:rPr>
              <w:t>       </w:t>
            </w:r>
            <w:r w:rsidRPr="00577022">
              <w:rPr>
                <w:rFonts w:eastAsia="Times New Roman"/>
                <w:bdr w:val="none" w:sz="0" w:space="0" w:color="auto" w:frame="1"/>
              </w:rPr>
              <w:t>,</w:t>
            </w:r>
            <w:proofErr w:type="gramEnd"/>
            <w:r w:rsidRPr="00577022">
              <w:rPr>
                <w:rFonts w:eastAsia="Times New Roman"/>
                <w:spacing w:val="-2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творческих</w:t>
            </w:r>
            <w:r w:rsidRPr="00577022">
              <w:rPr>
                <w:rFonts w:eastAsia="Times New Roman"/>
                <w:spacing w:val="-3"/>
                <w:bdr w:val="none" w:sz="0" w:space="0" w:color="auto" w:frame="1"/>
              </w:rPr>
              <w:t> </w:t>
            </w:r>
          </w:p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577022">
              <w:rPr>
                <w:rFonts w:eastAsia="Times New Roman"/>
                <w:bdr w:val="none" w:sz="0" w:space="0" w:color="auto" w:frame="1"/>
              </w:rPr>
              <w:t>конкурсах</w:t>
            </w:r>
            <w:proofErr w:type="gramEnd"/>
          </w:p>
        </w:tc>
        <w:tc>
          <w:tcPr>
            <w:tcW w:w="2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Обеспечена   динамика       участия    </w:t>
            </w:r>
            <w:r w:rsidRPr="00577022">
              <w:rPr>
                <w:rFonts w:eastAsia="Times New Roman"/>
                <w:spacing w:val="-5"/>
                <w:bdr w:val="none" w:sz="0" w:space="0" w:color="auto" w:frame="1"/>
              </w:rPr>
              <w:t>и </w:t>
            </w:r>
            <w:r w:rsidRPr="00577022">
              <w:rPr>
                <w:rFonts w:eastAsia="Times New Roman"/>
                <w:spacing w:val="-57"/>
                <w:bdr w:val="none" w:sz="0" w:space="0" w:color="auto" w:frame="1"/>
              </w:rPr>
              <w:t>       </w:t>
            </w:r>
            <w:r w:rsidRPr="00577022">
              <w:rPr>
                <w:rFonts w:eastAsia="Times New Roman"/>
                <w:bdr w:val="none" w:sz="0" w:space="0" w:color="auto" w:frame="1"/>
              </w:rPr>
              <w:t>результативности</w:t>
            </w:r>
            <w:r w:rsidRPr="00577022">
              <w:rPr>
                <w:rFonts w:eastAsia="Times New Roman"/>
                <w:spacing w:val="-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в</w:t>
            </w:r>
            <w:r w:rsidRPr="00577022">
              <w:rPr>
                <w:rFonts w:eastAsia="Times New Roman"/>
                <w:spacing w:val="-9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олимпиадах, конкурсах</w:t>
            </w:r>
          </w:p>
        </w:tc>
      </w:tr>
      <w:tr w:rsidR="00577022" w:rsidRPr="00577022" w:rsidTr="00577022">
        <w:trPr>
          <w:trHeight w:val="1042"/>
        </w:trPr>
        <w:tc>
          <w:tcPr>
            <w:tcW w:w="31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2.2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 xml:space="preserve">Подготовка   </w:t>
            </w:r>
            <w:proofErr w:type="gramStart"/>
            <w:r w:rsidRPr="00577022">
              <w:rPr>
                <w:rFonts w:eastAsia="Times New Roman"/>
                <w:bdr w:val="none" w:sz="0" w:space="0" w:color="auto" w:frame="1"/>
              </w:rPr>
              <w:t>обучающегося</w:t>
            </w:r>
            <w:proofErr w:type="gramEnd"/>
            <w:r w:rsidRPr="00577022">
              <w:rPr>
                <w:rFonts w:eastAsia="Times New Roman"/>
                <w:bdr w:val="none" w:sz="0" w:space="0" w:color="auto" w:frame="1"/>
              </w:rPr>
              <w:t xml:space="preserve"> к        </w:t>
            </w:r>
            <w:r w:rsidRPr="00577022">
              <w:rPr>
                <w:rFonts w:eastAsia="Times New Roman"/>
                <w:spacing w:val="-1"/>
                <w:bdr w:val="none" w:sz="0" w:space="0" w:color="auto" w:frame="1"/>
              </w:rPr>
              <w:t>самостоятельной,</w:t>
            </w:r>
            <w:r w:rsidRPr="00577022">
              <w:rPr>
                <w:rFonts w:eastAsia="Times New Roman"/>
                <w:spacing w:val="-57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осознанной</w:t>
            </w:r>
            <w:r w:rsidRPr="00577022">
              <w:rPr>
                <w:rFonts w:eastAsia="Times New Roman"/>
                <w:spacing w:val="7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и</w:t>
            </w:r>
            <w:r w:rsidRPr="00577022">
              <w:rPr>
                <w:rFonts w:eastAsia="Times New Roman"/>
                <w:spacing w:val="4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социально</w:t>
            </w:r>
            <w:r w:rsidRPr="00577022">
              <w:rPr>
                <w:rFonts w:eastAsia="Times New Roman"/>
                <w:spacing w:val="6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продуктивной</w:t>
            </w:r>
            <w:r w:rsidRPr="00577022">
              <w:rPr>
                <w:rFonts w:eastAsia="Times New Roman"/>
                <w:spacing w:val="8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деятельности</w:t>
            </w:r>
          </w:p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через</w:t>
            </w:r>
            <w:r w:rsidRPr="00577022">
              <w:rPr>
                <w:rFonts w:eastAsia="Times New Roman"/>
                <w:spacing w:val="30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включение</w:t>
            </w:r>
            <w:r w:rsidRPr="00577022">
              <w:rPr>
                <w:rFonts w:eastAsia="Times New Roman"/>
                <w:spacing w:val="23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в</w:t>
            </w:r>
            <w:r w:rsidRPr="00577022">
              <w:rPr>
                <w:rFonts w:eastAsia="Times New Roman"/>
                <w:spacing w:val="3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социальное</w:t>
            </w:r>
            <w:r w:rsidRPr="00577022">
              <w:rPr>
                <w:rFonts w:eastAsia="Times New Roman"/>
                <w:spacing w:val="23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проектирование</w:t>
            </w:r>
            <w:r w:rsidRPr="00577022">
              <w:rPr>
                <w:rFonts w:eastAsia="Times New Roman"/>
                <w:spacing w:val="28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и</w:t>
            </w:r>
            <w:r w:rsidRPr="00577022">
              <w:rPr>
                <w:rFonts w:eastAsia="Times New Roman"/>
                <w:spacing w:val="-57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волонтерскую</w:t>
            </w:r>
            <w:r w:rsidRPr="00577022">
              <w:rPr>
                <w:rFonts w:eastAsia="Times New Roman"/>
                <w:spacing w:val="-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деятельность</w:t>
            </w:r>
          </w:p>
        </w:tc>
        <w:tc>
          <w:tcPr>
            <w:tcW w:w="2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jc w:val="both"/>
              <w:rPr>
                <w:rFonts w:eastAsia="Times New Roman"/>
                <w:spacing w:val="-57"/>
                <w:bdr w:val="none" w:sz="0" w:space="0" w:color="auto" w:frame="1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Динамика  результатов включения </w:t>
            </w:r>
            <w:proofErr w:type="gramStart"/>
            <w:r w:rsidRPr="00577022">
              <w:rPr>
                <w:rFonts w:eastAsia="Times New Roman"/>
                <w:spacing w:val="-1"/>
                <w:bdr w:val="none" w:sz="0" w:space="0" w:color="auto" w:frame="1"/>
              </w:rPr>
              <w:t>в</w:t>
            </w:r>
            <w:proofErr w:type="gramEnd"/>
            <w:r w:rsidRPr="00577022">
              <w:rPr>
                <w:rFonts w:eastAsia="Times New Roman"/>
                <w:spacing w:val="-57"/>
                <w:bdr w:val="none" w:sz="0" w:space="0" w:color="auto" w:frame="1"/>
              </w:rPr>
              <w:t> </w:t>
            </w:r>
          </w:p>
          <w:p w:rsidR="00E119F2" w:rsidRPr="00577022" w:rsidRDefault="00E119F2" w:rsidP="006571E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социально</w:t>
            </w:r>
            <w:r w:rsidRPr="00577022">
              <w:rPr>
                <w:rFonts w:eastAsia="Times New Roman"/>
                <w:spacing w:val="4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продуктивную</w:t>
            </w:r>
            <w:r w:rsidRPr="00577022">
              <w:rPr>
                <w:rFonts w:eastAsia="Times New Roman"/>
                <w:spacing w:val="-2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деятельность</w:t>
            </w:r>
          </w:p>
        </w:tc>
      </w:tr>
      <w:tr w:rsidR="00577022" w:rsidRPr="00577022" w:rsidTr="00577022">
        <w:trPr>
          <w:trHeight w:val="702"/>
        </w:trPr>
        <w:tc>
          <w:tcPr>
            <w:tcW w:w="31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2.3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Развить/сформировать коммуникативные</w:t>
            </w:r>
            <w:r w:rsidRPr="00577022">
              <w:rPr>
                <w:rFonts w:eastAsia="Times New Roman"/>
                <w:spacing w:val="-57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компетенции</w:t>
            </w:r>
          </w:p>
        </w:tc>
        <w:tc>
          <w:tcPr>
            <w:tcW w:w="2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577022">
              <w:rPr>
                <w:rFonts w:eastAsia="Times New Roman"/>
                <w:bdr w:val="none" w:sz="0" w:space="0" w:color="auto" w:frame="1"/>
              </w:rPr>
              <w:t>Сформированы   способности  публичных</w:t>
            </w:r>
            <w:r w:rsidRPr="00577022">
              <w:rPr>
                <w:rFonts w:eastAsia="Times New Roman"/>
                <w:spacing w:val="-57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творческих       выступлений, публичной</w:t>
            </w:r>
            <w:proofErr w:type="gramEnd"/>
          </w:p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презентации</w:t>
            </w:r>
            <w:r w:rsidRPr="00577022">
              <w:rPr>
                <w:rFonts w:eastAsia="Times New Roman"/>
                <w:spacing w:val="37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проектов,</w:t>
            </w:r>
            <w:r w:rsidRPr="00577022">
              <w:rPr>
                <w:rFonts w:eastAsia="Times New Roman"/>
                <w:spacing w:val="38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исследовательских</w:t>
            </w:r>
            <w:r w:rsidRPr="00577022">
              <w:rPr>
                <w:rFonts w:eastAsia="Times New Roman"/>
                <w:spacing w:val="35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и</w:t>
            </w:r>
            <w:r w:rsidRPr="00577022">
              <w:rPr>
                <w:rFonts w:eastAsia="Times New Roman"/>
                <w:spacing w:val="-57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творческих</w:t>
            </w:r>
            <w:r w:rsidRPr="00577022">
              <w:rPr>
                <w:rFonts w:eastAsia="Times New Roman"/>
                <w:spacing w:val="-4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работ</w:t>
            </w:r>
          </w:p>
        </w:tc>
      </w:tr>
      <w:tr w:rsidR="00577022" w:rsidRPr="00577022" w:rsidTr="00577022">
        <w:trPr>
          <w:trHeight w:val="702"/>
        </w:trPr>
        <w:tc>
          <w:tcPr>
            <w:tcW w:w="31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2.4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 xml:space="preserve">Формировать здоровьесбере-гающую культуру </w:t>
            </w:r>
            <w:proofErr w:type="gramStart"/>
            <w:r w:rsidRPr="00577022">
              <w:rPr>
                <w:rFonts w:eastAsia="Times New Roman"/>
                <w:bdr w:val="none" w:sz="0" w:space="0" w:color="auto" w:frame="1"/>
              </w:rPr>
              <w:t>обучающегося</w:t>
            </w:r>
            <w:proofErr w:type="gramEnd"/>
          </w:p>
        </w:tc>
        <w:tc>
          <w:tcPr>
            <w:tcW w:w="2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Улучшены   (сохранены)   показатели</w:t>
            </w:r>
          </w:p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здоровья</w:t>
            </w:r>
            <w:r w:rsidRPr="00577022">
              <w:rPr>
                <w:rFonts w:eastAsia="Times New Roman"/>
                <w:spacing w:val="-8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обучающегося</w:t>
            </w:r>
          </w:p>
        </w:tc>
      </w:tr>
      <w:tr w:rsidR="00577022" w:rsidRPr="00577022" w:rsidTr="00577022">
        <w:trPr>
          <w:trHeight w:val="702"/>
        </w:trPr>
        <w:tc>
          <w:tcPr>
            <w:tcW w:w="31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2.5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Побуждение</w:t>
            </w:r>
            <w:r w:rsidRPr="00577022">
              <w:rPr>
                <w:rFonts w:eastAsia="Times New Roman"/>
                <w:spacing w:val="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обучающегося</w:t>
            </w:r>
            <w:r w:rsidRPr="00577022">
              <w:rPr>
                <w:rFonts w:eastAsia="Times New Roman"/>
                <w:spacing w:val="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к</w:t>
            </w:r>
            <w:r w:rsidRPr="00577022">
              <w:rPr>
                <w:rFonts w:eastAsia="Times New Roman"/>
                <w:spacing w:val="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нахождению</w:t>
            </w:r>
            <w:r w:rsidRPr="00577022">
              <w:rPr>
                <w:rFonts w:eastAsia="Times New Roman"/>
                <w:spacing w:val="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и</w:t>
            </w:r>
            <w:r w:rsidRPr="00577022">
              <w:rPr>
                <w:rFonts w:eastAsia="Times New Roman"/>
                <w:spacing w:val="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принятию самостоятельных   </w:t>
            </w:r>
            <w:r w:rsidRPr="00577022">
              <w:rPr>
                <w:rFonts w:eastAsia="Times New Roman"/>
                <w:spacing w:val="-2"/>
                <w:bdr w:val="none" w:sz="0" w:space="0" w:color="auto" w:frame="1"/>
              </w:rPr>
              <w:t>решений,</w:t>
            </w:r>
            <w:r w:rsidRPr="00577022">
              <w:rPr>
                <w:rFonts w:eastAsia="Times New Roman"/>
                <w:spacing w:val="-58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осуществления</w:t>
            </w:r>
            <w:r w:rsidRPr="00577022">
              <w:rPr>
                <w:rFonts w:eastAsia="Times New Roman"/>
                <w:spacing w:val="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личностного</w:t>
            </w:r>
            <w:r w:rsidRPr="00577022">
              <w:rPr>
                <w:rFonts w:eastAsia="Times New Roman"/>
                <w:spacing w:val="2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выбора</w:t>
            </w:r>
          </w:p>
        </w:tc>
        <w:tc>
          <w:tcPr>
            <w:tcW w:w="2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Развитнавык</w:t>
            </w:r>
            <w:r w:rsidRPr="00577022">
              <w:rPr>
                <w:rFonts w:eastAsia="Times New Roman"/>
                <w:spacing w:val="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принятия</w:t>
            </w:r>
            <w:r w:rsidRPr="00577022">
              <w:rPr>
                <w:rFonts w:eastAsia="Times New Roman"/>
                <w:spacing w:val="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самостоятельных</w:t>
            </w:r>
            <w:r w:rsidRPr="00577022">
              <w:rPr>
                <w:rFonts w:eastAsia="Times New Roman"/>
                <w:spacing w:val="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решений,</w:t>
            </w:r>
            <w:r w:rsidRPr="00577022">
              <w:rPr>
                <w:rFonts w:eastAsia="Times New Roman"/>
                <w:spacing w:val="-57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самореализации</w:t>
            </w:r>
            <w:proofErr w:type="gramStart"/>
            <w:r w:rsidRPr="00577022">
              <w:rPr>
                <w:rFonts w:eastAsia="Times New Roman"/>
                <w:bdr w:val="none" w:sz="0" w:space="0" w:color="auto" w:frame="1"/>
              </w:rPr>
              <w:t>,о</w:t>
            </w:r>
            <w:proofErr w:type="gramEnd"/>
            <w:r w:rsidRPr="00577022">
              <w:rPr>
                <w:rFonts w:eastAsia="Times New Roman"/>
                <w:bdr w:val="none" w:sz="0" w:space="0" w:color="auto" w:frame="1"/>
              </w:rPr>
              <w:t>существления личностного</w:t>
            </w:r>
            <w:r w:rsidRPr="00577022">
              <w:rPr>
                <w:rFonts w:eastAsia="Times New Roman"/>
                <w:spacing w:val="-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выбора</w:t>
            </w:r>
          </w:p>
        </w:tc>
      </w:tr>
    </w:tbl>
    <w:p w:rsidR="00E119F2" w:rsidRPr="00577022" w:rsidRDefault="00E119F2" w:rsidP="00E119F2">
      <w:pPr>
        <w:shd w:val="clear" w:color="auto" w:fill="FFFFFF"/>
        <w:spacing w:line="384" w:lineRule="atLeast"/>
        <w:jc w:val="center"/>
        <w:rPr>
          <w:rFonts w:eastAsia="Times New Roman"/>
          <w:sz w:val="20"/>
          <w:szCs w:val="20"/>
        </w:rPr>
      </w:pPr>
      <w:r w:rsidRPr="00577022">
        <w:rPr>
          <w:rFonts w:eastAsia="Times New Roman"/>
          <w:b/>
          <w:bCs/>
          <w:bdr w:val="none" w:sz="0" w:space="0" w:color="auto" w:frame="1"/>
        </w:rPr>
        <w:t> </w:t>
      </w:r>
    </w:p>
    <w:p w:rsidR="00E119F2" w:rsidRPr="00577022" w:rsidRDefault="00E119F2" w:rsidP="00E119F2">
      <w:pPr>
        <w:shd w:val="clear" w:color="auto" w:fill="FFFFFF"/>
        <w:spacing w:afterAutospacing="1" w:line="384" w:lineRule="atLeast"/>
        <w:jc w:val="center"/>
        <w:rPr>
          <w:rFonts w:eastAsia="Times New Roman"/>
          <w:b/>
          <w:bCs/>
          <w:bdr w:val="none" w:sz="0" w:space="0" w:color="auto" w:frame="1"/>
        </w:rPr>
      </w:pPr>
    </w:p>
    <w:p w:rsidR="00E119F2" w:rsidRPr="00577022" w:rsidRDefault="00E119F2" w:rsidP="00E119F2">
      <w:pPr>
        <w:shd w:val="clear" w:color="auto" w:fill="FFFFFF"/>
        <w:spacing w:afterAutospacing="1" w:line="384" w:lineRule="atLeast"/>
        <w:jc w:val="center"/>
        <w:rPr>
          <w:rFonts w:eastAsia="Times New Roman"/>
          <w:sz w:val="20"/>
          <w:szCs w:val="20"/>
        </w:rPr>
      </w:pPr>
      <w:r w:rsidRPr="00577022">
        <w:rPr>
          <w:rFonts w:eastAsia="Times New Roman"/>
          <w:b/>
          <w:bCs/>
          <w:bdr w:val="none" w:sz="0" w:space="0" w:color="auto" w:frame="1"/>
        </w:rPr>
        <w:t xml:space="preserve">Ролевая модель: «Учитель – </w:t>
      </w:r>
      <w:proofErr w:type="gramStart"/>
      <w:r w:rsidRPr="00577022">
        <w:rPr>
          <w:rFonts w:eastAsia="Times New Roman"/>
          <w:b/>
          <w:bCs/>
          <w:bdr w:val="none" w:sz="0" w:space="0" w:color="auto" w:frame="1"/>
        </w:rPr>
        <w:t>обучающийся</w:t>
      </w:r>
      <w:proofErr w:type="gramEnd"/>
      <w:r w:rsidRPr="00577022">
        <w:rPr>
          <w:rFonts w:eastAsia="Times New Roman"/>
          <w:b/>
          <w:bCs/>
          <w:bdr w:val="none" w:sz="0" w:space="0" w:color="auto" w:frame="1"/>
        </w:rPr>
        <w:t xml:space="preserve"> группы риска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308"/>
        <w:gridCol w:w="3132"/>
        <w:gridCol w:w="6308"/>
      </w:tblGrid>
      <w:tr w:rsidR="00577022" w:rsidRPr="00577022" w:rsidTr="006571EF">
        <w:trPr>
          <w:trHeight w:val="240"/>
        </w:trPr>
        <w:tc>
          <w:tcPr>
            <w:tcW w:w="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№</w:t>
            </w:r>
          </w:p>
        </w:tc>
        <w:tc>
          <w:tcPr>
            <w:tcW w:w="170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Проект, задание</w:t>
            </w:r>
          </w:p>
        </w:tc>
        <w:tc>
          <w:tcPr>
            <w:tcW w:w="31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Планируемый результат</w:t>
            </w:r>
          </w:p>
        </w:tc>
      </w:tr>
      <w:tr w:rsidR="00577022" w:rsidRPr="00577022" w:rsidTr="006571EF">
        <w:trPr>
          <w:trHeight w:val="254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/>
                <w:bCs/>
                <w:bdr w:val="none" w:sz="0" w:space="0" w:color="auto" w:frame="1"/>
              </w:rPr>
              <w:t>1.  Анализ трудностей и способы их преодоления</w:t>
            </w:r>
          </w:p>
        </w:tc>
      </w:tr>
      <w:tr w:rsidR="00577022" w:rsidRPr="00577022" w:rsidTr="006571EF">
        <w:trPr>
          <w:trHeight w:val="494"/>
        </w:trPr>
        <w:tc>
          <w:tcPr>
            <w:tcW w:w="31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1.1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Провести самодиагностику на предмет определения приоритетных направлений развития</w:t>
            </w:r>
          </w:p>
        </w:tc>
        <w:tc>
          <w:tcPr>
            <w:tcW w:w="31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</w:tr>
      <w:tr w:rsidR="00577022" w:rsidRPr="00577022" w:rsidTr="006571EF">
        <w:trPr>
          <w:trHeight w:val="480"/>
        </w:trPr>
        <w:tc>
          <w:tcPr>
            <w:tcW w:w="31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1.2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jc w:val="both"/>
              <w:rPr>
                <w:rFonts w:eastAsia="Times New Roman"/>
                <w:bdr w:val="none" w:sz="0" w:space="0" w:color="auto" w:frame="1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Провести диагностическую/</w:t>
            </w:r>
          </w:p>
          <w:p w:rsidR="00E119F2" w:rsidRPr="00577022" w:rsidRDefault="00E119F2" w:rsidP="006571E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развивающую беседу с наставником, для уточнения зон развития</w:t>
            </w:r>
          </w:p>
        </w:tc>
        <w:tc>
          <w:tcPr>
            <w:tcW w:w="31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77022" w:rsidRPr="00577022" w:rsidTr="006571EF">
        <w:trPr>
          <w:trHeight w:val="735"/>
        </w:trPr>
        <w:tc>
          <w:tcPr>
            <w:tcW w:w="31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1.3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</w:t>
            </w:r>
          </w:p>
        </w:tc>
        <w:tc>
          <w:tcPr>
            <w:tcW w:w="3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Разработаны меры преодоления трудностей и ожидаемые результаты по итогам его реализации</w:t>
            </w:r>
          </w:p>
        </w:tc>
      </w:tr>
      <w:tr w:rsidR="00577022" w:rsidRPr="00577022" w:rsidTr="006571EF">
        <w:trPr>
          <w:trHeight w:val="254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/>
                <w:bCs/>
                <w:bdr w:val="none" w:sz="0" w:space="0" w:color="auto" w:frame="1"/>
              </w:rPr>
              <w:t>2. Направления развития ученика</w:t>
            </w:r>
          </w:p>
        </w:tc>
      </w:tr>
      <w:tr w:rsidR="00577022" w:rsidRPr="00577022" w:rsidTr="006571EF">
        <w:trPr>
          <w:trHeight w:val="494"/>
        </w:trPr>
        <w:tc>
          <w:tcPr>
            <w:tcW w:w="31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2.1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spacing w:line="268" w:lineRule="atLeast"/>
              <w:ind w:left="110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Повысить</w:t>
            </w:r>
            <w:r w:rsidRPr="00577022">
              <w:rPr>
                <w:rFonts w:eastAsia="Times New Roman"/>
                <w:spacing w:val="-4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успеваемость</w:t>
            </w:r>
            <w:r w:rsidRPr="00577022">
              <w:rPr>
                <w:rFonts w:eastAsia="Times New Roman"/>
                <w:spacing w:val="-3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по</w:t>
            </w:r>
            <w:r w:rsidRPr="00577022">
              <w:rPr>
                <w:rFonts w:eastAsia="Times New Roman"/>
                <w:spacing w:val="-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предметам</w:t>
            </w:r>
            <w:r w:rsidRPr="00577022">
              <w:rPr>
                <w:rFonts w:eastAsia="Times New Roman"/>
                <w:spacing w:val="2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«…»,</w:t>
            </w:r>
            <w:r w:rsidRPr="00577022">
              <w:rPr>
                <w:rFonts w:eastAsia="Times New Roman"/>
                <w:spacing w:val="2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«…»</w:t>
            </w:r>
          </w:p>
        </w:tc>
        <w:tc>
          <w:tcPr>
            <w:tcW w:w="3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spacing w:line="268" w:lineRule="atLeast"/>
              <w:ind w:left="110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Улучшены</w:t>
            </w:r>
            <w:r w:rsidRPr="00577022">
              <w:rPr>
                <w:rFonts w:eastAsia="Times New Roman"/>
                <w:spacing w:val="10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образовательные</w:t>
            </w:r>
            <w:r w:rsidRPr="00577022">
              <w:rPr>
                <w:rFonts w:eastAsia="Times New Roman"/>
                <w:spacing w:val="66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результаты</w:t>
            </w:r>
            <w:r w:rsidRPr="00577022">
              <w:rPr>
                <w:rFonts w:eastAsia="Times New Roman"/>
                <w:spacing w:val="70"/>
                <w:bdr w:val="none" w:sz="0" w:space="0" w:color="auto" w:frame="1"/>
              </w:rPr>
              <w:t> </w:t>
            </w:r>
            <w:proofErr w:type="gramStart"/>
            <w:r w:rsidRPr="00577022">
              <w:rPr>
                <w:rFonts w:eastAsia="Times New Roman"/>
                <w:bdr w:val="none" w:sz="0" w:space="0" w:color="auto" w:frame="1"/>
              </w:rPr>
              <w:t>по</w:t>
            </w:r>
            <w:proofErr w:type="gramEnd"/>
          </w:p>
          <w:p w:rsidR="00E119F2" w:rsidRPr="00577022" w:rsidRDefault="00E119F2" w:rsidP="006571EF">
            <w:pPr>
              <w:spacing w:line="274" w:lineRule="atLeast"/>
              <w:ind w:left="110" w:right="91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предметам…</w:t>
            </w:r>
            <w:r w:rsidRPr="00577022">
              <w:rPr>
                <w:rFonts w:eastAsia="Times New Roman"/>
                <w:spacing w:val="19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по</w:t>
            </w:r>
            <w:r w:rsidRPr="00577022">
              <w:rPr>
                <w:rFonts w:eastAsia="Times New Roman"/>
                <w:spacing w:val="24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итогам</w:t>
            </w:r>
            <w:r w:rsidRPr="00577022">
              <w:rPr>
                <w:rFonts w:eastAsia="Times New Roman"/>
                <w:spacing w:val="2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четвертей,</w:t>
            </w:r>
            <w:r w:rsidRPr="00577022">
              <w:rPr>
                <w:rFonts w:eastAsia="Times New Roman"/>
                <w:spacing w:val="22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учебного</w:t>
            </w:r>
            <w:r w:rsidRPr="00577022">
              <w:rPr>
                <w:rFonts w:eastAsia="Times New Roman"/>
                <w:spacing w:val="-57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года</w:t>
            </w:r>
          </w:p>
        </w:tc>
      </w:tr>
      <w:tr w:rsidR="00577022" w:rsidRPr="00577022" w:rsidTr="006571EF">
        <w:trPr>
          <w:trHeight w:val="1258"/>
        </w:trPr>
        <w:tc>
          <w:tcPr>
            <w:tcW w:w="31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2.2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spacing w:line="384" w:lineRule="atLeast"/>
              <w:ind w:left="110" w:right="96"/>
              <w:rPr>
                <w:rFonts w:eastAsia="Times New Roman"/>
                <w:spacing w:val="1"/>
                <w:bdr w:val="none" w:sz="0" w:space="0" w:color="auto" w:frame="1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Подготовка</w:t>
            </w:r>
            <w:r w:rsidRPr="00577022">
              <w:rPr>
                <w:rFonts w:eastAsia="Times New Roman"/>
                <w:spacing w:val="1"/>
                <w:bdr w:val="none" w:sz="0" w:space="0" w:color="auto" w:frame="1"/>
              </w:rPr>
              <w:t> </w:t>
            </w:r>
            <w:proofErr w:type="gramStart"/>
            <w:r w:rsidRPr="00577022">
              <w:rPr>
                <w:rFonts w:eastAsia="Times New Roman"/>
                <w:bdr w:val="none" w:sz="0" w:space="0" w:color="auto" w:frame="1"/>
              </w:rPr>
              <w:t>обучающегося</w:t>
            </w:r>
            <w:proofErr w:type="gramEnd"/>
            <w:r w:rsidRPr="00577022">
              <w:rPr>
                <w:rFonts w:eastAsia="Times New Roman"/>
                <w:spacing w:val="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к</w:t>
            </w:r>
            <w:r w:rsidRPr="00577022">
              <w:rPr>
                <w:rFonts w:eastAsia="Times New Roman"/>
                <w:spacing w:val="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самостоятельной,</w:t>
            </w:r>
            <w:r w:rsidRPr="00577022">
              <w:rPr>
                <w:rFonts w:eastAsia="Times New Roman"/>
                <w:spacing w:val="1"/>
                <w:bdr w:val="none" w:sz="0" w:space="0" w:color="auto" w:frame="1"/>
              </w:rPr>
              <w:t> </w:t>
            </w:r>
          </w:p>
          <w:p w:rsidR="00E119F2" w:rsidRPr="00577022" w:rsidRDefault="00E119F2" w:rsidP="006571EF">
            <w:pPr>
              <w:spacing w:line="384" w:lineRule="atLeast"/>
              <w:ind w:left="110" w:right="96"/>
              <w:rPr>
                <w:rFonts w:eastAsia="Times New Roman"/>
                <w:spacing w:val="-57"/>
                <w:bdr w:val="none" w:sz="0" w:space="0" w:color="auto" w:frame="1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осознанной и социально продуктивной деятельности</w:t>
            </w:r>
            <w:r w:rsidRPr="00577022">
              <w:rPr>
                <w:rFonts w:eastAsia="Times New Roman"/>
                <w:spacing w:val="-57"/>
                <w:bdr w:val="none" w:sz="0" w:space="0" w:color="auto" w:frame="1"/>
              </w:rPr>
              <w:t> </w:t>
            </w:r>
          </w:p>
          <w:p w:rsidR="00E119F2" w:rsidRPr="00577022" w:rsidRDefault="00E119F2" w:rsidP="006571EF">
            <w:pPr>
              <w:spacing w:line="384" w:lineRule="atLeast"/>
              <w:ind w:left="110" w:right="96"/>
              <w:rPr>
                <w:rFonts w:eastAsia="Times New Roman"/>
                <w:bdr w:val="none" w:sz="0" w:space="0" w:color="auto" w:frame="1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через</w:t>
            </w:r>
            <w:r w:rsidRPr="00577022">
              <w:rPr>
                <w:rFonts w:eastAsia="Times New Roman"/>
                <w:spacing w:val="30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включение</w:t>
            </w:r>
            <w:r w:rsidRPr="00577022">
              <w:rPr>
                <w:rFonts w:eastAsia="Times New Roman"/>
                <w:spacing w:val="23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в</w:t>
            </w:r>
            <w:r w:rsidRPr="00577022">
              <w:rPr>
                <w:rFonts w:eastAsia="Times New Roman"/>
                <w:spacing w:val="3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социальное</w:t>
            </w:r>
            <w:r w:rsidRPr="00577022">
              <w:rPr>
                <w:rFonts w:eastAsia="Times New Roman"/>
                <w:spacing w:val="23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проектирование</w:t>
            </w:r>
            <w:r w:rsidRPr="00577022">
              <w:rPr>
                <w:rFonts w:eastAsia="Times New Roman"/>
                <w:spacing w:val="28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иволон</w:t>
            </w:r>
            <w:r w:rsidRPr="00577022">
              <w:rPr>
                <w:rFonts w:eastAsia="Times New Roman"/>
                <w:bdr w:val="none" w:sz="0" w:space="0" w:color="auto" w:frame="1"/>
              </w:rPr>
              <w:lastRenderedPageBreak/>
              <w:t>терскую</w:t>
            </w:r>
            <w:r w:rsidRPr="00577022">
              <w:rPr>
                <w:rFonts w:eastAsia="Times New Roman"/>
                <w:spacing w:val="-4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деятельность</w:t>
            </w:r>
          </w:p>
        </w:tc>
        <w:tc>
          <w:tcPr>
            <w:tcW w:w="3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spacing w:line="198" w:lineRule="atLeast"/>
              <w:ind w:left="110" w:right="-15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lastRenderedPageBreak/>
              <w:t>Динамика       результатов         включения      </w:t>
            </w:r>
            <w:r w:rsidRPr="00577022">
              <w:rPr>
                <w:rFonts w:eastAsia="Times New Roman"/>
                <w:spacing w:val="-1"/>
                <w:bdr w:val="none" w:sz="0" w:space="0" w:color="auto" w:frame="1"/>
              </w:rPr>
              <w:t>в</w:t>
            </w:r>
            <w:r w:rsidRPr="00577022">
              <w:rPr>
                <w:rFonts w:eastAsia="Times New Roman"/>
                <w:spacing w:val="-57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социально</w:t>
            </w:r>
            <w:r w:rsidRPr="00577022">
              <w:rPr>
                <w:rFonts w:eastAsia="Times New Roman"/>
                <w:spacing w:val="4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продуктивную</w:t>
            </w:r>
            <w:r w:rsidRPr="00577022">
              <w:rPr>
                <w:rFonts w:eastAsia="Times New Roman"/>
                <w:spacing w:val="-2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деятельность</w:t>
            </w:r>
          </w:p>
        </w:tc>
      </w:tr>
      <w:tr w:rsidR="00577022" w:rsidRPr="00577022" w:rsidTr="006571EF">
        <w:trPr>
          <w:trHeight w:val="593"/>
        </w:trPr>
        <w:tc>
          <w:tcPr>
            <w:tcW w:w="31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lastRenderedPageBreak/>
              <w:t>2.3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spacing w:line="198" w:lineRule="atLeast"/>
              <w:ind w:left="110" w:right="93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Развить/сформировать        коммуникативные</w:t>
            </w:r>
            <w:r w:rsidRPr="00577022">
              <w:rPr>
                <w:rFonts w:eastAsia="Times New Roman"/>
                <w:spacing w:val="-57"/>
                <w:bdr w:val="none" w:sz="0" w:space="0" w:color="auto" w:frame="1"/>
              </w:rPr>
              <w:t>      </w:t>
            </w:r>
          </w:p>
          <w:p w:rsidR="00E119F2" w:rsidRPr="00577022" w:rsidRDefault="00E119F2" w:rsidP="006571EF">
            <w:pPr>
              <w:spacing w:line="198" w:lineRule="atLeast"/>
              <w:ind w:left="110" w:right="93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компетенции</w:t>
            </w:r>
          </w:p>
        </w:tc>
        <w:tc>
          <w:tcPr>
            <w:tcW w:w="3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spacing w:line="384" w:lineRule="atLeast"/>
              <w:ind w:left="110" w:right="92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Сформированы</w:t>
            </w:r>
            <w:r w:rsidRPr="00577022">
              <w:rPr>
                <w:rFonts w:eastAsia="Times New Roman"/>
                <w:spacing w:val="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способности</w:t>
            </w:r>
            <w:r w:rsidRPr="00577022">
              <w:rPr>
                <w:rFonts w:eastAsia="Times New Roman"/>
                <w:spacing w:val="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публичных</w:t>
            </w:r>
            <w:r w:rsidRPr="00577022">
              <w:rPr>
                <w:rFonts w:eastAsia="Times New Roman"/>
                <w:spacing w:val="-57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творческих</w:t>
            </w:r>
            <w:r w:rsidRPr="00577022">
              <w:rPr>
                <w:rFonts w:eastAsia="Times New Roman"/>
                <w:spacing w:val="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выступлений,</w:t>
            </w:r>
            <w:r w:rsidRPr="00577022">
              <w:rPr>
                <w:rFonts w:eastAsia="Times New Roman"/>
                <w:spacing w:val="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публичной</w:t>
            </w:r>
            <w:r w:rsidRPr="00577022">
              <w:rPr>
                <w:rFonts w:eastAsia="Times New Roman"/>
                <w:spacing w:val="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презентации</w:t>
            </w:r>
            <w:r w:rsidRPr="00577022">
              <w:rPr>
                <w:rFonts w:eastAsia="Times New Roman"/>
                <w:spacing w:val="37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проектов,</w:t>
            </w:r>
            <w:r w:rsidRPr="00577022">
              <w:rPr>
                <w:rFonts w:eastAsia="Times New Roman"/>
                <w:spacing w:val="38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исследовательских</w:t>
            </w:r>
            <w:r w:rsidRPr="00577022">
              <w:rPr>
                <w:rFonts w:eastAsia="Times New Roman"/>
                <w:spacing w:val="35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итворческих</w:t>
            </w:r>
            <w:r w:rsidRPr="00577022">
              <w:rPr>
                <w:rFonts w:eastAsia="Times New Roman"/>
                <w:spacing w:val="-5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работ</w:t>
            </w:r>
          </w:p>
        </w:tc>
      </w:tr>
      <w:tr w:rsidR="00577022" w:rsidRPr="00577022" w:rsidTr="006571EF">
        <w:trPr>
          <w:trHeight w:val="240"/>
        </w:trPr>
        <w:tc>
          <w:tcPr>
            <w:tcW w:w="31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2.4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spacing w:line="268" w:lineRule="atLeast"/>
              <w:ind w:left="110"/>
              <w:rPr>
                <w:rFonts w:eastAsia="Times New Roman"/>
                <w:bdr w:val="none" w:sz="0" w:space="0" w:color="auto" w:frame="1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Пройти</w:t>
            </w:r>
          </w:p>
          <w:p w:rsidR="00E119F2" w:rsidRPr="00577022" w:rsidRDefault="00E119F2" w:rsidP="006571EF">
            <w:pPr>
              <w:spacing w:line="268" w:lineRule="atLeast"/>
              <w:ind w:left="110"/>
              <w:rPr>
                <w:rFonts w:eastAsia="Times New Roman"/>
                <w:spacing w:val="-4"/>
                <w:bdr w:val="none" w:sz="0" w:space="0" w:color="auto" w:frame="1"/>
              </w:rPr>
            </w:pPr>
            <w:r w:rsidRPr="00577022">
              <w:rPr>
                <w:rFonts w:eastAsia="Times New Roman"/>
                <w:spacing w:val="-1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профориентационную</w:t>
            </w:r>
            <w:r w:rsidRPr="00577022">
              <w:rPr>
                <w:rFonts w:eastAsia="Times New Roman"/>
                <w:spacing w:val="-4"/>
                <w:bdr w:val="none" w:sz="0" w:space="0" w:color="auto" w:frame="1"/>
              </w:rPr>
              <w:t> </w:t>
            </w:r>
          </w:p>
          <w:p w:rsidR="00E119F2" w:rsidRPr="00577022" w:rsidRDefault="00E119F2" w:rsidP="006571EF">
            <w:pPr>
              <w:spacing w:line="268" w:lineRule="atLeast"/>
              <w:ind w:left="110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программу</w:t>
            </w:r>
            <w:r w:rsidRPr="00577022">
              <w:rPr>
                <w:rFonts w:eastAsia="Times New Roman"/>
                <w:spacing w:val="-11"/>
                <w:bdr w:val="none" w:sz="0" w:space="0" w:color="auto" w:frame="1"/>
              </w:rPr>
              <w:t> </w:t>
            </w:r>
          </w:p>
        </w:tc>
        <w:tc>
          <w:tcPr>
            <w:tcW w:w="3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spacing w:line="267" w:lineRule="atLeast"/>
              <w:ind w:left="110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Пройдены      профориентационные   тесты</w:t>
            </w:r>
            <w:proofErr w:type="gramStart"/>
            <w:r w:rsidRPr="00577022">
              <w:rPr>
                <w:rFonts w:eastAsia="Times New Roman"/>
                <w:bdr w:val="none" w:sz="0" w:space="0" w:color="auto" w:frame="1"/>
              </w:rPr>
              <w:t>,п</w:t>
            </w:r>
            <w:proofErr w:type="gramEnd"/>
            <w:r w:rsidRPr="00577022">
              <w:rPr>
                <w:rFonts w:eastAsia="Times New Roman"/>
                <w:bdr w:val="none" w:sz="0" w:space="0" w:color="auto" w:frame="1"/>
              </w:rPr>
              <w:t>рофессиональные</w:t>
            </w:r>
            <w:r w:rsidRPr="00577022">
              <w:rPr>
                <w:rFonts w:eastAsia="Times New Roman"/>
                <w:spacing w:val="-2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пробы</w:t>
            </w:r>
            <w:r w:rsidRPr="00577022">
              <w:rPr>
                <w:rFonts w:eastAsia="Times New Roman"/>
                <w:spacing w:val="-4"/>
                <w:bdr w:val="none" w:sz="0" w:space="0" w:color="auto" w:frame="1"/>
              </w:rPr>
              <w:t> </w:t>
            </w:r>
          </w:p>
        </w:tc>
      </w:tr>
      <w:tr w:rsidR="00577022" w:rsidRPr="00577022" w:rsidTr="006571EF">
        <w:trPr>
          <w:trHeight w:val="742"/>
        </w:trPr>
        <w:tc>
          <w:tcPr>
            <w:tcW w:w="31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2.5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spacing w:line="267" w:lineRule="atLeast"/>
              <w:ind w:left="110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Формировать     гражданственность,          ответственное отношение</w:t>
            </w:r>
            <w:r w:rsidRPr="00577022">
              <w:rPr>
                <w:rFonts w:eastAsia="Times New Roman"/>
                <w:spacing w:val="-8"/>
                <w:bdr w:val="none" w:sz="0" w:space="0" w:color="auto" w:frame="1"/>
              </w:rPr>
              <w:t> </w:t>
            </w:r>
            <w:proofErr w:type="gramStart"/>
            <w:r w:rsidRPr="00577022">
              <w:rPr>
                <w:rFonts w:eastAsia="Times New Roman"/>
                <w:bdr w:val="none" w:sz="0" w:space="0" w:color="auto" w:frame="1"/>
              </w:rPr>
              <w:t>к</w:t>
            </w:r>
            <w:proofErr w:type="gramEnd"/>
            <w:r w:rsidRPr="00577022">
              <w:rPr>
                <w:rFonts w:eastAsia="Times New Roman"/>
                <w:spacing w:val="-3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своим поступ-кам, законопослушность</w:t>
            </w:r>
          </w:p>
        </w:tc>
        <w:tc>
          <w:tcPr>
            <w:tcW w:w="3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F2" w:rsidRPr="00577022" w:rsidRDefault="00E119F2" w:rsidP="006571EF">
            <w:pPr>
              <w:spacing w:line="268" w:lineRule="atLeast"/>
              <w:ind w:left="110"/>
              <w:rPr>
                <w:rFonts w:eastAsia="Times New Roman"/>
                <w:sz w:val="20"/>
                <w:szCs w:val="20"/>
              </w:rPr>
            </w:pPr>
            <w:r w:rsidRPr="00577022">
              <w:rPr>
                <w:rFonts w:eastAsia="Times New Roman"/>
                <w:bdr w:val="none" w:sz="0" w:space="0" w:color="auto" w:frame="1"/>
              </w:rPr>
              <w:t>Отсутствие</w:t>
            </w:r>
            <w:r w:rsidRPr="00577022">
              <w:rPr>
                <w:rFonts w:eastAsia="Times New Roman"/>
                <w:spacing w:val="-2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асоциальных</w:t>
            </w:r>
            <w:r w:rsidRPr="00577022">
              <w:rPr>
                <w:rFonts w:eastAsia="Times New Roman"/>
                <w:spacing w:val="-5"/>
                <w:bdr w:val="none" w:sz="0" w:space="0" w:color="auto" w:frame="1"/>
              </w:rPr>
              <w:t> </w:t>
            </w:r>
            <w:r w:rsidRPr="00577022">
              <w:rPr>
                <w:rFonts w:eastAsia="Times New Roman"/>
                <w:bdr w:val="none" w:sz="0" w:space="0" w:color="auto" w:frame="1"/>
              </w:rPr>
              <w:t>поступков</w:t>
            </w:r>
          </w:p>
        </w:tc>
      </w:tr>
    </w:tbl>
    <w:p w:rsidR="00E119F2" w:rsidRPr="00577022" w:rsidRDefault="00E119F2" w:rsidP="00E119F2">
      <w:pPr>
        <w:shd w:val="clear" w:color="auto" w:fill="FFFFFF"/>
        <w:spacing w:line="384" w:lineRule="atLeast"/>
        <w:rPr>
          <w:rFonts w:eastAsia="Times New Roman"/>
          <w:sz w:val="20"/>
          <w:szCs w:val="20"/>
        </w:rPr>
      </w:pPr>
      <w:r w:rsidRPr="00577022">
        <w:rPr>
          <w:rFonts w:eastAsia="Times New Roman"/>
          <w:b/>
          <w:bCs/>
          <w:bdr w:val="none" w:sz="0" w:space="0" w:color="auto" w:frame="1"/>
        </w:rPr>
        <w:t> </w:t>
      </w:r>
    </w:p>
    <w:p w:rsidR="00E119F2" w:rsidRPr="00577022" w:rsidRDefault="00E119F2" w:rsidP="00E119F2">
      <w:pPr>
        <w:shd w:val="clear" w:color="auto" w:fill="FFFFFF"/>
        <w:spacing w:line="336" w:lineRule="atLeast"/>
        <w:outlineLvl w:val="2"/>
        <w:rPr>
          <w:rFonts w:eastAsia="Times New Roman"/>
          <w:sz w:val="20"/>
          <w:szCs w:val="20"/>
        </w:rPr>
      </w:pPr>
      <w:r w:rsidRPr="00577022">
        <w:rPr>
          <w:rFonts w:eastAsia="Times New Roman"/>
          <w:bdr w:val="none" w:sz="0" w:space="0" w:color="auto" w:frame="1"/>
        </w:rPr>
        <w:t> </w:t>
      </w:r>
    </w:p>
    <w:p w:rsidR="00F0584A" w:rsidRPr="00577022" w:rsidRDefault="00F0584A" w:rsidP="00F0584A">
      <w:pPr>
        <w:shd w:val="clear" w:color="auto" w:fill="FFFFFF"/>
        <w:spacing w:line="384" w:lineRule="atLeast"/>
        <w:ind w:left="720"/>
        <w:jc w:val="both"/>
        <w:rPr>
          <w:rFonts w:eastAsia="Times New Roman"/>
          <w:b/>
          <w:bCs/>
          <w:sz w:val="28"/>
          <w:szCs w:val="28"/>
          <w:bdr w:val="none" w:sz="0" w:space="0" w:color="auto" w:frame="1"/>
        </w:rPr>
      </w:pPr>
    </w:p>
    <w:p w:rsidR="00E119F2" w:rsidRPr="00577022" w:rsidRDefault="00E119F2" w:rsidP="00E119F2">
      <w:pPr>
        <w:shd w:val="clear" w:color="auto" w:fill="FFFFFF"/>
        <w:spacing w:line="384" w:lineRule="atLeast"/>
        <w:jc w:val="center"/>
        <w:rPr>
          <w:rFonts w:eastAsia="Times New Roman"/>
          <w:sz w:val="20"/>
          <w:szCs w:val="20"/>
        </w:rPr>
      </w:pPr>
      <w:r w:rsidRPr="00577022">
        <w:rPr>
          <w:rFonts w:eastAsia="Times New Roman"/>
          <w:b/>
          <w:bCs/>
          <w:bdr w:val="none" w:sz="0" w:space="0" w:color="auto" w:frame="1"/>
        </w:rPr>
        <w:t>Форма наставничества: «Учитель-ученик»</w:t>
      </w:r>
    </w:p>
    <w:p w:rsidR="00E119F2" w:rsidRPr="00577022" w:rsidRDefault="00E119F2" w:rsidP="00E119F2">
      <w:pPr>
        <w:shd w:val="clear" w:color="auto" w:fill="FFFFFF"/>
        <w:spacing w:afterAutospacing="1" w:line="384" w:lineRule="atLeast"/>
        <w:jc w:val="center"/>
        <w:rPr>
          <w:rFonts w:eastAsia="Times New Roman"/>
          <w:sz w:val="20"/>
          <w:szCs w:val="20"/>
        </w:rPr>
      </w:pPr>
      <w:r w:rsidRPr="00577022">
        <w:rPr>
          <w:rFonts w:eastAsia="Times New Roman"/>
          <w:b/>
          <w:bCs/>
          <w:bdr w:val="none" w:sz="0" w:space="0" w:color="auto" w:frame="1"/>
        </w:rPr>
        <w:t>Ролевая модель</w:t>
      </w:r>
      <w:r w:rsidRPr="00577022">
        <w:rPr>
          <w:rFonts w:eastAsia="Times New Roman"/>
          <w:bdr w:val="none" w:sz="0" w:space="0" w:color="auto" w:frame="1"/>
        </w:rPr>
        <w:t>: </w:t>
      </w:r>
      <w:r w:rsidRPr="00577022">
        <w:rPr>
          <w:rFonts w:eastAsia="Times New Roman"/>
          <w:b/>
          <w:bCs/>
          <w:bdr w:val="none" w:sz="0" w:space="0" w:color="auto" w:frame="1"/>
        </w:rPr>
        <w:t xml:space="preserve">«Учитель </w:t>
      </w:r>
      <w:proofErr w:type="gramStart"/>
      <w:r w:rsidRPr="00577022">
        <w:rPr>
          <w:rFonts w:eastAsia="Times New Roman"/>
          <w:b/>
          <w:bCs/>
          <w:bdr w:val="none" w:sz="0" w:space="0" w:color="auto" w:frame="1"/>
        </w:rPr>
        <w:t>–о</w:t>
      </w:r>
      <w:proofErr w:type="gramEnd"/>
      <w:r w:rsidRPr="00577022">
        <w:rPr>
          <w:rFonts w:eastAsia="Times New Roman"/>
          <w:b/>
          <w:bCs/>
          <w:bdr w:val="none" w:sz="0" w:space="0" w:color="auto" w:frame="1"/>
        </w:rPr>
        <w:t>даренный ученик»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44"/>
        <w:gridCol w:w="3379"/>
        <w:gridCol w:w="3353"/>
      </w:tblGrid>
      <w:tr w:rsidR="00577022" w:rsidRPr="00577022" w:rsidTr="006571EF">
        <w:tc>
          <w:tcPr>
            <w:tcW w:w="3560" w:type="dxa"/>
          </w:tcPr>
          <w:p w:rsidR="00E119F2" w:rsidRPr="00577022" w:rsidRDefault="00E119F2" w:rsidP="006571EF">
            <w:pPr>
              <w:spacing w:afterAutospacing="1" w:line="38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0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3561" w:type="dxa"/>
          </w:tcPr>
          <w:p w:rsidR="00E119F2" w:rsidRPr="00577022" w:rsidRDefault="00E119F2" w:rsidP="006571EF">
            <w:pPr>
              <w:spacing w:afterAutospacing="1" w:line="38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0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Наставляемый</w:t>
            </w:r>
          </w:p>
        </w:tc>
        <w:tc>
          <w:tcPr>
            <w:tcW w:w="3561" w:type="dxa"/>
          </w:tcPr>
          <w:p w:rsidR="00E119F2" w:rsidRPr="00577022" w:rsidRDefault="00E119F2" w:rsidP="006571EF">
            <w:pPr>
              <w:spacing w:afterAutospacing="1" w:line="38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0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</w:tr>
      <w:tr w:rsidR="00577022" w:rsidRPr="00577022" w:rsidTr="006571EF">
        <w:tc>
          <w:tcPr>
            <w:tcW w:w="3560" w:type="dxa"/>
          </w:tcPr>
          <w:p w:rsidR="00E119F2" w:rsidRPr="00577022" w:rsidRDefault="00E119F2" w:rsidP="006571EF">
            <w:pPr>
              <w:spacing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Малозёмов Алексей Сергеевич</w:t>
            </w:r>
          </w:p>
        </w:tc>
        <w:tc>
          <w:tcPr>
            <w:tcW w:w="3561" w:type="dxa"/>
          </w:tcPr>
          <w:p w:rsidR="00E119F2" w:rsidRPr="00577022" w:rsidRDefault="00E119F2" w:rsidP="006571EF">
            <w:pPr>
              <w:spacing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Куликов Кирилл</w:t>
            </w:r>
          </w:p>
        </w:tc>
        <w:tc>
          <w:tcPr>
            <w:tcW w:w="3561" w:type="dxa"/>
          </w:tcPr>
          <w:p w:rsidR="00E119F2" w:rsidRPr="00577022" w:rsidRDefault="00E119F2" w:rsidP="006571EF">
            <w:pPr>
              <w:spacing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</w:tr>
      <w:tr w:rsidR="00577022" w:rsidRPr="00577022" w:rsidTr="006571EF">
        <w:tc>
          <w:tcPr>
            <w:tcW w:w="3560" w:type="dxa"/>
          </w:tcPr>
          <w:p w:rsidR="00E119F2" w:rsidRPr="00577022" w:rsidRDefault="00E119F2" w:rsidP="006571EF">
            <w:pPr>
              <w:spacing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</w:tcPr>
          <w:p w:rsidR="00E119F2" w:rsidRPr="00577022" w:rsidRDefault="00E119F2" w:rsidP="006571EF">
            <w:pPr>
              <w:spacing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Ивойлова Анастасия</w:t>
            </w:r>
          </w:p>
        </w:tc>
        <w:tc>
          <w:tcPr>
            <w:tcW w:w="3561" w:type="dxa"/>
          </w:tcPr>
          <w:p w:rsidR="00E119F2" w:rsidRPr="00577022" w:rsidRDefault="00E119F2" w:rsidP="006571EF">
            <w:pPr>
              <w:spacing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</w:tr>
      <w:tr w:rsidR="00577022" w:rsidRPr="00577022" w:rsidTr="006571EF">
        <w:tc>
          <w:tcPr>
            <w:tcW w:w="3560" w:type="dxa"/>
          </w:tcPr>
          <w:p w:rsidR="00E119F2" w:rsidRPr="00577022" w:rsidRDefault="00E119F2" w:rsidP="006571EF">
            <w:pPr>
              <w:spacing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</w:tcPr>
          <w:p w:rsidR="00E119F2" w:rsidRPr="00577022" w:rsidRDefault="00E119F2" w:rsidP="006571EF">
            <w:pPr>
              <w:spacing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Анастасия</w:t>
            </w:r>
          </w:p>
        </w:tc>
        <w:tc>
          <w:tcPr>
            <w:tcW w:w="3561" w:type="dxa"/>
          </w:tcPr>
          <w:p w:rsidR="00E119F2" w:rsidRPr="00577022" w:rsidRDefault="00E119F2" w:rsidP="006571EF">
            <w:pPr>
              <w:spacing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английский язык</w:t>
            </w:r>
          </w:p>
        </w:tc>
      </w:tr>
      <w:tr w:rsidR="00577022" w:rsidRPr="00577022" w:rsidTr="006571EF">
        <w:tc>
          <w:tcPr>
            <w:tcW w:w="3560" w:type="dxa"/>
          </w:tcPr>
          <w:p w:rsidR="00E119F2" w:rsidRPr="00577022" w:rsidRDefault="00E119F2" w:rsidP="006571EF">
            <w:pPr>
              <w:spacing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</w:tcPr>
          <w:p w:rsidR="00E119F2" w:rsidRPr="00577022" w:rsidRDefault="00E119F2" w:rsidP="006571EF">
            <w:pPr>
              <w:spacing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Кирбитова Анна</w:t>
            </w:r>
          </w:p>
        </w:tc>
        <w:tc>
          <w:tcPr>
            <w:tcW w:w="3561" w:type="dxa"/>
          </w:tcPr>
          <w:p w:rsidR="00E119F2" w:rsidRPr="00577022" w:rsidRDefault="00E119F2" w:rsidP="006571EF">
            <w:pPr>
              <w:spacing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английский язык</w:t>
            </w:r>
          </w:p>
        </w:tc>
      </w:tr>
      <w:tr w:rsidR="00577022" w:rsidRPr="00577022" w:rsidTr="006571EF">
        <w:tc>
          <w:tcPr>
            <w:tcW w:w="3560" w:type="dxa"/>
          </w:tcPr>
          <w:p w:rsidR="00E119F2" w:rsidRPr="00577022" w:rsidRDefault="00E119F2" w:rsidP="006571EF">
            <w:pPr>
              <w:spacing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</w:tcPr>
          <w:p w:rsidR="00E119F2" w:rsidRPr="00577022" w:rsidRDefault="00E119F2" w:rsidP="006571EF">
            <w:pPr>
              <w:spacing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Свершкова Александра</w:t>
            </w:r>
          </w:p>
        </w:tc>
        <w:tc>
          <w:tcPr>
            <w:tcW w:w="3561" w:type="dxa"/>
          </w:tcPr>
          <w:p w:rsidR="00E119F2" w:rsidRPr="00577022" w:rsidRDefault="00E119F2" w:rsidP="006571EF">
            <w:pPr>
              <w:spacing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</w:tr>
      <w:tr w:rsidR="00577022" w:rsidRPr="00577022" w:rsidTr="006571EF">
        <w:tc>
          <w:tcPr>
            <w:tcW w:w="3560" w:type="dxa"/>
          </w:tcPr>
          <w:p w:rsidR="00E119F2" w:rsidRPr="00577022" w:rsidRDefault="00E119F2" w:rsidP="006571EF">
            <w:pPr>
              <w:spacing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</w:tcPr>
          <w:p w:rsidR="00E119F2" w:rsidRPr="00577022" w:rsidRDefault="00E119F2" w:rsidP="006571EF">
            <w:pPr>
              <w:spacing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Байков Матвей </w:t>
            </w:r>
          </w:p>
        </w:tc>
        <w:tc>
          <w:tcPr>
            <w:tcW w:w="3561" w:type="dxa"/>
          </w:tcPr>
          <w:p w:rsidR="00E119F2" w:rsidRPr="00577022" w:rsidRDefault="00E119F2" w:rsidP="006571EF">
            <w:pPr>
              <w:spacing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</w:tr>
      <w:tr w:rsidR="00577022" w:rsidRPr="00577022" w:rsidTr="006571EF">
        <w:tc>
          <w:tcPr>
            <w:tcW w:w="3560" w:type="dxa"/>
          </w:tcPr>
          <w:p w:rsidR="00E119F2" w:rsidRPr="00577022" w:rsidRDefault="00E119F2" w:rsidP="006571EF">
            <w:pPr>
              <w:spacing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</w:tcPr>
          <w:p w:rsidR="00E119F2" w:rsidRPr="00577022" w:rsidRDefault="00E119F2" w:rsidP="006571EF">
            <w:pPr>
              <w:spacing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Узорова Диана</w:t>
            </w:r>
          </w:p>
        </w:tc>
        <w:tc>
          <w:tcPr>
            <w:tcW w:w="3561" w:type="dxa"/>
          </w:tcPr>
          <w:p w:rsidR="00E119F2" w:rsidRPr="00577022" w:rsidRDefault="00E119F2" w:rsidP="006571EF">
            <w:pPr>
              <w:spacing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английский язык</w:t>
            </w:r>
          </w:p>
        </w:tc>
      </w:tr>
      <w:tr w:rsidR="00577022" w:rsidRPr="00577022" w:rsidTr="006571EF">
        <w:tc>
          <w:tcPr>
            <w:tcW w:w="3560" w:type="dxa"/>
          </w:tcPr>
          <w:p w:rsidR="00E119F2" w:rsidRPr="00577022" w:rsidRDefault="00E119F2" w:rsidP="006571EF">
            <w:pPr>
              <w:spacing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Брынина Анастасия </w:t>
            </w:r>
          </w:p>
        </w:tc>
        <w:tc>
          <w:tcPr>
            <w:tcW w:w="3561" w:type="dxa"/>
          </w:tcPr>
          <w:p w:rsidR="00E119F2" w:rsidRPr="00577022" w:rsidRDefault="00E119F2" w:rsidP="006571EF">
            <w:pPr>
              <w:spacing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Мочалова Ульяна</w:t>
            </w:r>
          </w:p>
        </w:tc>
        <w:tc>
          <w:tcPr>
            <w:tcW w:w="3561" w:type="dxa"/>
          </w:tcPr>
          <w:p w:rsidR="00E119F2" w:rsidRPr="00577022" w:rsidRDefault="00E119F2" w:rsidP="006571EF">
            <w:pPr>
              <w:spacing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</w:tr>
      <w:tr w:rsidR="00577022" w:rsidRPr="00577022" w:rsidTr="006571EF">
        <w:tc>
          <w:tcPr>
            <w:tcW w:w="3560" w:type="dxa"/>
          </w:tcPr>
          <w:p w:rsidR="00E119F2" w:rsidRPr="00577022" w:rsidRDefault="00E119F2" w:rsidP="006571EF">
            <w:pPr>
              <w:spacing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</w:tcPr>
          <w:p w:rsidR="00E119F2" w:rsidRPr="00577022" w:rsidRDefault="00E119F2" w:rsidP="006571EF">
            <w:pPr>
              <w:spacing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</w:tcPr>
          <w:p w:rsidR="00E119F2" w:rsidRPr="00577022" w:rsidRDefault="00E119F2" w:rsidP="006571EF">
            <w:pPr>
              <w:spacing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19F2" w:rsidRPr="00577022" w:rsidTr="006571EF">
        <w:tc>
          <w:tcPr>
            <w:tcW w:w="3560" w:type="dxa"/>
          </w:tcPr>
          <w:p w:rsidR="00E119F2" w:rsidRPr="00577022" w:rsidRDefault="00E119F2" w:rsidP="006571EF">
            <w:pPr>
              <w:spacing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</w:tcPr>
          <w:p w:rsidR="00E119F2" w:rsidRPr="00577022" w:rsidRDefault="00E119F2" w:rsidP="006571EF">
            <w:pPr>
              <w:spacing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</w:tcPr>
          <w:p w:rsidR="00E119F2" w:rsidRPr="00577022" w:rsidRDefault="00E119F2" w:rsidP="006571EF">
            <w:pPr>
              <w:spacing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19F2" w:rsidRPr="00577022" w:rsidRDefault="00E119F2" w:rsidP="00E119F2">
      <w:pPr>
        <w:shd w:val="clear" w:color="auto" w:fill="FFFFFF"/>
        <w:spacing w:afterAutospacing="1" w:line="384" w:lineRule="atLeast"/>
        <w:jc w:val="center"/>
        <w:rPr>
          <w:rFonts w:eastAsia="Times New Roman"/>
          <w:b/>
          <w:bCs/>
          <w:bdr w:val="none" w:sz="0" w:space="0" w:color="auto" w:frame="1"/>
        </w:rPr>
      </w:pPr>
    </w:p>
    <w:p w:rsidR="00E119F2" w:rsidRDefault="00E119F2" w:rsidP="00E119F2">
      <w:pPr>
        <w:shd w:val="clear" w:color="auto" w:fill="FFFFFF"/>
        <w:spacing w:afterAutospacing="1" w:line="384" w:lineRule="atLeast"/>
        <w:jc w:val="center"/>
        <w:rPr>
          <w:rFonts w:eastAsia="Times New Roman"/>
          <w:b/>
          <w:bCs/>
          <w:bdr w:val="none" w:sz="0" w:space="0" w:color="auto" w:frame="1"/>
        </w:rPr>
      </w:pPr>
    </w:p>
    <w:p w:rsidR="00F0584A" w:rsidRDefault="00F0584A" w:rsidP="00F0584A">
      <w:pPr>
        <w:shd w:val="clear" w:color="auto" w:fill="FFFFFF"/>
        <w:spacing w:line="384" w:lineRule="atLeast"/>
        <w:ind w:left="720"/>
        <w:jc w:val="both"/>
        <w:rPr>
          <w:rFonts w:eastAsia="Times New Roman"/>
          <w:b/>
          <w:bCs/>
          <w:color w:val="FF0000"/>
          <w:sz w:val="28"/>
          <w:szCs w:val="28"/>
          <w:bdr w:val="none" w:sz="0" w:space="0" w:color="auto" w:frame="1"/>
        </w:rPr>
      </w:pPr>
    </w:p>
    <w:p w:rsidR="00F0584A" w:rsidRDefault="00F0584A" w:rsidP="00E119F2">
      <w:pPr>
        <w:shd w:val="clear" w:color="auto" w:fill="FFFFFF"/>
        <w:spacing w:line="384" w:lineRule="atLeast"/>
        <w:jc w:val="both"/>
        <w:rPr>
          <w:rFonts w:eastAsia="Times New Roman"/>
          <w:b/>
          <w:bCs/>
          <w:color w:val="FF0000"/>
          <w:sz w:val="28"/>
          <w:szCs w:val="28"/>
          <w:bdr w:val="none" w:sz="0" w:space="0" w:color="auto" w:frame="1"/>
        </w:rPr>
      </w:pPr>
    </w:p>
    <w:p w:rsidR="00F0584A" w:rsidRDefault="00F0584A" w:rsidP="00F0584A">
      <w:pPr>
        <w:shd w:val="clear" w:color="auto" w:fill="FFFFFF"/>
        <w:spacing w:line="384" w:lineRule="atLeast"/>
        <w:ind w:left="720"/>
        <w:jc w:val="both"/>
        <w:rPr>
          <w:rFonts w:eastAsia="Times New Roman"/>
          <w:b/>
          <w:bCs/>
          <w:color w:val="FF0000"/>
          <w:sz w:val="28"/>
          <w:szCs w:val="28"/>
          <w:bdr w:val="none" w:sz="0" w:space="0" w:color="auto" w:frame="1"/>
        </w:rPr>
      </w:pPr>
    </w:p>
    <w:p w:rsidR="00F0584A" w:rsidRPr="00F0584A" w:rsidRDefault="00F0584A" w:rsidP="00F0584A">
      <w:pPr>
        <w:shd w:val="clear" w:color="auto" w:fill="FFFFFF"/>
        <w:spacing w:line="384" w:lineRule="atLeast"/>
        <w:ind w:left="720"/>
        <w:jc w:val="both"/>
        <w:rPr>
          <w:rFonts w:eastAsia="Times New Roman"/>
          <w:color w:val="FF0000"/>
          <w:sz w:val="28"/>
          <w:szCs w:val="28"/>
        </w:rPr>
      </w:pPr>
    </w:p>
    <w:p w:rsidR="00566CF7" w:rsidRPr="00F0584A" w:rsidRDefault="00566CF7">
      <w:pPr>
        <w:spacing w:line="363" w:lineRule="exact"/>
        <w:rPr>
          <w:sz w:val="28"/>
          <w:szCs w:val="28"/>
        </w:rPr>
      </w:pPr>
    </w:p>
    <w:p w:rsidR="00566CF7" w:rsidRDefault="00FD06DA">
      <w:pPr>
        <w:numPr>
          <w:ilvl w:val="0"/>
          <w:numId w:val="20"/>
        </w:numPr>
        <w:tabs>
          <w:tab w:val="left" w:pos="2099"/>
        </w:tabs>
        <w:spacing w:line="267" w:lineRule="auto"/>
        <w:ind w:left="3600" w:right="1640" w:hanging="19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ОЦЕНКА РЕЗУЛЬТАТОВ ПРОГРАММЫ И ЕЕ ЭФФЕКТИВНОСТИ</w:t>
      </w:r>
    </w:p>
    <w:p w:rsidR="00566CF7" w:rsidRDefault="00566CF7">
      <w:pPr>
        <w:spacing w:line="381" w:lineRule="exact"/>
        <w:rPr>
          <w:sz w:val="20"/>
          <w:szCs w:val="20"/>
        </w:rPr>
      </w:pPr>
    </w:p>
    <w:p w:rsidR="00566CF7" w:rsidRDefault="00FD06DA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Организация контроля и оценки</w:t>
      </w:r>
    </w:p>
    <w:p w:rsidR="00566CF7" w:rsidRDefault="00566CF7">
      <w:pPr>
        <w:spacing w:line="59" w:lineRule="exact"/>
        <w:rPr>
          <w:sz w:val="20"/>
          <w:szCs w:val="20"/>
        </w:rPr>
      </w:pPr>
    </w:p>
    <w:p w:rsidR="00566CF7" w:rsidRDefault="00FD06DA">
      <w:pPr>
        <w:spacing w:line="265" w:lineRule="auto"/>
        <w:ind w:left="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Контролировать и оценивать работу наставляемых, наставников и всей программы в целом будет куратор.</w:t>
      </w:r>
    </w:p>
    <w:p w:rsidR="00F0584A" w:rsidRDefault="00F0584A">
      <w:pPr>
        <w:spacing w:line="265" w:lineRule="auto"/>
        <w:ind w:left="40"/>
        <w:rPr>
          <w:sz w:val="20"/>
          <w:szCs w:val="20"/>
        </w:rPr>
      </w:pPr>
    </w:p>
    <w:p w:rsidR="00F0584A" w:rsidRDefault="00F0584A" w:rsidP="00F0584A">
      <w:pPr>
        <w:spacing w:line="270" w:lineRule="auto"/>
        <w:ind w:lef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Оценка будет происходить в качестве </w:t>
      </w:r>
      <w:r>
        <w:rPr>
          <w:rFonts w:eastAsia="Times New Roman"/>
          <w:b/>
          <w:bCs/>
          <w:sz w:val="28"/>
          <w:szCs w:val="28"/>
        </w:rPr>
        <w:t>текущего контроля</w:t>
      </w:r>
      <w:r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b/>
          <w:bCs/>
          <w:sz w:val="28"/>
          <w:szCs w:val="28"/>
        </w:rPr>
        <w:t>итоговогоконтроля.</w:t>
      </w:r>
    </w:p>
    <w:p w:rsidR="00F0584A" w:rsidRDefault="00F0584A" w:rsidP="00F0584A">
      <w:pPr>
        <w:spacing w:line="18" w:lineRule="exact"/>
        <w:rPr>
          <w:sz w:val="20"/>
          <w:szCs w:val="20"/>
        </w:rPr>
      </w:pPr>
    </w:p>
    <w:p w:rsidR="00F0584A" w:rsidRDefault="00F0584A" w:rsidP="00F0584A">
      <w:pPr>
        <w:spacing w:line="272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Текущий контроль </w:t>
      </w:r>
      <w:r>
        <w:rPr>
          <w:rFonts w:eastAsia="Times New Roman"/>
          <w:sz w:val="28"/>
          <w:szCs w:val="28"/>
        </w:rPr>
        <w:t>будет происходить1раз в полугодие по итогамсоставленного наставляемыми и наставниками отчёта по форме (приложение 2) на заседании Школы молодого учителя как один из рассматриваемых вопросов, а также на совещании при директоре.</w:t>
      </w:r>
    </w:p>
    <w:p w:rsidR="00F0584A" w:rsidRDefault="00F0584A" w:rsidP="00F0584A">
      <w:pPr>
        <w:spacing w:line="21" w:lineRule="exact"/>
        <w:rPr>
          <w:sz w:val="20"/>
          <w:szCs w:val="20"/>
        </w:rPr>
      </w:pPr>
    </w:p>
    <w:p w:rsidR="00F0584A" w:rsidRDefault="00F0584A" w:rsidP="00F0584A">
      <w:pPr>
        <w:spacing w:line="273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Итоговый контроль будет происходить </w:t>
      </w:r>
      <w:r>
        <w:rPr>
          <w:rFonts w:eastAsia="Times New Roman"/>
          <w:sz w:val="28"/>
          <w:szCs w:val="28"/>
        </w:rPr>
        <w:t>на педагогическом совете</w:t>
      </w:r>
      <w:proofErr w:type="gramStart"/>
      <w:r>
        <w:rPr>
          <w:rFonts w:eastAsia="Times New Roman"/>
          <w:sz w:val="28"/>
          <w:szCs w:val="28"/>
        </w:rPr>
        <w:t>,с</w:t>
      </w:r>
      <w:proofErr w:type="gramEnd"/>
      <w:r>
        <w:rPr>
          <w:rFonts w:eastAsia="Times New Roman"/>
          <w:sz w:val="28"/>
          <w:szCs w:val="28"/>
        </w:rPr>
        <w:t>пециально посвящённый теме наставничества и на итоговом заседании методического объединения учителей на основании таблицы результативности программы наставничества за истёкший год, а так же рефлексивного самоанализа наставляемых реализации ИППР (Приложение 3).</w:t>
      </w:r>
    </w:p>
    <w:p w:rsidR="00F0584A" w:rsidRDefault="00F0584A"/>
    <w:p w:rsidR="00F0584A" w:rsidRPr="00577022" w:rsidRDefault="00F0584A" w:rsidP="00F0584A"/>
    <w:p w:rsidR="00F0584A" w:rsidRPr="00577022" w:rsidRDefault="00F0584A" w:rsidP="00F0584A">
      <w:pPr>
        <w:shd w:val="clear" w:color="auto" w:fill="FFFFFF"/>
        <w:spacing w:line="304" w:lineRule="atLeast"/>
        <w:jc w:val="both"/>
        <w:rPr>
          <w:rFonts w:eastAsia="Times New Roman"/>
        </w:rPr>
      </w:pPr>
      <w:r w:rsidRPr="00577022">
        <w:rPr>
          <w:rFonts w:eastAsia="Times New Roman"/>
          <w:b/>
          <w:bCs/>
          <w:bdr w:val="none" w:sz="0" w:space="0" w:color="auto" w:frame="1"/>
        </w:rPr>
        <w:t>3.1 Ожидаемые результаты</w:t>
      </w:r>
    </w:p>
    <w:p w:rsidR="00F0584A" w:rsidRPr="00577022" w:rsidRDefault="00F0584A" w:rsidP="00F0584A">
      <w:pPr>
        <w:shd w:val="clear" w:color="auto" w:fill="FFFFFF"/>
        <w:spacing w:line="336" w:lineRule="atLeast"/>
        <w:jc w:val="both"/>
        <w:outlineLvl w:val="2"/>
        <w:rPr>
          <w:rFonts w:eastAsia="Times New Roman"/>
          <w:sz w:val="28"/>
          <w:szCs w:val="28"/>
          <w:bdr w:val="none" w:sz="0" w:space="0" w:color="auto" w:frame="1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Форма</w:t>
      </w:r>
      <w:r w:rsidRPr="00577022">
        <w:rPr>
          <w:rFonts w:eastAsia="Times New Roman"/>
          <w:spacing w:val="-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наставничества</w:t>
      </w:r>
      <w:r w:rsidRPr="00577022">
        <w:rPr>
          <w:rFonts w:eastAsia="Times New Roman"/>
          <w:spacing w:val="-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«учитель</w:t>
      </w:r>
      <w:r w:rsidRPr="00577022">
        <w:rPr>
          <w:rFonts w:eastAsia="Times New Roman"/>
          <w:spacing w:val="-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—</w:t>
      </w:r>
      <w:r w:rsidRPr="00577022">
        <w:rPr>
          <w:rFonts w:eastAsia="Times New Roman"/>
          <w:spacing w:val="-4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высокомотивированный</w:t>
      </w:r>
      <w:r w:rsidRPr="00577022">
        <w:rPr>
          <w:rFonts w:eastAsia="Times New Roman"/>
          <w:spacing w:val="-5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ученик»</w:t>
      </w:r>
    </w:p>
    <w:p w:rsidR="00F0584A" w:rsidRPr="00577022" w:rsidRDefault="00F0584A" w:rsidP="00F0584A">
      <w:pPr>
        <w:shd w:val="clear" w:color="auto" w:fill="FFFFFF"/>
        <w:spacing w:line="336" w:lineRule="atLeast"/>
        <w:jc w:val="both"/>
        <w:outlineLvl w:val="2"/>
        <w:rPr>
          <w:rFonts w:eastAsia="Times New Roman"/>
          <w:sz w:val="28"/>
          <w:szCs w:val="28"/>
        </w:rPr>
      </w:pPr>
    </w:p>
    <w:p w:rsidR="00F0584A" w:rsidRPr="00577022" w:rsidRDefault="00F0584A" w:rsidP="00F0584A">
      <w:pPr>
        <w:shd w:val="clear" w:color="auto" w:fill="FFFFFF"/>
        <w:spacing w:line="304" w:lineRule="atLeast"/>
        <w:ind w:right="103" w:firstLine="707"/>
        <w:jc w:val="both"/>
        <w:rPr>
          <w:rFonts w:eastAsia="Times New Roman"/>
          <w:sz w:val="28"/>
          <w:szCs w:val="28"/>
          <w:bdr w:val="none" w:sz="0" w:space="0" w:color="auto" w:frame="1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Ожидаемые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результаты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работы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наставнической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пары: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определение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познавательных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интересов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proofErr w:type="gramStart"/>
      <w:r w:rsidRPr="00577022">
        <w:rPr>
          <w:rFonts w:eastAsia="Times New Roman"/>
          <w:sz w:val="28"/>
          <w:szCs w:val="28"/>
          <w:bdr w:val="none" w:sz="0" w:space="0" w:color="auto" w:frame="1"/>
        </w:rPr>
        <w:t>обучающегося</w:t>
      </w:r>
      <w:proofErr w:type="gramEnd"/>
      <w:r w:rsidRPr="00577022">
        <w:rPr>
          <w:rFonts w:eastAsia="Times New Roman"/>
          <w:sz w:val="28"/>
          <w:szCs w:val="28"/>
          <w:bdr w:val="none" w:sz="0" w:space="0" w:color="auto" w:frame="1"/>
        </w:rPr>
        <w:t>,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формирование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индивидуальной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образовательной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траектории,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вовлечение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наставляемого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в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проектную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исследовательскую деятельность; повышение образовательных результатов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наставляемого,</w:t>
      </w:r>
      <w:r w:rsidRPr="00577022">
        <w:rPr>
          <w:rFonts w:eastAsia="Times New Roman"/>
          <w:spacing w:val="-2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в</w:t>
      </w:r>
      <w:r w:rsidRPr="00577022">
        <w:rPr>
          <w:rFonts w:eastAsia="Times New Roman"/>
          <w:spacing w:val="-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том числе</w:t>
      </w:r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в</w:t>
      </w:r>
      <w:r w:rsidRPr="00577022">
        <w:rPr>
          <w:rFonts w:eastAsia="Times New Roman"/>
          <w:spacing w:val="-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конкурсном,</w:t>
      </w:r>
      <w:r w:rsidRPr="00577022">
        <w:rPr>
          <w:rFonts w:eastAsia="Times New Roman"/>
          <w:spacing w:val="-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олимпиадном</w:t>
      </w:r>
      <w:r w:rsidRPr="00577022">
        <w:rPr>
          <w:rFonts w:eastAsia="Times New Roman"/>
          <w:spacing w:val="-4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движениях.</w:t>
      </w:r>
    </w:p>
    <w:p w:rsidR="00F0584A" w:rsidRPr="00577022" w:rsidRDefault="00F0584A" w:rsidP="00F0584A">
      <w:pPr>
        <w:shd w:val="clear" w:color="auto" w:fill="FFFFFF"/>
        <w:spacing w:line="304" w:lineRule="atLeast"/>
        <w:ind w:right="103" w:firstLine="707"/>
        <w:jc w:val="both"/>
        <w:rPr>
          <w:rFonts w:eastAsia="Times New Roman"/>
          <w:sz w:val="28"/>
          <w:szCs w:val="28"/>
        </w:rPr>
      </w:pPr>
    </w:p>
    <w:p w:rsidR="00F0584A" w:rsidRPr="00577022" w:rsidRDefault="00F0584A" w:rsidP="00F0584A">
      <w:pPr>
        <w:shd w:val="clear" w:color="auto" w:fill="FFFFFF"/>
        <w:spacing w:line="336" w:lineRule="atLeast"/>
        <w:outlineLvl w:val="2"/>
        <w:rPr>
          <w:rFonts w:eastAsia="Times New Roman"/>
          <w:sz w:val="28"/>
          <w:szCs w:val="28"/>
          <w:bdr w:val="none" w:sz="0" w:space="0" w:color="auto" w:frame="1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Форма</w:t>
      </w:r>
      <w:r w:rsidRPr="00577022">
        <w:rPr>
          <w:rFonts w:eastAsia="Times New Roman"/>
          <w:spacing w:val="-2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наставничества</w:t>
      </w:r>
      <w:r w:rsidRPr="00577022">
        <w:rPr>
          <w:rFonts w:eastAsia="Times New Roman"/>
          <w:spacing w:val="-2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«учитель —</w:t>
      </w:r>
      <w:r w:rsidRPr="00577022">
        <w:rPr>
          <w:rFonts w:eastAsia="Times New Roman"/>
          <w:spacing w:val="-2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ученик</w:t>
      </w:r>
      <w:r w:rsidRPr="00577022">
        <w:rPr>
          <w:rFonts w:eastAsia="Times New Roman"/>
          <w:spacing w:val="-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</w:t>
      </w:r>
      <w:r w:rsidRPr="00577022">
        <w:rPr>
          <w:rFonts w:eastAsia="Times New Roman"/>
          <w:spacing w:val="-2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ОВЗ»</w:t>
      </w:r>
    </w:p>
    <w:p w:rsidR="00F0584A" w:rsidRPr="00577022" w:rsidRDefault="00F0584A" w:rsidP="00F0584A">
      <w:pPr>
        <w:shd w:val="clear" w:color="auto" w:fill="FFFFFF"/>
        <w:spacing w:line="336" w:lineRule="atLeast"/>
        <w:outlineLvl w:val="2"/>
        <w:rPr>
          <w:rFonts w:eastAsia="Times New Roman"/>
          <w:sz w:val="28"/>
          <w:szCs w:val="28"/>
        </w:rPr>
      </w:pPr>
    </w:p>
    <w:p w:rsidR="00F0584A" w:rsidRPr="00577022" w:rsidRDefault="00F0584A" w:rsidP="00F0584A">
      <w:pPr>
        <w:shd w:val="clear" w:color="auto" w:fill="FFFFFF"/>
        <w:spacing w:line="304" w:lineRule="atLeast"/>
        <w:ind w:right="103"/>
        <w:jc w:val="both"/>
        <w:rPr>
          <w:rFonts w:eastAsia="Times New Roman"/>
          <w:sz w:val="28"/>
          <w:szCs w:val="28"/>
          <w:bdr w:val="none" w:sz="0" w:space="0" w:color="auto" w:frame="1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        Ожидаемые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результаты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работы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наставнической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пары: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развитие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у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наставляемых компетенций, необходимых для социализации в их ближайшем</w:t>
      </w:r>
      <w:r w:rsidRPr="00577022">
        <w:rPr>
          <w:rFonts w:eastAsia="Times New Roman"/>
          <w:spacing w:val="-67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окружении, образовательном пространстве; сокращение сроков адаптации 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повышение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уровня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комфорта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процесса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адаптации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наставляемого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в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образовательной</w:t>
      </w:r>
      <w:r w:rsidRPr="00577022">
        <w:rPr>
          <w:rFonts w:eastAsia="Times New Roman"/>
          <w:spacing w:val="-4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организации.</w:t>
      </w:r>
    </w:p>
    <w:p w:rsidR="00F0584A" w:rsidRPr="00577022" w:rsidRDefault="00F0584A" w:rsidP="00F0584A">
      <w:pPr>
        <w:shd w:val="clear" w:color="auto" w:fill="FFFFFF"/>
        <w:spacing w:line="304" w:lineRule="atLeast"/>
        <w:ind w:right="103"/>
        <w:jc w:val="both"/>
        <w:rPr>
          <w:rFonts w:eastAsia="Times New Roman"/>
          <w:sz w:val="28"/>
          <w:szCs w:val="28"/>
        </w:rPr>
      </w:pPr>
    </w:p>
    <w:p w:rsidR="00F0584A" w:rsidRPr="00577022" w:rsidRDefault="00F0584A" w:rsidP="00F0584A">
      <w:pPr>
        <w:shd w:val="clear" w:color="auto" w:fill="FFFFFF"/>
        <w:spacing w:line="336" w:lineRule="atLeast"/>
        <w:outlineLvl w:val="2"/>
        <w:rPr>
          <w:rFonts w:eastAsia="Times New Roman"/>
          <w:sz w:val="28"/>
          <w:szCs w:val="28"/>
          <w:bdr w:val="none" w:sz="0" w:space="0" w:color="auto" w:frame="1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Форма</w:t>
      </w:r>
      <w:r w:rsidRPr="00577022">
        <w:rPr>
          <w:rFonts w:eastAsia="Times New Roman"/>
          <w:spacing w:val="-2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наставничества</w:t>
      </w:r>
      <w:r w:rsidRPr="00577022">
        <w:rPr>
          <w:rFonts w:eastAsia="Times New Roman"/>
          <w:spacing w:val="-2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«учитель</w:t>
      </w:r>
      <w:r w:rsidRPr="00577022">
        <w:rPr>
          <w:rFonts w:eastAsia="Times New Roman"/>
          <w:spacing w:val="-2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—</w:t>
      </w:r>
      <w:r w:rsidRPr="00577022">
        <w:rPr>
          <w:rFonts w:eastAsia="Times New Roman"/>
          <w:spacing w:val="-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обучающийся</w:t>
      </w:r>
      <w:r w:rsidRPr="00577022">
        <w:rPr>
          <w:rFonts w:eastAsia="Times New Roman"/>
          <w:spacing w:val="-4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группы</w:t>
      </w:r>
      <w:r w:rsidRPr="00577022">
        <w:rPr>
          <w:rFonts w:eastAsia="Times New Roman"/>
          <w:spacing w:val="-3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риска»</w:t>
      </w:r>
    </w:p>
    <w:p w:rsidR="00F0584A" w:rsidRPr="00577022" w:rsidRDefault="00F0584A" w:rsidP="00F0584A">
      <w:pPr>
        <w:shd w:val="clear" w:color="auto" w:fill="FFFFFF"/>
        <w:spacing w:line="336" w:lineRule="atLeast"/>
        <w:outlineLvl w:val="2"/>
        <w:rPr>
          <w:rFonts w:eastAsia="Times New Roman"/>
          <w:sz w:val="28"/>
          <w:szCs w:val="28"/>
        </w:rPr>
      </w:pPr>
    </w:p>
    <w:p w:rsidR="00F0584A" w:rsidRPr="00577022" w:rsidRDefault="00F0584A" w:rsidP="00F0584A">
      <w:pPr>
        <w:shd w:val="clear" w:color="auto" w:fill="FFFFFF"/>
        <w:spacing w:afterAutospacing="1" w:line="304" w:lineRule="atLeast"/>
        <w:ind w:right="104" w:firstLine="707"/>
        <w:jc w:val="both"/>
        <w:rPr>
          <w:rFonts w:eastAsia="Times New Roman"/>
          <w:sz w:val="28"/>
          <w:szCs w:val="28"/>
        </w:rPr>
      </w:pPr>
      <w:proofErr w:type="gramStart"/>
      <w:r w:rsidRPr="00577022">
        <w:rPr>
          <w:rFonts w:eastAsia="Times New Roman"/>
          <w:sz w:val="28"/>
          <w:szCs w:val="28"/>
          <w:bdr w:val="none" w:sz="0" w:space="0" w:color="auto" w:frame="1"/>
        </w:rPr>
        <w:t>Ожидаемые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результаты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работы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наставнической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пары: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повышение</w:t>
      </w:r>
      <w:r w:rsidRPr="00577022">
        <w:rPr>
          <w:rFonts w:eastAsia="Times New Roman"/>
          <w:spacing w:val="-67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образовательных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результатов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наставляемого,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его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мотивации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к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участию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в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программах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курсах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внеурочной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деятельности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дополнительного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 xml:space="preserve">образования; сокращение сроков адаптации и повышение уровня 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lastRenderedPageBreak/>
        <w:t>комфорта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процесса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адаптации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наставляемого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в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образовательной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организации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обществе;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развитие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у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наставляемого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коммуникативных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компетенций,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повышение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уровня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гражданского,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личностного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и</w:t>
      </w:r>
      <w:r w:rsidRPr="00577022">
        <w:rPr>
          <w:rFonts w:eastAsia="Times New Roman"/>
          <w:spacing w:val="1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профессионального</w:t>
      </w:r>
      <w:r w:rsidRPr="00577022">
        <w:rPr>
          <w:rFonts w:eastAsia="Times New Roman"/>
          <w:spacing w:val="-67"/>
          <w:sz w:val="28"/>
          <w:szCs w:val="28"/>
          <w:bdr w:val="none" w:sz="0" w:space="0" w:color="auto" w:frame="1"/>
        </w:rPr>
        <w:t> 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t>самоопределения.</w:t>
      </w:r>
      <w:proofErr w:type="gramEnd"/>
    </w:p>
    <w:p w:rsidR="00F0584A" w:rsidRPr="00577022" w:rsidRDefault="00F0584A" w:rsidP="00F0584A">
      <w:pPr>
        <w:shd w:val="clear" w:color="auto" w:fill="FFFFFF"/>
        <w:spacing w:line="336" w:lineRule="atLeast"/>
        <w:outlineLvl w:val="2"/>
        <w:rPr>
          <w:rFonts w:eastAsia="Times New Roman"/>
          <w:b/>
          <w:bCs/>
          <w:sz w:val="28"/>
          <w:szCs w:val="28"/>
        </w:rPr>
      </w:pPr>
      <w:r w:rsidRPr="00577022">
        <w:rPr>
          <w:rFonts w:eastAsia="Times New Roman"/>
          <w:b/>
          <w:bCs/>
          <w:sz w:val="28"/>
          <w:szCs w:val="28"/>
          <w:bdr w:val="none" w:sz="0" w:space="0" w:color="auto" w:frame="1"/>
        </w:rPr>
        <w:t>3.2 Мониторинг программы</w:t>
      </w:r>
    </w:p>
    <w:p w:rsidR="00F0584A" w:rsidRPr="00577022" w:rsidRDefault="00F0584A" w:rsidP="00F0584A">
      <w:pPr>
        <w:shd w:val="clear" w:color="auto" w:fill="FFFFFF"/>
        <w:spacing w:line="384" w:lineRule="atLeast"/>
        <w:jc w:val="both"/>
        <w:rPr>
          <w:rFonts w:eastAsia="Times New Roman"/>
          <w:sz w:val="28"/>
          <w:szCs w:val="28"/>
        </w:rPr>
      </w:pPr>
      <w:proofErr w:type="gramStart"/>
      <w:r w:rsidRPr="00577022">
        <w:rPr>
          <w:rFonts w:eastAsia="Times New Roman"/>
          <w:sz w:val="28"/>
          <w:szCs w:val="28"/>
          <w:bdr w:val="none" w:sz="0" w:space="0" w:color="auto" w:frame="1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F0584A" w:rsidRPr="00577022" w:rsidRDefault="00F0584A" w:rsidP="00F0584A">
      <w:pPr>
        <w:shd w:val="clear" w:color="auto" w:fill="FFFFFF"/>
        <w:spacing w:afterAutospacing="1" w:line="384" w:lineRule="atLeast"/>
        <w:jc w:val="both"/>
        <w:rPr>
          <w:rFonts w:eastAsia="Times New Roman"/>
          <w:sz w:val="28"/>
          <w:szCs w:val="28"/>
          <w:u w:val="single"/>
        </w:rPr>
      </w:pPr>
      <w:r w:rsidRPr="00577022">
        <w:rPr>
          <w:rFonts w:eastAsia="Times New Roman"/>
          <w:sz w:val="28"/>
          <w:szCs w:val="28"/>
          <w:u w:val="single"/>
          <w:bdr w:val="none" w:sz="0" w:space="0" w:color="auto" w:frame="1"/>
        </w:rPr>
        <w:t>Цели мониторинга:</w:t>
      </w:r>
    </w:p>
    <w:p w:rsidR="00F0584A" w:rsidRPr="00577022" w:rsidRDefault="00F0584A" w:rsidP="00F0584A">
      <w:pPr>
        <w:shd w:val="clear" w:color="auto" w:fill="FFFFFF"/>
        <w:spacing w:afterAutospacing="1" w:line="384" w:lineRule="atLeast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1) оценка качества реализуемой программы наставничества;</w:t>
      </w:r>
    </w:p>
    <w:p w:rsidR="00F0584A" w:rsidRPr="00577022" w:rsidRDefault="00F0584A" w:rsidP="00F0584A">
      <w:pPr>
        <w:shd w:val="clear" w:color="auto" w:fill="FFFFFF"/>
        <w:spacing w:afterAutospacing="1" w:line="384" w:lineRule="atLeast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 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F0584A" w:rsidRPr="00577022" w:rsidRDefault="00F0584A" w:rsidP="00F0584A">
      <w:pPr>
        <w:shd w:val="clear" w:color="auto" w:fill="FFFFFF"/>
        <w:spacing w:afterAutospacing="1" w:line="384" w:lineRule="atLeast"/>
        <w:jc w:val="both"/>
        <w:rPr>
          <w:rFonts w:eastAsia="Times New Roman"/>
          <w:sz w:val="28"/>
          <w:szCs w:val="28"/>
          <w:u w:val="single"/>
        </w:rPr>
      </w:pPr>
      <w:r w:rsidRPr="00577022">
        <w:rPr>
          <w:rFonts w:eastAsia="Times New Roman"/>
          <w:sz w:val="28"/>
          <w:szCs w:val="28"/>
          <w:u w:val="single"/>
          <w:bdr w:val="none" w:sz="0" w:space="0" w:color="auto" w:frame="1"/>
        </w:rPr>
        <w:t>Задачи мониторинга:</w:t>
      </w:r>
    </w:p>
    <w:p w:rsidR="00F0584A" w:rsidRPr="00577022" w:rsidRDefault="00F0584A" w:rsidP="00F0584A">
      <w:pPr>
        <w:shd w:val="clear" w:color="auto" w:fill="FFFFFF"/>
        <w:spacing w:afterAutospacing="1" w:line="384" w:lineRule="atLeast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· сбор и анализ обратной связи от участников (метод анкетирования);</w:t>
      </w:r>
    </w:p>
    <w:p w:rsidR="00F0584A" w:rsidRPr="00577022" w:rsidRDefault="00F0584A" w:rsidP="00F0584A">
      <w:pPr>
        <w:shd w:val="clear" w:color="auto" w:fill="FFFFFF"/>
        <w:spacing w:afterAutospacing="1" w:line="384" w:lineRule="atLeast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· обоснование требований к процессу реализации программы наставничества, к личности наставника;</w:t>
      </w:r>
    </w:p>
    <w:p w:rsidR="00F0584A" w:rsidRPr="00577022" w:rsidRDefault="00F0584A" w:rsidP="00F0584A">
      <w:pPr>
        <w:shd w:val="clear" w:color="auto" w:fill="FFFFFF"/>
        <w:spacing w:afterAutospacing="1" w:line="384" w:lineRule="atLeast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· контроль хода программы наставничества;</w:t>
      </w:r>
    </w:p>
    <w:p w:rsidR="00F0584A" w:rsidRPr="00577022" w:rsidRDefault="00F0584A" w:rsidP="00F0584A">
      <w:pPr>
        <w:shd w:val="clear" w:color="auto" w:fill="FFFFFF"/>
        <w:spacing w:afterAutospacing="1" w:line="384" w:lineRule="atLeast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· описание особенностей взаимодействия наставника и наставляемого (группы наставляемых);</w:t>
      </w:r>
    </w:p>
    <w:p w:rsidR="00F0584A" w:rsidRPr="00577022" w:rsidRDefault="00F0584A" w:rsidP="00F0584A">
      <w:pPr>
        <w:shd w:val="clear" w:color="auto" w:fill="FFFFFF"/>
        <w:spacing w:afterAutospacing="1" w:line="384" w:lineRule="atLeast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· определение условий эффективной программы наставничества;</w:t>
      </w:r>
    </w:p>
    <w:p w:rsidR="00F0584A" w:rsidRPr="00577022" w:rsidRDefault="00F0584A" w:rsidP="00F0584A">
      <w:pPr>
        <w:shd w:val="clear" w:color="auto" w:fill="FFFFFF"/>
        <w:spacing w:afterAutospacing="1" w:line="384" w:lineRule="atLeast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· контроль показателей социального и профессионального благополучия.</w:t>
      </w:r>
    </w:p>
    <w:p w:rsidR="00F0584A" w:rsidRPr="00577022" w:rsidRDefault="00F0584A" w:rsidP="00F0584A">
      <w:pPr>
        <w:rPr>
          <w:sz w:val="28"/>
          <w:szCs w:val="28"/>
        </w:rPr>
      </w:pPr>
    </w:p>
    <w:p w:rsidR="00F0584A" w:rsidRPr="00577022" w:rsidRDefault="00F0584A" w:rsidP="00F0584A">
      <w:pPr>
        <w:rPr>
          <w:sz w:val="28"/>
          <w:szCs w:val="28"/>
        </w:rPr>
      </w:pPr>
    </w:p>
    <w:p w:rsidR="00F0584A" w:rsidRPr="00577022" w:rsidRDefault="00F0584A" w:rsidP="00F0584A">
      <w:pPr>
        <w:shd w:val="clear" w:color="auto" w:fill="FFFFFF"/>
        <w:spacing w:line="336" w:lineRule="atLeast"/>
        <w:outlineLvl w:val="2"/>
        <w:rPr>
          <w:rFonts w:eastAsia="Times New Roman"/>
          <w:sz w:val="28"/>
          <w:szCs w:val="28"/>
        </w:rPr>
      </w:pPr>
    </w:p>
    <w:p w:rsidR="00F0584A" w:rsidRPr="00577022" w:rsidRDefault="00F0584A" w:rsidP="00F0584A">
      <w:pPr>
        <w:shd w:val="clear" w:color="auto" w:fill="FFFFFF"/>
        <w:spacing w:line="384" w:lineRule="atLeast"/>
        <w:jc w:val="center"/>
        <w:rPr>
          <w:rFonts w:eastAsia="Times New Roman"/>
          <w:sz w:val="28"/>
          <w:szCs w:val="28"/>
        </w:rPr>
      </w:pPr>
      <w:r w:rsidRPr="00577022">
        <w:rPr>
          <w:rFonts w:eastAsia="Times New Roman"/>
          <w:b/>
          <w:bCs/>
          <w:sz w:val="28"/>
          <w:szCs w:val="28"/>
          <w:bdr w:val="none" w:sz="0" w:space="0" w:color="auto" w:frame="1"/>
        </w:rPr>
        <w:t>Мониторинг программы</w:t>
      </w:r>
    </w:p>
    <w:p w:rsidR="00F0584A" w:rsidRPr="00577022" w:rsidRDefault="00F0584A" w:rsidP="00F0584A">
      <w:pPr>
        <w:shd w:val="clear" w:color="auto" w:fill="FFFFFF"/>
        <w:spacing w:afterAutospacing="1" w:line="384" w:lineRule="atLeast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 xml:space="preserve">    </w:t>
      </w:r>
      <w:proofErr w:type="gramStart"/>
      <w:r w:rsidRPr="00577022">
        <w:rPr>
          <w:rFonts w:eastAsia="Times New Roman"/>
          <w:sz w:val="28"/>
          <w:szCs w:val="28"/>
          <w:bdr w:val="none" w:sz="0" w:space="0" w:color="auto" w:frame="1"/>
        </w:rP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</w:t>
      </w:r>
      <w:r w:rsidRPr="00577022">
        <w:rPr>
          <w:rFonts w:eastAsia="Times New Roman"/>
          <w:sz w:val="28"/>
          <w:szCs w:val="28"/>
          <w:bdr w:val="none" w:sz="0" w:space="0" w:color="auto" w:frame="1"/>
        </w:rPr>
        <w:lastRenderedPageBreak/>
        <w:t>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F0584A" w:rsidRPr="00577022" w:rsidRDefault="00F0584A" w:rsidP="00F0584A">
      <w:pPr>
        <w:shd w:val="clear" w:color="auto" w:fill="FFFFFF"/>
        <w:spacing w:afterAutospacing="1" w:line="384" w:lineRule="atLeast"/>
        <w:jc w:val="both"/>
        <w:rPr>
          <w:rFonts w:eastAsia="Times New Roman"/>
          <w:b/>
          <w:bCs/>
          <w:sz w:val="28"/>
          <w:szCs w:val="28"/>
        </w:rPr>
      </w:pPr>
      <w:r w:rsidRPr="00577022">
        <w:rPr>
          <w:rFonts w:eastAsia="Times New Roman"/>
          <w:b/>
          <w:bCs/>
          <w:sz w:val="28"/>
          <w:szCs w:val="28"/>
          <w:bdr w:val="none" w:sz="0" w:space="0" w:color="auto" w:frame="1"/>
        </w:rPr>
        <w:t>Цели мониторинга:</w:t>
      </w:r>
    </w:p>
    <w:p w:rsidR="00F0584A" w:rsidRPr="00577022" w:rsidRDefault="00F0584A" w:rsidP="00F0584A">
      <w:pPr>
        <w:shd w:val="clear" w:color="auto" w:fill="FFFFFF"/>
        <w:spacing w:afterAutospacing="1" w:line="384" w:lineRule="atLeast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1) оценка качества реализуемой программы наставничества;</w:t>
      </w:r>
    </w:p>
    <w:p w:rsidR="00F0584A" w:rsidRPr="00577022" w:rsidRDefault="00F0584A" w:rsidP="00F0584A">
      <w:pPr>
        <w:shd w:val="clear" w:color="auto" w:fill="FFFFFF"/>
        <w:spacing w:afterAutospacing="1" w:line="384" w:lineRule="atLeast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 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F0584A" w:rsidRPr="00577022" w:rsidRDefault="00F0584A" w:rsidP="00F0584A">
      <w:pPr>
        <w:shd w:val="clear" w:color="auto" w:fill="FFFFFF"/>
        <w:spacing w:afterAutospacing="1" w:line="384" w:lineRule="atLeast"/>
        <w:jc w:val="both"/>
        <w:rPr>
          <w:rFonts w:eastAsia="Times New Roman"/>
          <w:b/>
          <w:bCs/>
          <w:sz w:val="28"/>
          <w:szCs w:val="28"/>
        </w:rPr>
      </w:pPr>
      <w:r w:rsidRPr="00577022">
        <w:rPr>
          <w:rFonts w:eastAsia="Times New Roman"/>
          <w:b/>
          <w:bCs/>
          <w:sz w:val="28"/>
          <w:szCs w:val="28"/>
          <w:bdr w:val="none" w:sz="0" w:space="0" w:color="auto" w:frame="1"/>
        </w:rPr>
        <w:t>Задачи мониторинга:</w:t>
      </w:r>
    </w:p>
    <w:p w:rsidR="00F0584A" w:rsidRPr="00577022" w:rsidRDefault="00F0584A" w:rsidP="00F0584A">
      <w:pPr>
        <w:shd w:val="clear" w:color="auto" w:fill="FFFFFF"/>
        <w:spacing w:afterAutospacing="1" w:line="384" w:lineRule="atLeast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· сбор и анализ обратной связи от участников (метод анкетирования);</w:t>
      </w:r>
    </w:p>
    <w:p w:rsidR="00F0584A" w:rsidRPr="00577022" w:rsidRDefault="00F0584A" w:rsidP="00F0584A">
      <w:pPr>
        <w:shd w:val="clear" w:color="auto" w:fill="FFFFFF"/>
        <w:spacing w:afterAutospacing="1" w:line="384" w:lineRule="atLeast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· обоснование требований к процессу реализации программы наставничества, к личности наставника;</w:t>
      </w:r>
    </w:p>
    <w:p w:rsidR="00F0584A" w:rsidRPr="00577022" w:rsidRDefault="00F0584A" w:rsidP="00F0584A">
      <w:pPr>
        <w:shd w:val="clear" w:color="auto" w:fill="FFFFFF"/>
        <w:spacing w:afterAutospacing="1" w:line="384" w:lineRule="atLeast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· контроль хода программы наставничества;</w:t>
      </w:r>
    </w:p>
    <w:p w:rsidR="00F0584A" w:rsidRPr="00577022" w:rsidRDefault="00F0584A" w:rsidP="00F0584A">
      <w:pPr>
        <w:shd w:val="clear" w:color="auto" w:fill="FFFFFF"/>
        <w:spacing w:afterAutospacing="1" w:line="384" w:lineRule="atLeast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· описание особенностей взаимодействия наставника и наставляемого (группы наставляемых);</w:t>
      </w:r>
    </w:p>
    <w:p w:rsidR="00F0584A" w:rsidRPr="00577022" w:rsidRDefault="00F0584A" w:rsidP="00F0584A">
      <w:pPr>
        <w:shd w:val="clear" w:color="auto" w:fill="FFFFFF"/>
        <w:spacing w:afterAutospacing="1" w:line="384" w:lineRule="atLeast"/>
        <w:jc w:val="both"/>
        <w:rPr>
          <w:rFonts w:eastAsia="Times New Roman"/>
          <w:sz w:val="28"/>
          <w:szCs w:val="28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· определение условий эффективной программы наставничества;</w:t>
      </w:r>
    </w:p>
    <w:p w:rsidR="00F0584A" w:rsidRPr="00577022" w:rsidRDefault="00F0584A" w:rsidP="00F0584A">
      <w:pPr>
        <w:shd w:val="clear" w:color="auto" w:fill="FFFFFF"/>
        <w:spacing w:afterAutospacing="1" w:line="384" w:lineRule="atLeast"/>
        <w:jc w:val="both"/>
        <w:rPr>
          <w:rFonts w:eastAsia="Times New Roman"/>
          <w:sz w:val="28"/>
          <w:szCs w:val="28"/>
          <w:bdr w:val="none" w:sz="0" w:space="0" w:color="auto" w:frame="1"/>
        </w:rPr>
      </w:pPr>
      <w:r w:rsidRPr="00577022">
        <w:rPr>
          <w:rFonts w:eastAsia="Times New Roman"/>
          <w:sz w:val="28"/>
          <w:szCs w:val="28"/>
          <w:bdr w:val="none" w:sz="0" w:space="0" w:color="auto" w:frame="1"/>
        </w:rPr>
        <w:t>· контроль показателей социального и профессионального благополучия.</w:t>
      </w:r>
    </w:p>
    <w:p w:rsidR="00566CF7" w:rsidRPr="00577022" w:rsidRDefault="00566CF7" w:rsidP="00F0584A">
      <w:pPr>
        <w:rPr>
          <w:sz w:val="28"/>
          <w:szCs w:val="28"/>
        </w:rPr>
        <w:sectPr w:rsidR="00566CF7" w:rsidRPr="00577022">
          <w:pgSz w:w="11920" w:h="16841"/>
          <w:pgMar w:top="1440" w:right="611" w:bottom="670" w:left="1440" w:header="0" w:footer="0" w:gutter="0"/>
          <w:cols w:space="720" w:equalWidth="0">
            <w:col w:w="9860"/>
          </w:cols>
        </w:sectPr>
      </w:pPr>
    </w:p>
    <w:p w:rsidR="00566CF7" w:rsidRPr="00577022" w:rsidRDefault="00566CF7">
      <w:pPr>
        <w:spacing w:line="309" w:lineRule="exact"/>
        <w:rPr>
          <w:sz w:val="20"/>
          <w:szCs w:val="20"/>
        </w:rPr>
      </w:pPr>
    </w:p>
    <w:p w:rsidR="00566CF7" w:rsidRDefault="00FD06DA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IV. ПЛАН РЕАЛИЗАЦИИ МЕРОПРИЯТИЙ ПРОГРАММЫ</w:t>
      </w:r>
    </w:p>
    <w:p w:rsidR="00566CF7" w:rsidRDefault="00566CF7">
      <w:pPr>
        <w:spacing w:line="50" w:lineRule="exact"/>
        <w:rPr>
          <w:sz w:val="20"/>
          <w:szCs w:val="20"/>
        </w:rPr>
      </w:pPr>
    </w:p>
    <w:p w:rsidR="00566CF7" w:rsidRDefault="00FD06DA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НАСТАВНИЧЕСТВА НА 2023-2024 УЧЕБНЫЙ ГОД</w:t>
      </w:r>
    </w:p>
    <w:p w:rsidR="00566CF7" w:rsidRDefault="00566CF7">
      <w:pPr>
        <w:spacing w:line="48" w:lineRule="exact"/>
        <w:rPr>
          <w:sz w:val="20"/>
          <w:szCs w:val="20"/>
        </w:rPr>
      </w:pPr>
    </w:p>
    <w:p w:rsidR="00566CF7" w:rsidRDefault="00FD06DA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Ожидаемые результаты.</w:t>
      </w:r>
    </w:p>
    <w:p w:rsidR="00566CF7" w:rsidRDefault="00566CF7">
      <w:pPr>
        <w:spacing w:line="43" w:lineRule="exact"/>
        <w:rPr>
          <w:sz w:val="20"/>
          <w:szCs w:val="20"/>
        </w:rPr>
      </w:pPr>
    </w:p>
    <w:p w:rsidR="00566CF7" w:rsidRDefault="00FD06DA">
      <w:pPr>
        <w:tabs>
          <w:tab w:val="left" w:pos="2480"/>
          <w:tab w:val="left" w:pos="4160"/>
          <w:tab w:val="left" w:pos="5920"/>
          <w:tab w:val="left" w:pos="7040"/>
          <w:tab w:val="left" w:pos="8800"/>
        </w:tabs>
        <w:ind w:left="7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Результатом</w:t>
      </w:r>
      <w:r>
        <w:rPr>
          <w:rFonts w:eastAsia="Times New Roman"/>
          <w:sz w:val="28"/>
          <w:szCs w:val="28"/>
        </w:rPr>
        <w:tab/>
        <w:t>правильной</w:t>
      </w:r>
      <w:r>
        <w:rPr>
          <w:rFonts w:eastAsia="Times New Roman"/>
          <w:sz w:val="28"/>
          <w:szCs w:val="28"/>
        </w:rPr>
        <w:tab/>
        <w:t>организации</w:t>
      </w:r>
      <w:r>
        <w:rPr>
          <w:rFonts w:eastAsia="Times New Roman"/>
          <w:sz w:val="28"/>
          <w:szCs w:val="28"/>
        </w:rPr>
        <w:tab/>
        <w:t>работы</w:t>
      </w:r>
      <w:r>
        <w:rPr>
          <w:rFonts w:eastAsia="Times New Roman"/>
          <w:sz w:val="28"/>
          <w:szCs w:val="28"/>
        </w:rPr>
        <w:tab/>
        <w:t>наставников</w:t>
      </w:r>
      <w:r>
        <w:rPr>
          <w:rFonts w:eastAsia="Times New Roman"/>
          <w:sz w:val="28"/>
          <w:szCs w:val="28"/>
        </w:rPr>
        <w:tab/>
        <w:t>является</w:t>
      </w:r>
    </w:p>
    <w:p w:rsidR="00566CF7" w:rsidRDefault="00566CF7">
      <w:pPr>
        <w:spacing w:line="61" w:lineRule="exact"/>
        <w:rPr>
          <w:sz w:val="20"/>
          <w:szCs w:val="20"/>
        </w:rPr>
      </w:pPr>
    </w:p>
    <w:p w:rsidR="00566CF7" w:rsidRDefault="00FD06DA">
      <w:pPr>
        <w:spacing w:line="272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высокий уровень включенности молодых (новых) специалистов в педагогическую работу, культурную жизнь </w:t>
      </w:r>
      <w:r w:rsidR="00260989">
        <w:rPr>
          <w:rFonts w:eastAsia="Times New Roman"/>
          <w:sz w:val="28"/>
          <w:szCs w:val="28"/>
        </w:rPr>
        <w:t>МБОУ «Комьянская школа»</w:t>
      </w:r>
      <w:r>
        <w:rPr>
          <w:rFonts w:eastAsia="Times New Roman"/>
          <w:sz w:val="28"/>
          <w:szCs w:val="28"/>
        </w:rPr>
        <w:t>, усиление уверенности в собственных силах и развитие личного, творческого и педагогического потенциалов.</w:t>
      </w:r>
    </w:p>
    <w:p w:rsidR="00566CF7" w:rsidRDefault="00566CF7">
      <w:pPr>
        <w:spacing w:line="24" w:lineRule="exact"/>
        <w:rPr>
          <w:sz w:val="20"/>
          <w:szCs w:val="20"/>
        </w:rPr>
      </w:pPr>
    </w:p>
    <w:p w:rsidR="00566CF7" w:rsidRDefault="00FD06DA">
      <w:pPr>
        <w:spacing w:line="265" w:lineRule="auto"/>
        <w:ind w:left="4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Это окажет положительное влияние на уровень образовательной подготовки и психологический климат в </w:t>
      </w:r>
      <w:r w:rsidR="00260989">
        <w:rPr>
          <w:rFonts w:eastAsia="Times New Roman"/>
          <w:sz w:val="28"/>
          <w:szCs w:val="28"/>
        </w:rPr>
        <w:t>МБОУ «Комьянская школа»</w:t>
      </w:r>
      <w:r>
        <w:rPr>
          <w:rFonts w:eastAsia="Times New Roman"/>
          <w:sz w:val="28"/>
          <w:szCs w:val="28"/>
        </w:rPr>
        <w:t>.</w:t>
      </w:r>
    </w:p>
    <w:p w:rsidR="00566CF7" w:rsidRDefault="00566CF7">
      <w:pPr>
        <w:spacing w:line="29" w:lineRule="exact"/>
        <w:rPr>
          <w:sz w:val="20"/>
          <w:szCs w:val="20"/>
        </w:rPr>
      </w:pPr>
    </w:p>
    <w:p w:rsidR="00566CF7" w:rsidRDefault="00FD06DA">
      <w:pPr>
        <w:spacing w:line="271" w:lineRule="auto"/>
        <w:ind w:left="4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Педагоги - 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</w:t>
      </w:r>
    </w:p>
    <w:p w:rsidR="00566CF7" w:rsidRDefault="00566CF7">
      <w:pPr>
        <w:spacing w:line="7" w:lineRule="exact"/>
        <w:rPr>
          <w:sz w:val="20"/>
          <w:szCs w:val="20"/>
        </w:rPr>
      </w:pPr>
    </w:p>
    <w:p w:rsidR="00566CF7" w:rsidRDefault="00FD06DA">
      <w:pPr>
        <w:numPr>
          <w:ilvl w:val="0"/>
          <w:numId w:val="21"/>
        </w:numPr>
        <w:tabs>
          <w:tab w:val="left" w:pos="260"/>
        </w:tabs>
        <w:ind w:left="260" w:hanging="2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развития внутри организации и профессии.</w:t>
      </w:r>
    </w:p>
    <w:p w:rsidR="00566CF7" w:rsidRDefault="00566CF7">
      <w:pPr>
        <w:spacing w:line="62" w:lineRule="exact"/>
        <w:rPr>
          <w:rFonts w:eastAsia="Times New Roman"/>
          <w:sz w:val="28"/>
          <w:szCs w:val="28"/>
        </w:rPr>
      </w:pPr>
    </w:p>
    <w:p w:rsidR="00566CF7" w:rsidRDefault="00FD06DA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Среди оцениваемых результатов:</w:t>
      </w:r>
    </w:p>
    <w:p w:rsidR="00566CF7" w:rsidRDefault="00566CF7">
      <w:pPr>
        <w:spacing w:line="196" w:lineRule="exact"/>
        <w:rPr>
          <w:sz w:val="20"/>
          <w:szCs w:val="20"/>
        </w:rPr>
      </w:pPr>
    </w:p>
    <w:p w:rsidR="00566CF7" w:rsidRDefault="00FD06DA">
      <w:pPr>
        <w:tabs>
          <w:tab w:val="left" w:pos="1040"/>
          <w:tab w:val="left" w:pos="2860"/>
          <w:tab w:val="left" w:pos="4140"/>
          <w:tab w:val="left" w:pos="6900"/>
          <w:tab w:val="left" w:pos="8840"/>
        </w:tabs>
        <w:ind w:left="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повышение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уровня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удовлетворенности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собственной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работой</w:t>
      </w:r>
    </w:p>
    <w:p w:rsidR="00566CF7" w:rsidRDefault="00566CF7">
      <w:pPr>
        <w:spacing w:line="48" w:lineRule="exact"/>
        <w:rPr>
          <w:sz w:val="20"/>
          <w:szCs w:val="20"/>
        </w:rPr>
      </w:pPr>
    </w:p>
    <w:p w:rsidR="00566CF7" w:rsidRDefault="00FD06DA">
      <w:pPr>
        <w:ind w:lef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улучшение психоэмоционального состояния;</w:t>
      </w:r>
    </w:p>
    <w:p w:rsidR="00566CF7" w:rsidRDefault="00566CF7">
      <w:pPr>
        <w:spacing w:line="50" w:lineRule="exact"/>
        <w:rPr>
          <w:sz w:val="20"/>
          <w:szCs w:val="20"/>
        </w:rPr>
      </w:pPr>
    </w:p>
    <w:p w:rsidR="00566CF7" w:rsidRDefault="00FD06DA">
      <w:pPr>
        <w:tabs>
          <w:tab w:val="left" w:pos="900"/>
          <w:tab w:val="left" w:pos="1740"/>
          <w:tab w:val="left" w:pos="2720"/>
          <w:tab w:val="left" w:pos="4740"/>
          <w:tab w:val="left" w:pos="6340"/>
          <w:tab w:val="left" w:pos="8080"/>
          <w:tab w:val="left" w:pos="9000"/>
        </w:tabs>
        <w:ind w:left="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рост</w:t>
      </w:r>
      <w:r>
        <w:rPr>
          <w:rFonts w:eastAsia="Times New Roman"/>
          <w:sz w:val="28"/>
          <w:szCs w:val="28"/>
        </w:rPr>
        <w:tab/>
        <w:t>числа</w:t>
      </w:r>
      <w:r>
        <w:rPr>
          <w:rFonts w:eastAsia="Times New Roman"/>
          <w:sz w:val="28"/>
          <w:szCs w:val="28"/>
        </w:rPr>
        <w:tab/>
        <w:t>специалистов,</w:t>
      </w:r>
      <w:r>
        <w:rPr>
          <w:rFonts w:eastAsia="Times New Roman"/>
          <w:sz w:val="28"/>
          <w:szCs w:val="28"/>
        </w:rPr>
        <w:tab/>
        <w:t>желающих</w:t>
      </w:r>
      <w:r>
        <w:rPr>
          <w:rFonts w:eastAsia="Times New Roman"/>
          <w:sz w:val="28"/>
          <w:szCs w:val="28"/>
        </w:rPr>
        <w:tab/>
        <w:t>продолжать</w:t>
      </w:r>
      <w:r>
        <w:rPr>
          <w:rFonts w:eastAsia="Times New Roman"/>
          <w:sz w:val="28"/>
          <w:szCs w:val="28"/>
        </w:rPr>
        <w:tab/>
        <w:t>свою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работу</w:t>
      </w:r>
    </w:p>
    <w:p w:rsidR="00566CF7" w:rsidRDefault="00566CF7">
      <w:pPr>
        <w:spacing w:line="48" w:lineRule="exact"/>
        <w:rPr>
          <w:sz w:val="20"/>
          <w:szCs w:val="20"/>
        </w:rPr>
      </w:pPr>
    </w:p>
    <w:p w:rsidR="00566CF7" w:rsidRDefault="00FD06DA">
      <w:pPr>
        <w:numPr>
          <w:ilvl w:val="0"/>
          <w:numId w:val="22"/>
        </w:numPr>
        <w:tabs>
          <w:tab w:val="left" w:pos="240"/>
        </w:tabs>
        <w:ind w:left="240" w:hanging="1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качестве педагога в данном коллективе / образовательной организации;</w:t>
      </w:r>
    </w:p>
    <w:p w:rsidR="00566CF7" w:rsidRDefault="00566CF7">
      <w:pPr>
        <w:spacing w:line="63" w:lineRule="exact"/>
        <w:rPr>
          <w:rFonts w:eastAsia="Times New Roman"/>
          <w:sz w:val="28"/>
          <w:szCs w:val="28"/>
        </w:rPr>
      </w:pPr>
    </w:p>
    <w:p w:rsidR="00566CF7" w:rsidRDefault="00FD06DA">
      <w:pPr>
        <w:numPr>
          <w:ilvl w:val="1"/>
          <w:numId w:val="22"/>
        </w:numPr>
        <w:tabs>
          <w:tab w:val="left" w:pos="743"/>
        </w:tabs>
        <w:spacing w:line="265" w:lineRule="auto"/>
        <w:ind w:left="40" w:right="40" w:firstLine="4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качественный рост успеваемости и улучшение поведения в подшефных наставляемым классах;</w:t>
      </w:r>
    </w:p>
    <w:p w:rsidR="00566CF7" w:rsidRDefault="00566CF7">
      <w:pPr>
        <w:spacing w:line="28" w:lineRule="exact"/>
        <w:rPr>
          <w:rFonts w:eastAsia="Times New Roman"/>
          <w:sz w:val="28"/>
          <w:szCs w:val="28"/>
        </w:rPr>
      </w:pPr>
    </w:p>
    <w:p w:rsidR="00566CF7" w:rsidRDefault="00FD06DA">
      <w:pPr>
        <w:numPr>
          <w:ilvl w:val="1"/>
          <w:numId w:val="22"/>
        </w:numPr>
        <w:tabs>
          <w:tab w:val="left" w:pos="866"/>
        </w:tabs>
        <w:spacing w:line="265" w:lineRule="auto"/>
        <w:ind w:left="40" w:right="40" w:firstLine="4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сокращение числа конфликтов с педагогическим и родительским сообществами;</w:t>
      </w:r>
    </w:p>
    <w:p w:rsidR="00566CF7" w:rsidRDefault="00566CF7">
      <w:pPr>
        <w:spacing w:line="30" w:lineRule="exact"/>
        <w:rPr>
          <w:rFonts w:eastAsia="Times New Roman"/>
          <w:sz w:val="28"/>
          <w:szCs w:val="28"/>
        </w:rPr>
      </w:pPr>
    </w:p>
    <w:p w:rsidR="00566CF7" w:rsidRDefault="00FD06DA">
      <w:pPr>
        <w:numPr>
          <w:ilvl w:val="2"/>
          <w:numId w:val="22"/>
        </w:numPr>
        <w:tabs>
          <w:tab w:val="left" w:pos="724"/>
        </w:tabs>
        <w:spacing w:line="265" w:lineRule="auto"/>
        <w:ind w:left="40" w:right="40" w:firstLine="5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рост числа собственных профессиональных работ ( статей, исследований, методических практик молодого специалиста).</w:t>
      </w:r>
    </w:p>
    <w:p w:rsidR="00566CF7" w:rsidRDefault="00566CF7">
      <w:pPr>
        <w:sectPr w:rsidR="00566CF7">
          <w:pgSz w:w="11920" w:h="16841"/>
          <w:pgMar w:top="1105" w:right="611" w:bottom="1440" w:left="1440" w:header="0" w:footer="0" w:gutter="0"/>
          <w:cols w:space="720" w:equalWidth="0">
            <w:col w:w="9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3980"/>
        <w:gridCol w:w="1720"/>
        <w:gridCol w:w="1740"/>
        <w:gridCol w:w="2280"/>
        <w:gridCol w:w="4520"/>
        <w:gridCol w:w="30"/>
      </w:tblGrid>
      <w:tr w:rsidR="00566CF7">
        <w:trPr>
          <w:trHeight w:val="32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CF7" w:rsidRDefault="00FD06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Наименование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2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FD06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№ п/п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мероприятия/виды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Категории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Ожидаемый результат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деятельности по его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участников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подготовке и организации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5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0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Изучение и систематизация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5770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Администрация, куратор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spacing w:line="30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Изучение распоряжения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Министерства просвещения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FD06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документов и материалов по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Август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Российской Федерации № Р-145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проблеме наставничества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 25 декабря 2019 г.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5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5"/>
                <w:szCs w:val="5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5"/>
                <w:szCs w:val="5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5"/>
                <w:szCs w:val="5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0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нормативной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Администрация,</w:t>
            </w: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Разработка и утверждение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Август-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FD06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базы реализации программы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«дорожной карты» внедрения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системы наставничества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0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spacing w:line="30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Информирование педагогического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коллектива образовательной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Информирование родителей,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 о реализации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 наставничества.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педагогов, обучающихся о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Сентябрь,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FD06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по УВР</w:t>
            </w: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Информирование родителей о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возможностях и целях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родители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реализуемой программе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 наставничества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наставничества на родительских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собраниях. Размещение информации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сайте школы.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5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5"/>
                <w:szCs w:val="5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5"/>
                <w:szCs w:val="5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5"/>
                <w:szCs w:val="5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0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spacing w:line="30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мониторинга по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Выбор форм и программ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Члены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выявлению предварительных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FD06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наставничества исходя из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проектной</w:t>
            </w: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запросов от потенциальных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ученики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потребностей школы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группы</w:t>
            </w: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наставляемых и о заинтересованных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наставничестве (внутри школы)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04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FD06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Обучение наставников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Куратор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spacing w:line="30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методической учебы с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наставниками по работе с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</w:tbl>
    <w:p w:rsidR="00566CF7" w:rsidRDefault="00566CF7">
      <w:pPr>
        <w:sectPr w:rsidR="00566CF7">
          <w:pgSz w:w="16840" w:h="11911" w:orient="landscape"/>
          <w:pgMar w:top="827" w:right="701" w:bottom="60" w:left="1020" w:header="0" w:footer="0" w:gutter="0"/>
          <w:cols w:space="720" w:equalWidth="0">
            <w:col w:w="151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3980"/>
        <w:gridCol w:w="1720"/>
        <w:gridCol w:w="1740"/>
        <w:gridCol w:w="2280"/>
        <w:gridCol w:w="4520"/>
        <w:gridCol w:w="30"/>
      </w:tblGrid>
      <w:tr w:rsidR="00566CF7">
        <w:trPr>
          <w:trHeight w:val="32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CF7" w:rsidRDefault="00FD06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наставляемыми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0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spacing w:line="30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первой,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организационной, встречи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наставника и наставляемого.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0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FD06DA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комплекса встреч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Учителя,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Наставники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Пробная встреча наставника и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наставника с наставляемым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Февраль-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ученики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наставляемого.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Регулярные встречи наставника и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наставляемого: совместная работа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наставника и наставляемого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5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5"/>
                <w:szCs w:val="5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5"/>
                <w:szCs w:val="5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5"/>
                <w:szCs w:val="5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0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spacing w:line="30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текущего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Анкетирование. Форматы анкет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контроля достижения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FD06DA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Наставники</w:t>
            </w: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обратной связи для промежуточной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планируемых результатов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ученики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оценки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наставниками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0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spacing w:line="30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мониторинга личной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удовлетворенности участием в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программе наставничества.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0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FD06DA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Отчеты по итогам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 - июнь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Администрация,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мониторинга качества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наставнической программы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куратор</w:t>
            </w: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наставничества.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Мониторинг и оценка влияния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 на всех участников.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0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spacing w:line="30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Приказ о поощрении участников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 наставничества.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0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FD06DA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Мотивация и поощрение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Администрация,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 благодарственных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ученики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куратор</w:t>
            </w: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писем участникам.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Размещение информации на сайте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школы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</w:tbl>
    <w:p w:rsidR="00566CF7" w:rsidRDefault="00566CF7"/>
    <w:p w:rsidR="00F0584A" w:rsidRDefault="00F0584A"/>
    <w:p w:rsidR="00F0584A" w:rsidRPr="00F0584A" w:rsidRDefault="00F0584A" w:rsidP="00F0584A">
      <w:pPr>
        <w:shd w:val="clear" w:color="auto" w:fill="FFFFFF"/>
        <w:spacing w:line="336" w:lineRule="atLeast"/>
        <w:outlineLvl w:val="2"/>
        <w:rPr>
          <w:rFonts w:eastAsia="Times New Roman"/>
          <w:color w:val="FF0000"/>
          <w:sz w:val="20"/>
          <w:szCs w:val="20"/>
        </w:rPr>
      </w:pPr>
      <w:r w:rsidRPr="00F0584A">
        <w:rPr>
          <w:rFonts w:eastAsia="Times New Roman"/>
          <w:color w:val="FF0000"/>
          <w:bdr w:val="none" w:sz="0" w:space="0" w:color="auto" w:frame="1"/>
        </w:rPr>
        <w:t> </w:t>
      </w:r>
    </w:p>
    <w:p w:rsidR="00566CF7" w:rsidRDefault="00FD06DA">
      <w:pPr>
        <w:ind w:left="12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1</w:t>
      </w:r>
    </w:p>
    <w:p w:rsidR="00566CF7" w:rsidRDefault="00566CF7">
      <w:pPr>
        <w:spacing w:line="211" w:lineRule="exact"/>
        <w:rPr>
          <w:sz w:val="20"/>
          <w:szCs w:val="20"/>
        </w:rPr>
      </w:pPr>
    </w:p>
    <w:p w:rsidR="00566CF7" w:rsidRDefault="00FD06DA">
      <w:pPr>
        <w:ind w:left="28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Примерный перечень необходимых мероприятий и видов деятельности</w:t>
      </w:r>
    </w:p>
    <w:p w:rsidR="00566CF7" w:rsidRDefault="00566CF7">
      <w:pPr>
        <w:spacing w:line="21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280"/>
        <w:gridCol w:w="9060"/>
        <w:gridCol w:w="3260"/>
        <w:gridCol w:w="30"/>
      </w:tblGrid>
      <w:tr w:rsidR="00566CF7">
        <w:trPr>
          <w:trHeight w:val="33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CF7" w:rsidRDefault="00FD06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Функция</w:t>
            </w:r>
          </w:p>
        </w:tc>
        <w:tc>
          <w:tcPr>
            <w:tcW w:w="9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FD06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управления</w:t>
            </w:r>
          </w:p>
        </w:tc>
        <w:tc>
          <w:tcPr>
            <w:tcW w:w="906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Необходимые мероприятия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Кто реализует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FD06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программой</w:t>
            </w:r>
          </w:p>
        </w:tc>
        <w:tc>
          <w:tcPr>
            <w:tcW w:w="906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наставничества</w:t>
            </w: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5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рамках данной функции необходимо подготовить условия для запуска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 наставничества,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сформировать необходимый пакет нормативных документов для запуска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программы. Важно проинформировать коллектив (разработать анкету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 формирования запросов обучающихся); поставить цели и задачи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8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FD06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Планирование</w:t>
            </w: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 наставничества, период времени реализации программы;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Куратор программы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906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сформулировать желаемые результаты в количественном и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Команда программы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906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5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качественном выражении (примеры формулировок см. ранее).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Разработать дорожную карту реализации программы.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Сформировать базы наставников и наставляемых с соответствии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формуляром-образцом (привлечь родителей, классных руководителей,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педагогов-психологов)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5"/>
                <w:szCs w:val="5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5"/>
                <w:szCs w:val="5"/>
              </w:rPr>
            </w:pP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5"/>
                <w:szCs w:val="5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Рекомендуется провести отбор наставников по заранее разработанным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критериям в соответствии с поставленными целями программы. Для этих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целей важно изучить требования, предъявляемые к наставникам;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Куратор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разработать оценочные процедуры и критерии оценивания; подготовить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Команда программы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FD06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</w:t>
            </w: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необходимый пакет документов (тесты, кейсы, оценочные листы).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 руководители,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Создать группу оценщиков.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социальный педагог,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Привлечь менторов, коучей для обучения наставников.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Предоставить методические материалы по взаимодействию в парах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группах.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</w:tbl>
    <w:p w:rsidR="00566CF7" w:rsidRDefault="00566CF7">
      <w:pPr>
        <w:sectPr w:rsidR="00566CF7">
          <w:pgSz w:w="16840" w:h="11911" w:orient="landscape"/>
          <w:pgMar w:top="906" w:right="481" w:bottom="19" w:left="1020" w:header="0" w:footer="0" w:gutter="0"/>
          <w:cols w:space="720" w:equalWidth="0">
            <w:col w:w="15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280"/>
        <w:gridCol w:w="9060"/>
        <w:gridCol w:w="3260"/>
        <w:gridCol w:w="30"/>
      </w:tblGrid>
      <w:tr w:rsidR="00566CF7">
        <w:trPr>
          <w:trHeight w:val="32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 необходимости обеспечить психологическое сопровождение для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взаимодействия в парах и группах. Разработать памятку наставника.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Разработать систему мотивации для наставников (материальную,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нематериальную).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Куратор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FD06DA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Мотивация</w:t>
            </w: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Проводить работу с наставляемыми для становления мотивации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 получению новых знаний, приобретения нового опыта, приобщения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 культуре, спорту и т.п.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рамках реализации данной функции рекомендуется составление графика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встреч для обсуждения промежуточных результатов.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Организовать сбор обратной связи от наставников, наставляемых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Куратор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FD06DA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Координация</w:t>
            </w:r>
          </w:p>
        </w:tc>
        <w:tc>
          <w:tcPr>
            <w:tcW w:w="906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кураторов для мониторинга эффективности реализации программы;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906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Команда программы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906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проведения промежуточного контроля за процессом реализации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906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программы. Для этого целесообразно разработать анкету для сбора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информации от наставников и наставляемых.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Рекомендуется установить обратную связь от наставников, наставляемых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куратора программы. Подвести итоги мониторинга влияния программы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наставляемых; сравнить с установленными показателя эффективности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реализации программы.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Составление отчета о реализации программы наставничества. Сделать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Куратор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FD06DA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Анализ и контроль</w:t>
            </w: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анализ плюсов и минусов. При необходимости внести корректировки.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Команда программы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Организовать поощрение наставников.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Сформировать долгосрочную базу наставников, в том числе включая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завершивших программу наставляемых. Создание информационно-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презентационных материалов для продвижения примера успешной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реализации программы наставничества через медиа, участников,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партнеров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5"/>
                <w:szCs w:val="5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5"/>
                <w:szCs w:val="5"/>
              </w:rPr>
            </w:pP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5"/>
                <w:szCs w:val="5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</w:tbl>
    <w:p w:rsidR="00566CF7" w:rsidRDefault="00566CF7">
      <w:pPr>
        <w:sectPr w:rsidR="00566CF7">
          <w:pgSz w:w="16840" w:h="11911" w:orient="landscape"/>
          <w:pgMar w:top="800" w:right="481" w:bottom="847" w:left="1020" w:header="0" w:footer="0" w:gutter="0"/>
          <w:cols w:space="720" w:equalWidth="0">
            <w:col w:w="15340"/>
          </w:cols>
        </w:sectPr>
      </w:pPr>
    </w:p>
    <w:p w:rsidR="00566CF7" w:rsidRDefault="00FD06DA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(Приложение 2)</w:t>
      </w:r>
    </w:p>
    <w:p w:rsidR="00566CF7" w:rsidRDefault="00566CF7">
      <w:pPr>
        <w:spacing w:line="204" w:lineRule="exact"/>
        <w:rPr>
          <w:sz w:val="20"/>
          <w:szCs w:val="20"/>
        </w:rPr>
      </w:pPr>
    </w:p>
    <w:p w:rsidR="00566CF7" w:rsidRDefault="00FD06DA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Отчётная форма по итогам 2023-2024 учебного года</w:t>
      </w:r>
    </w:p>
    <w:p w:rsidR="00566CF7" w:rsidRDefault="00566CF7">
      <w:pPr>
        <w:spacing w:line="200" w:lineRule="exact"/>
        <w:rPr>
          <w:sz w:val="20"/>
          <w:szCs w:val="20"/>
        </w:rPr>
      </w:pPr>
    </w:p>
    <w:p w:rsidR="00566CF7" w:rsidRDefault="00566CF7">
      <w:pPr>
        <w:spacing w:line="200" w:lineRule="exact"/>
        <w:rPr>
          <w:sz w:val="20"/>
          <w:szCs w:val="20"/>
        </w:rPr>
      </w:pPr>
    </w:p>
    <w:p w:rsidR="00566CF7" w:rsidRDefault="00566CF7">
      <w:pPr>
        <w:spacing w:line="200" w:lineRule="exact"/>
        <w:rPr>
          <w:sz w:val="20"/>
          <w:szCs w:val="20"/>
        </w:rPr>
      </w:pPr>
    </w:p>
    <w:p w:rsidR="00566CF7" w:rsidRDefault="00566CF7">
      <w:pPr>
        <w:spacing w:line="216" w:lineRule="exact"/>
        <w:rPr>
          <w:sz w:val="20"/>
          <w:szCs w:val="20"/>
        </w:rPr>
      </w:pPr>
    </w:p>
    <w:p w:rsidR="00566CF7" w:rsidRDefault="00FD06DA">
      <w:pPr>
        <w:numPr>
          <w:ilvl w:val="0"/>
          <w:numId w:val="23"/>
        </w:numPr>
        <w:tabs>
          <w:tab w:val="left" w:pos="740"/>
        </w:tabs>
        <w:ind w:left="740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Сохранение контингента обучающихся (прибывшие, выбывшие).</w:t>
      </w:r>
    </w:p>
    <w:p w:rsidR="00566CF7" w:rsidRDefault="00566CF7">
      <w:pPr>
        <w:spacing w:line="50" w:lineRule="exact"/>
        <w:rPr>
          <w:rFonts w:eastAsia="Times New Roman"/>
          <w:sz w:val="28"/>
          <w:szCs w:val="28"/>
        </w:rPr>
      </w:pPr>
    </w:p>
    <w:p w:rsidR="00566CF7" w:rsidRDefault="00FD06DA">
      <w:pPr>
        <w:numPr>
          <w:ilvl w:val="0"/>
          <w:numId w:val="23"/>
        </w:numPr>
        <w:tabs>
          <w:tab w:val="left" w:pos="740"/>
        </w:tabs>
        <w:ind w:left="740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Мониторинг предметных результатов по итогам года.</w:t>
      </w:r>
    </w:p>
    <w:p w:rsidR="00566CF7" w:rsidRDefault="00566CF7">
      <w:pPr>
        <w:spacing w:line="47" w:lineRule="exact"/>
        <w:rPr>
          <w:rFonts w:eastAsia="Times New Roman"/>
          <w:sz w:val="28"/>
          <w:szCs w:val="28"/>
        </w:rPr>
      </w:pPr>
    </w:p>
    <w:p w:rsidR="00566CF7" w:rsidRDefault="00FD06DA">
      <w:pPr>
        <w:numPr>
          <w:ilvl w:val="0"/>
          <w:numId w:val="23"/>
        </w:numPr>
        <w:tabs>
          <w:tab w:val="left" w:pos="740"/>
        </w:tabs>
        <w:ind w:left="740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Общие сведения по итогам года.</w:t>
      </w:r>
    </w:p>
    <w:p w:rsidR="00566CF7" w:rsidRDefault="00566CF7">
      <w:pPr>
        <w:spacing w:line="47" w:lineRule="exact"/>
        <w:rPr>
          <w:rFonts w:eastAsia="Times New Roman"/>
          <w:sz w:val="28"/>
          <w:szCs w:val="28"/>
        </w:rPr>
      </w:pPr>
    </w:p>
    <w:p w:rsidR="00566CF7" w:rsidRDefault="00FD06DA">
      <w:pPr>
        <w:numPr>
          <w:ilvl w:val="0"/>
          <w:numId w:val="23"/>
        </w:numPr>
        <w:tabs>
          <w:tab w:val="left" w:pos="740"/>
        </w:tabs>
        <w:ind w:left="740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Информация о неуспевающих обучающихся.</w:t>
      </w:r>
    </w:p>
    <w:p w:rsidR="00566CF7" w:rsidRDefault="00566CF7">
      <w:pPr>
        <w:spacing w:line="48" w:lineRule="exact"/>
        <w:rPr>
          <w:rFonts w:eastAsia="Times New Roman"/>
          <w:sz w:val="28"/>
          <w:szCs w:val="28"/>
        </w:rPr>
      </w:pPr>
    </w:p>
    <w:p w:rsidR="00566CF7" w:rsidRDefault="00FD06DA">
      <w:pPr>
        <w:numPr>
          <w:ilvl w:val="0"/>
          <w:numId w:val="23"/>
        </w:numPr>
        <w:tabs>
          <w:tab w:val="left" w:pos="740"/>
        </w:tabs>
        <w:ind w:left="740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Взаимопосещение уроков и индивидуальная (коррекционная) работа с обучающимися:</w:t>
      </w:r>
    </w:p>
    <w:p w:rsidR="00566CF7" w:rsidRDefault="00566CF7">
      <w:pPr>
        <w:spacing w:line="50" w:lineRule="exact"/>
        <w:rPr>
          <w:rFonts w:eastAsia="Times New Roman"/>
          <w:sz w:val="28"/>
          <w:szCs w:val="28"/>
        </w:rPr>
      </w:pPr>
    </w:p>
    <w:p w:rsidR="00566CF7" w:rsidRDefault="00FD06DA">
      <w:pPr>
        <w:numPr>
          <w:ilvl w:val="1"/>
          <w:numId w:val="23"/>
        </w:numPr>
        <w:tabs>
          <w:tab w:val="left" w:pos="1060"/>
        </w:tabs>
        <w:ind w:left="10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пропуски уроков;</w:t>
      </w:r>
    </w:p>
    <w:p w:rsidR="00566CF7" w:rsidRDefault="00566CF7">
      <w:pPr>
        <w:spacing w:line="47" w:lineRule="exact"/>
        <w:rPr>
          <w:rFonts w:eastAsia="Times New Roman"/>
          <w:sz w:val="28"/>
          <w:szCs w:val="28"/>
        </w:rPr>
      </w:pPr>
    </w:p>
    <w:p w:rsidR="00566CF7" w:rsidRDefault="00FD06DA">
      <w:pPr>
        <w:numPr>
          <w:ilvl w:val="1"/>
          <w:numId w:val="23"/>
        </w:numPr>
        <w:tabs>
          <w:tab w:val="left" w:pos="1060"/>
        </w:tabs>
        <w:ind w:left="10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достижения обучающихся на конкурсах и олимпиадах по предметам.</w:t>
      </w:r>
    </w:p>
    <w:p w:rsidR="00566CF7" w:rsidRDefault="00566CF7">
      <w:pPr>
        <w:spacing w:line="48" w:lineRule="exact"/>
        <w:rPr>
          <w:sz w:val="20"/>
          <w:szCs w:val="20"/>
        </w:rPr>
      </w:pPr>
    </w:p>
    <w:p w:rsidR="00566CF7" w:rsidRDefault="00FD06DA">
      <w:pPr>
        <w:numPr>
          <w:ilvl w:val="0"/>
          <w:numId w:val="24"/>
        </w:numPr>
        <w:tabs>
          <w:tab w:val="left" w:pos="520"/>
        </w:tabs>
        <w:ind w:left="520" w:hanging="2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. Методические разработки, печатные работы.</w:t>
      </w:r>
    </w:p>
    <w:p w:rsidR="00566CF7" w:rsidRDefault="00566CF7">
      <w:pPr>
        <w:spacing w:line="50" w:lineRule="exact"/>
        <w:rPr>
          <w:rFonts w:eastAsia="Times New Roman"/>
          <w:sz w:val="28"/>
          <w:szCs w:val="28"/>
        </w:rPr>
      </w:pPr>
    </w:p>
    <w:p w:rsidR="00566CF7" w:rsidRDefault="00FD06DA">
      <w:pPr>
        <w:numPr>
          <w:ilvl w:val="1"/>
          <w:numId w:val="24"/>
        </w:numPr>
        <w:tabs>
          <w:tab w:val="left" w:pos="740"/>
        </w:tabs>
        <w:ind w:left="740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различных профессиональных конкурсах, конференциях, методических мероприятиях.</w:t>
      </w:r>
    </w:p>
    <w:p w:rsidR="00566CF7" w:rsidRDefault="00566CF7">
      <w:pPr>
        <w:sectPr w:rsidR="00566CF7">
          <w:pgSz w:w="16840" w:h="11911" w:orient="landscape"/>
          <w:pgMar w:top="846" w:right="1121" w:bottom="1440" w:left="1440" w:header="0" w:footer="0" w:gutter="0"/>
          <w:cols w:space="720" w:equalWidth="0">
            <w:col w:w="14280"/>
          </w:cols>
        </w:sectPr>
      </w:pPr>
    </w:p>
    <w:p w:rsidR="00566CF7" w:rsidRDefault="00FD06DA">
      <w:pPr>
        <w:ind w:left="12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(Приложение 3)</w:t>
      </w:r>
    </w:p>
    <w:p w:rsidR="00566CF7" w:rsidRDefault="00566CF7">
      <w:pPr>
        <w:spacing w:line="200" w:lineRule="exact"/>
        <w:rPr>
          <w:sz w:val="20"/>
          <w:szCs w:val="20"/>
        </w:rPr>
      </w:pPr>
    </w:p>
    <w:p w:rsidR="00566CF7" w:rsidRDefault="00566CF7">
      <w:pPr>
        <w:spacing w:line="200" w:lineRule="exact"/>
        <w:rPr>
          <w:sz w:val="20"/>
          <w:szCs w:val="20"/>
        </w:rPr>
      </w:pPr>
    </w:p>
    <w:p w:rsidR="00566CF7" w:rsidRDefault="00566CF7">
      <w:pPr>
        <w:spacing w:line="339" w:lineRule="exact"/>
        <w:rPr>
          <w:sz w:val="20"/>
          <w:szCs w:val="20"/>
        </w:rPr>
      </w:pPr>
    </w:p>
    <w:p w:rsidR="00566CF7" w:rsidRDefault="00FD06DA">
      <w:pPr>
        <w:tabs>
          <w:tab w:val="left" w:pos="7720"/>
          <w:tab w:val="left" w:pos="11460"/>
        </w:tabs>
        <w:ind w:left="16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РЕФЛЕКСИВНЫЙ АНАЛИЗ РЕАЛИЗАЦИИ</w:t>
      </w:r>
      <w:r>
        <w:rPr>
          <w:rFonts w:eastAsia="Times New Roman"/>
          <w:b/>
          <w:bCs/>
          <w:sz w:val="28"/>
          <w:szCs w:val="28"/>
        </w:rPr>
        <w:tab/>
        <w:t>ИППР, ПРЕДСТАВЛЕНИЕ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РЕЗУЛЬТАТОВ</w:t>
      </w:r>
    </w:p>
    <w:p w:rsidR="00566CF7" w:rsidRDefault="00566CF7">
      <w:pPr>
        <w:spacing w:line="200" w:lineRule="exact"/>
        <w:rPr>
          <w:sz w:val="20"/>
          <w:szCs w:val="20"/>
        </w:rPr>
      </w:pPr>
    </w:p>
    <w:p w:rsidR="00566CF7" w:rsidRDefault="00566CF7">
      <w:pPr>
        <w:spacing w:line="30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9080"/>
        <w:gridCol w:w="2840"/>
        <w:gridCol w:w="2680"/>
        <w:gridCol w:w="30"/>
      </w:tblGrid>
      <w:tr w:rsidR="00566CF7">
        <w:trPr>
          <w:trHeight w:val="43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CF7" w:rsidRDefault="00FD06DA">
            <w:pPr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Деятельность педагога по реализации задач своего</w:t>
            </w:r>
          </w:p>
        </w:tc>
        <w:tc>
          <w:tcPr>
            <w:tcW w:w="2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CF7" w:rsidRDefault="00FD06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Дата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CF7" w:rsidRDefault="00FD06DA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</w:t>
            </w: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90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индивидуального профессионального развития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90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6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4"/>
                <w:szCs w:val="14"/>
              </w:rPr>
            </w:pPr>
          </w:p>
        </w:tc>
        <w:tc>
          <w:tcPr>
            <w:tcW w:w="9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4"/>
                <w:szCs w:val="1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0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Освоение и внедрение в практику работы новых современных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2023/2024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FD06DA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90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педагогических и информационных технологий с целью повышения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90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учебный год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90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качества обученности.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90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9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Повышение профессионализма через использование обучающих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2023/2024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FD06DA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0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семинаров, курсов повышения квалификации, круглых столов, вебинаров,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90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учебный год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90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видеоконференций, мастер-классов.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90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6"/>
                <w:szCs w:val="6"/>
              </w:rPr>
            </w:pPr>
          </w:p>
        </w:tc>
        <w:tc>
          <w:tcPr>
            <w:tcW w:w="9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419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FD06DA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908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Продолжение работы по созданию условий для развития творческого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2023/2024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90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потенциала учителя, включение его в инновационную деятельность.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учебный год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90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7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5"/>
                <w:szCs w:val="15"/>
              </w:rPr>
            </w:pPr>
          </w:p>
        </w:tc>
        <w:tc>
          <w:tcPr>
            <w:tcW w:w="9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5"/>
                <w:szCs w:val="15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0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FD06DA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0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Совершенствование работы с мотивированными и одаренными детьми.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2023/2024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90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учебный год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90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5"/>
                <w:szCs w:val="5"/>
              </w:rPr>
            </w:pPr>
          </w:p>
        </w:tc>
        <w:tc>
          <w:tcPr>
            <w:tcW w:w="9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5"/>
                <w:szCs w:val="5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30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FD06DA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908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Организация целенаправленной работы со слабоуспевающими учащимися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2023/2024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908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учетом их индивидуальных возможностей.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66CF7" w:rsidRDefault="00FD06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учебный год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18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908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  <w:tr w:rsidR="00566CF7">
        <w:trPr>
          <w:trHeight w:val="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9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CF7" w:rsidRDefault="00566CF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66CF7" w:rsidRDefault="00566CF7">
            <w:pPr>
              <w:rPr>
                <w:sz w:val="1"/>
                <w:szCs w:val="1"/>
              </w:rPr>
            </w:pPr>
          </w:p>
        </w:tc>
      </w:tr>
    </w:tbl>
    <w:p w:rsidR="00566CF7" w:rsidRDefault="00566CF7">
      <w:pPr>
        <w:spacing w:line="1" w:lineRule="exact"/>
        <w:rPr>
          <w:sz w:val="20"/>
          <w:szCs w:val="20"/>
        </w:rPr>
      </w:pPr>
    </w:p>
    <w:sectPr w:rsidR="00566CF7" w:rsidSect="00040322">
      <w:pgSz w:w="16840" w:h="11911" w:orient="landscape"/>
      <w:pgMar w:top="839" w:right="481" w:bottom="1440" w:left="1020" w:header="0" w:footer="0" w:gutter="0"/>
      <w:cols w:space="720" w:equalWidth="0">
        <w:col w:w="15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itial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8444C61E"/>
    <w:lvl w:ilvl="0" w:tplc="038681FC">
      <w:start w:val="1"/>
      <w:numFmt w:val="bullet"/>
      <w:lvlText w:val="в"/>
      <w:lvlJc w:val="left"/>
    </w:lvl>
    <w:lvl w:ilvl="1" w:tplc="2A5E9BD0">
      <w:numFmt w:val="decimal"/>
      <w:lvlText w:val=""/>
      <w:lvlJc w:val="left"/>
    </w:lvl>
    <w:lvl w:ilvl="2" w:tplc="1114880A">
      <w:numFmt w:val="decimal"/>
      <w:lvlText w:val=""/>
      <w:lvlJc w:val="left"/>
    </w:lvl>
    <w:lvl w:ilvl="3" w:tplc="57D27DB0">
      <w:numFmt w:val="decimal"/>
      <w:lvlText w:val=""/>
      <w:lvlJc w:val="left"/>
    </w:lvl>
    <w:lvl w:ilvl="4" w:tplc="44F035E4">
      <w:numFmt w:val="decimal"/>
      <w:lvlText w:val=""/>
      <w:lvlJc w:val="left"/>
    </w:lvl>
    <w:lvl w:ilvl="5" w:tplc="B38A3AE4">
      <w:numFmt w:val="decimal"/>
      <w:lvlText w:val=""/>
      <w:lvlJc w:val="left"/>
    </w:lvl>
    <w:lvl w:ilvl="6" w:tplc="CD40C95C">
      <w:numFmt w:val="decimal"/>
      <w:lvlText w:val=""/>
      <w:lvlJc w:val="left"/>
    </w:lvl>
    <w:lvl w:ilvl="7" w:tplc="4C2A633A">
      <w:numFmt w:val="decimal"/>
      <w:lvlText w:val=""/>
      <w:lvlJc w:val="left"/>
    </w:lvl>
    <w:lvl w:ilvl="8" w:tplc="244CC758">
      <w:numFmt w:val="decimal"/>
      <w:lvlText w:val=""/>
      <w:lvlJc w:val="left"/>
    </w:lvl>
  </w:abstractNum>
  <w:abstractNum w:abstractNumId="1">
    <w:nsid w:val="00001238"/>
    <w:multiLevelType w:val="hybridMultilevel"/>
    <w:tmpl w:val="260E30F6"/>
    <w:lvl w:ilvl="0" w:tplc="D688B568">
      <w:start w:val="61"/>
      <w:numFmt w:val="upperLetter"/>
      <w:lvlText w:val="%1."/>
      <w:lvlJc w:val="left"/>
    </w:lvl>
    <w:lvl w:ilvl="1" w:tplc="F07A23D0">
      <w:numFmt w:val="decimal"/>
      <w:lvlText w:val=""/>
      <w:lvlJc w:val="left"/>
    </w:lvl>
    <w:lvl w:ilvl="2" w:tplc="2A9AA16C">
      <w:numFmt w:val="decimal"/>
      <w:lvlText w:val=""/>
      <w:lvlJc w:val="left"/>
    </w:lvl>
    <w:lvl w:ilvl="3" w:tplc="41FA8476">
      <w:numFmt w:val="decimal"/>
      <w:lvlText w:val=""/>
      <w:lvlJc w:val="left"/>
    </w:lvl>
    <w:lvl w:ilvl="4" w:tplc="453C7840">
      <w:numFmt w:val="decimal"/>
      <w:lvlText w:val=""/>
      <w:lvlJc w:val="left"/>
    </w:lvl>
    <w:lvl w:ilvl="5" w:tplc="BADAB44A">
      <w:numFmt w:val="decimal"/>
      <w:lvlText w:val=""/>
      <w:lvlJc w:val="left"/>
    </w:lvl>
    <w:lvl w:ilvl="6" w:tplc="05FC18F2">
      <w:numFmt w:val="decimal"/>
      <w:lvlText w:val=""/>
      <w:lvlJc w:val="left"/>
    </w:lvl>
    <w:lvl w:ilvl="7" w:tplc="8074424E">
      <w:numFmt w:val="decimal"/>
      <w:lvlText w:val=""/>
      <w:lvlJc w:val="left"/>
    </w:lvl>
    <w:lvl w:ilvl="8" w:tplc="07D4B4CA">
      <w:numFmt w:val="decimal"/>
      <w:lvlText w:val=""/>
      <w:lvlJc w:val="left"/>
    </w:lvl>
  </w:abstractNum>
  <w:abstractNum w:abstractNumId="2">
    <w:nsid w:val="00001547"/>
    <w:multiLevelType w:val="hybridMultilevel"/>
    <w:tmpl w:val="8014EFC2"/>
    <w:lvl w:ilvl="0" w:tplc="78C23AEC">
      <w:start w:val="1"/>
      <w:numFmt w:val="bullet"/>
      <w:lvlText w:val="и"/>
      <w:lvlJc w:val="left"/>
    </w:lvl>
    <w:lvl w:ilvl="1" w:tplc="F344F788">
      <w:start w:val="1"/>
      <w:numFmt w:val="bullet"/>
      <w:lvlText w:val="-"/>
      <w:lvlJc w:val="left"/>
    </w:lvl>
    <w:lvl w:ilvl="2" w:tplc="D7F6AC86">
      <w:numFmt w:val="decimal"/>
      <w:lvlText w:val=""/>
      <w:lvlJc w:val="left"/>
    </w:lvl>
    <w:lvl w:ilvl="3" w:tplc="1948678E">
      <w:numFmt w:val="decimal"/>
      <w:lvlText w:val=""/>
      <w:lvlJc w:val="left"/>
    </w:lvl>
    <w:lvl w:ilvl="4" w:tplc="357AEF6C">
      <w:numFmt w:val="decimal"/>
      <w:lvlText w:val=""/>
      <w:lvlJc w:val="left"/>
    </w:lvl>
    <w:lvl w:ilvl="5" w:tplc="96500634">
      <w:numFmt w:val="decimal"/>
      <w:lvlText w:val=""/>
      <w:lvlJc w:val="left"/>
    </w:lvl>
    <w:lvl w:ilvl="6" w:tplc="780E47DE">
      <w:numFmt w:val="decimal"/>
      <w:lvlText w:val=""/>
      <w:lvlJc w:val="left"/>
    </w:lvl>
    <w:lvl w:ilvl="7" w:tplc="5D223CA2">
      <w:numFmt w:val="decimal"/>
      <w:lvlText w:val=""/>
      <w:lvlJc w:val="left"/>
    </w:lvl>
    <w:lvl w:ilvl="8" w:tplc="78B40CB0">
      <w:numFmt w:val="decimal"/>
      <w:lvlText w:val=""/>
      <w:lvlJc w:val="left"/>
    </w:lvl>
  </w:abstractNum>
  <w:abstractNum w:abstractNumId="3">
    <w:nsid w:val="00001AD4"/>
    <w:multiLevelType w:val="hybridMultilevel"/>
    <w:tmpl w:val="59326E1E"/>
    <w:lvl w:ilvl="0" w:tplc="CCF6A0A4">
      <w:start w:val="6"/>
      <w:numFmt w:val="decimal"/>
      <w:lvlText w:val="%1"/>
      <w:lvlJc w:val="left"/>
    </w:lvl>
    <w:lvl w:ilvl="1" w:tplc="4CAA8E72">
      <w:start w:val="7"/>
      <w:numFmt w:val="decimal"/>
      <w:lvlText w:val="%2."/>
      <w:lvlJc w:val="left"/>
    </w:lvl>
    <w:lvl w:ilvl="2" w:tplc="11CAEB20">
      <w:numFmt w:val="decimal"/>
      <w:lvlText w:val=""/>
      <w:lvlJc w:val="left"/>
    </w:lvl>
    <w:lvl w:ilvl="3" w:tplc="EBDAB2D6">
      <w:numFmt w:val="decimal"/>
      <w:lvlText w:val=""/>
      <w:lvlJc w:val="left"/>
    </w:lvl>
    <w:lvl w:ilvl="4" w:tplc="35DCA9C4">
      <w:numFmt w:val="decimal"/>
      <w:lvlText w:val=""/>
      <w:lvlJc w:val="left"/>
    </w:lvl>
    <w:lvl w:ilvl="5" w:tplc="35D82D00">
      <w:numFmt w:val="decimal"/>
      <w:lvlText w:val=""/>
      <w:lvlJc w:val="left"/>
    </w:lvl>
    <w:lvl w:ilvl="6" w:tplc="BC081D9C">
      <w:numFmt w:val="decimal"/>
      <w:lvlText w:val=""/>
      <w:lvlJc w:val="left"/>
    </w:lvl>
    <w:lvl w:ilvl="7" w:tplc="4ACA7D9E">
      <w:numFmt w:val="decimal"/>
      <w:lvlText w:val=""/>
      <w:lvlJc w:val="left"/>
    </w:lvl>
    <w:lvl w:ilvl="8" w:tplc="8A9E57B8">
      <w:numFmt w:val="decimal"/>
      <w:lvlText w:val=""/>
      <w:lvlJc w:val="left"/>
    </w:lvl>
  </w:abstractNum>
  <w:abstractNum w:abstractNumId="4">
    <w:nsid w:val="00001E1F"/>
    <w:multiLevelType w:val="hybridMultilevel"/>
    <w:tmpl w:val="FF027D56"/>
    <w:lvl w:ilvl="0" w:tplc="EB1EA46C">
      <w:start w:val="1"/>
      <w:numFmt w:val="bullet"/>
      <w:lvlText w:val="в"/>
      <w:lvlJc w:val="left"/>
    </w:lvl>
    <w:lvl w:ilvl="1" w:tplc="492ED4F6">
      <w:start w:val="1"/>
      <w:numFmt w:val="bullet"/>
      <w:lvlText w:val="-"/>
      <w:lvlJc w:val="left"/>
    </w:lvl>
    <w:lvl w:ilvl="2" w:tplc="76FC08FA">
      <w:start w:val="1"/>
      <w:numFmt w:val="bullet"/>
      <w:lvlText w:val="-"/>
      <w:lvlJc w:val="left"/>
    </w:lvl>
    <w:lvl w:ilvl="3" w:tplc="CD42F5BC">
      <w:numFmt w:val="decimal"/>
      <w:lvlText w:val=""/>
      <w:lvlJc w:val="left"/>
    </w:lvl>
    <w:lvl w:ilvl="4" w:tplc="C29EBBA0">
      <w:numFmt w:val="decimal"/>
      <w:lvlText w:val=""/>
      <w:lvlJc w:val="left"/>
    </w:lvl>
    <w:lvl w:ilvl="5" w:tplc="5DBC5E6C">
      <w:numFmt w:val="decimal"/>
      <w:lvlText w:val=""/>
      <w:lvlJc w:val="left"/>
    </w:lvl>
    <w:lvl w:ilvl="6" w:tplc="BD5029E4">
      <w:numFmt w:val="decimal"/>
      <w:lvlText w:val=""/>
      <w:lvlJc w:val="left"/>
    </w:lvl>
    <w:lvl w:ilvl="7" w:tplc="5CBC152A">
      <w:numFmt w:val="decimal"/>
      <w:lvlText w:val=""/>
      <w:lvlJc w:val="left"/>
    </w:lvl>
    <w:lvl w:ilvl="8" w:tplc="32E60B74">
      <w:numFmt w:val="decimal"/>
      <w:lvlText w:val=""/>
      <w:lvlJc w:val="left"/>
    </w:lvl>
  </w:abstractNum>
  <w:abstractNum w:abstractNumId="5">
    <w:nsid w:val="000026A6"/>
    <w:multiLevelType w:val="hybridMultilevel"/>
    <w:tmpl w:val="F75C46B8"/>
    <w:lvl w:ilvl="0" w:tplc="5F5E364A">
      <w:start w:val="1"/>
      <w:numFmt w:val="bullet"/>
      <w:lvlText w:val="и"/>
      <w:lvlJc w:val="left"/>
    </w:lvl>
    <w:lvl w:ilvl="1" w:tplc="10F86848">
      <w:start w:val="1"/>
      <w:numFmt w:val="bullet"/>
      <w:lvlText w:val="-"/>
      <w:lvlJc w:val="left"/>
    </w:lvl>
    <w:lvl w:ilvl="2" w:tplc="068C6BB6">
      <w:numFmt w:val="decimal"/>
      <w:lvlText w:val=""/>
      <w:lvlJc w:val="left"/>
    </w:lvl>
    <w:lvl w:ilvl="3" w:tplc="A546DDE0">
      <w:numFmt w:val="decimal"/>
      <w:lvlText w:val=""/>
      <w:lvlJc w:val="left"/>
    </w:lvl>
    <w:lvl w:ilvl="4" w:tplc="7FF200B8">
      <w:numFmt w:val="decimal"/>
      <w:lvlText w:val=""/>
      <w:lvlJc w:val="left"/>
    </w:lvl>
    <w:lvl w:ilvl="5" w:tplc="EEDE45B6">
      <w:numFmt w:val="decimal"/>
      <w:lvlText w:val=""/>
      <w:lvlJc w:val="left"/>
    </w:lvl>
    <w:lvl w:ilvl="6" w:tplc="CE10D2B0">
      <w:numFmt w:val="decimal"/>
      <w:lvlText w:val=""/>
      <w:lvlJc w:val="left"/>
    </w:lvl>
    <w:lvl w:ilvl="7" w:tplc="4D56424E">
      <w:numFmt w:val="decimal"/>
      <w:lvlText w:val=""/>
      <w:lvlJc w:val="left"/>
    </w:lvl>
    <w:lvl w:ilvl="8" w:tplc="FC026D5E">
      <w:numFmt w:val="decimal"/>
      <w:lvlText w:val=""/>
      <w:lvlJc w:val="left"/>
    </w:lvl>
  </w:abstractNum>
  <w:abstractNum w:abstractNumId="6">
    <w:nsid w:val="00002D12"/>
    <w:multiLevelType w:val="hybridMultilevel"/>
    <w:tmpl w:val="1BBA32D4"/>
    <w:lvl w:ilvl="0" w:tplc="5192C7B2">
      <w:start w:val="1"/>
      <w:numFmt w:val="bullet"/>
      <w:lvlText w:val="и"/>
      <w:lvlJc w:val="left"/>
    </w:lvl>
    <w:lvl w:ilvl="1" w:tplc="9B72013E">
      <w:numFmt w:val="decimal"/>
      <w:lvlText w:val=""/>
      <w:lvlJc w:val="left"/>
    </w:lvl>
    <w:lvl w:ilvl="2" w:tplc="E1BEBB5A">
      <w:numFmt w:val="decimal"/>
      <w:lvlText w:val=""/>
      <w:lvlJc w:val="left"/>
    </w:lvl>
    <w:lvl w:ilvl="3" w:tplc="ED0EB68A">
      <w:numFmt w:val="decimal"/>
      <w:lvlText w:val=""/>
      <w:lvlJc w:val="left"/>
    </w:lvl>
    <w:lvl w:ilvl="4" w:tplc="7C02C7B4">
      <w:numFmt w:val="decimal"/>
      <w:lvlText w:val=""/>
      <w:lvlJc w:val="left"/>
    </w:lvl>
    <w:lvl w:ilvl="5" w:tplc="D9F2DC86">
      <w:numFmt w:val="decimal"/>
      <w:lvlText w:val=""/>
      <w:lvlJc w:val="left"/>
    </w:lvl>
    <w:lvl w:ilvl="6" w:tplc="81181462">
      <w:numFmt w:val="decimal"/>
      <w:lvlText w:val=""/>
      <w:lvlJc w:val="left"/>
    </w:lvl>
    <w:lvl w:ilvl="7" w:tplc="30E06F7E">
      <w:numFmt w:val="decimal"/>
      <w:lvlText w:val=""/>
      <w:lvlJc w:val="left"/>
    </w:lvl>
    <w:lvl w:ilvl="8" w:tplc="924E4402">
      <w:numFmt w:val="decimal"/>
      <w:lvlText w:val=""/>
      <w:lvlJc w:val="left"/>
    </w:lvl>
  </w:abstractNum>
  <w:abstractNum w:abstractNumId="7">
    <w:nsid w:val="000039B3"/>
    <w:multiLevelType w:val="hybridMultilevel"/>
    <w:tmpl w:val="33909CE0"/>
    <w:lvl w:ilvl="0" w:tplc="CFA0E1E2">
      <w:start w:val="1"/>
      <w:numFmt w:val="bullet"/>
      <w:lvlText w:val="и"/>
      <w:lvlJc w:val="left"/>
    </w:lvl>
    <w:lvl w:ilvl="1" w:tplc="59489F54">
      <w:start w:val="1"/>
      <w:numFmt w:val="bullet"/>
      <w:lvlText w:val="-"/>
      <w:lvlJc w:val="left"/>
    </w:lvl>
    <w:lvl w:ilvl="2" w:tplc="FDB4AFFC">
      <w:start w:val="1"/>
      <w:numFmt w:val="bullet"/>
      <w:lvlText w:val="-"/>
      <w:lvlJc w:val="left"/>
    </w:lvl>
    <w:lvl w:ilvl="3" w:tplc="CC50A7D4">
      <w:numFmt w:val="decimal"/>
      <w:lvlText w:val=""/>
      <w:lvlJc w:val="left"/>
    </w:lvl>
    <w:lvl w:ilvl="4" w:tplc="DE4ED1B4">
      <w:numFmt w:val="decimal"/>
      <w:lvlText w:val=""/>
      <w:lvlJc w:val="left"/>
    </w:lvl>
    <w:lvl w:ilvl="5" w:tplc="9EA0C70E">
      <w:numFmt w:val="decimal"/>
      <w:lvlText w:val=""/>
      <w:lvlJc w:val="left"/>
    </w:lvl>
    <w:lvl w:ilvl="6" w:tplc="EF5E86E2">
      <w:numFmt w:val="decimal"/>
      <w:lvlText w:val=""/>
      <w:lvlJc w:val="left"/>
    </w:lvl>
    <w:lvl w:ilvl="7" w:tplc="0F46473A">
      <w:numFmt w:val="decimal"/>
      <w:lvlText w:val=""/>
      <w:lvlJc w:val="left"/>
    </w:lvl>
    <w:lvl w:ilvl="8" w:tplc="F9C80A4A">
      <w:numFmt w:val="decimal"/>
      <w:lvlText w:val=""/>
      <w:lvlJc w:val="left"/>
    </w:lvl>
  </w:abstractNum>
  <w:abstractNum w:abstractNumId="8">
    <w:nsid w:val="00003B25"/>
    <w:multiLevelType w:val="hybridMultilevel"/>
    <w:tmpl w:val="3D0A118A"/>
    <w:lvl w:ilvl="0" w:tplc="3B8247C8">
      <w:start w:val="1"/>
      <w:numFmt w:val="bullet"/>
      <w:lvlText w:val="и"/>
      <w:lvlJc w:val="left"/>
    </w:lvl>
    <w:lvl w:ilvl="1" w:tplc="45AE775A">
      <w:numFmt w:val="decimal"/>
      <w:lvlText w:val=""/>
      <w:lvlJc w:val="left"/>
    </w:lvl>
    <w:lvl w:ilvl="2" w:tplc="431CF298">
      <w:numFmt w:val="decimal"/>
      <w:lvlText w:val=""/>
      <w:lvlJc w:val="left"/>
    </w:lvl>
    <w:lvl w:ilvl="3" w:tplc="6AD85714">
      <w:numFmt w:val="decimal"/>
      <w:lvlText w:val=""/>
      <w:lvlJc w:val="left"/>
    </w:lvl>
    <w:lvl w:ilvl="4" w:tplc="15D60FB8">
      <w:numFmt w:val="decimal"/>
      <w:lvlText w:val=""/>
      <w:lvlJc w:val="left"/>
    </w:lvl>
    <w:lvl w:ilvl="5" w:tplc="7A4EA466">
      <w:numFmt w:val="decimal"/>
      <w:lvlText w:val=""/>
      <w:lvlJc w:val="left"/>
    </w:lvl>
    <w:lvl w:ilvl="6" w:tplc="46242AAC">
      <w:numFmt w:val="decimal"/>
      <w:lvlText w:val=""/>
      <w:lvlJc w:val="left"/>
    </w:lvl>
    <w:lvl w:ilvl="7" w:tplc="95F45F12">
      <w:numFmt w:val="decimal"/>
      <w:lvlText w:val=""/>
      <w:lvlJc w:val="left"/>
    </w:lvl>
    <w:lvl w:ilvl="8" w:tplc="B8308F32">
      <w:numFmt w:val="decimal"/>
      <w:lvlText w:val=""/>
      <w:lvlJc w:val="left"/>
    </w:lvl>
  </w:abstractNum>
  <w:abstractNum w:abstractNumId="9">
    <w:nsid w:val="0000428B"/>
    <w:multiLevelType w:val="hybridMultilevel"/>
    <w:tmpl w:val="4BA0C544"/>
    <w:lvl w:ilvl="0" w:tplc="39B66A48">
      <w:start w:val="1"/>
      <w:numFmt w:val="bullet"/>
      <w:lvlText w:val="и"/>
      <w:lvlJc w:val="left"/>
    </w:lvl>
    <w:lvl w:ilvl="1" w:tplc="A55E828A">
      <w:start w:val="1"/>
      <w:numFmt w:val="bullet"/>
      <w:lvlText w:val="-"/>
      <w:lvlJc w:val="left"/>
    </w:lvl>
    <w:lvl w:ilvl="2" w:tplc="5C14E40A">
      <w:numFmt w:val="decimal"/>
      <w:lvlText w:val=""/>
      <w:lvlJc w:val="left"/>
    </w:lvl>
    <w:lvl w:ilvl="3" w:tplc="EA52D222">
      <w:numFmt w:val="decimal"/>
      <w:lvlText w:val=""/>
      <w:lvlJc w:val="left"/>
    </w:lvl>
    <w:lvl w:ilvl="4" w:tplc="F4B460A6">
      <w:numFmt w:val="decimal"/>
      <w:lvlText w:val=""/>
      <w:lvlJc w:val="left"/>
    </w:lvl>
    <w:lvl w:ilvl="5" w:tplc="13ECB784">
      <w:numFmt w:val="decimal"/>
      <w:lvlText w:val=""/>
      <w:lvlJc w:val="left"/>
    </w:lvl>
    <w:lvl w:ilvl="6" w:tplc="E754009E">
      <w:numFmt w:val="decimal"/>
      <w:lvlText w:val=""/>
      <w:lvlJc w:val="left"/>
    </w:lvl>
    <w:lvl w:ilvl="7" w:tplc="FA42744A">
      <w:numFmt w:val="decimal"/>
      <w:lvlText w:val=""/>
      <w:lvlJc w:val="left"/>
    </w:lvl>
    <w:lvl w:ilvl="8" w:tplc="CEE8197C">
      <w:numFmt w:val="decimal"/>
      <w:lvlText w:val=""/>
      <w:lvlJc w:val="left"/>
    </w:lvl>
  </w:abstractNum>
  <w:abstractNum w:abstractNumId="10">
    <w:nsid w:val="0000440D"/>
    <w:multiLevelType w:val="hybridMultilevel"/>
    <w:tmpl w:val="711485D8"/>
    <w:lvl w:ilvl="0" w:tplc="14BCE056">
      <w:start w:val="1"/>
      <w:numFmt w:val="bullet"/>
      <w:lvlText w:val="С"/>
      <w:lvlJc w:val="left"/>
    </w:lvl>
    <w:lvl w:ilvl="1" w:tplc="D760F858">
      <w:numFmt w:val="decimal"/>
      <w:lvlText w:val=""/>
      <w:lvlJc w:val="left"/>
    </w:lvl>
    <w:lvl w:ilvl="2" w:tplc="F0CA3936">
      <w:numFmt w:val="decimal"/>
      <w:lvlText w:val=""/>
      <w:lvlJc w:val="left"/>
    </w:lvl>
    <w:lvl w:ilvl="3" w:tplc="222671DA">
      <w:numFmt w:val="decimal"/>
      <w:lvlText w:val=""/>
      <w:lvlJc w:val="left"/>
    </w:lvl>
    <w:lvl w:ilvl="4" w:tplc="56405576">
      <w:numFmt w:val="decimal"/>
      <w:lvlText w:val=""/>
      <w:lvlJc w:val="left"/>
    </w:lvl>
    <w:lvl w:ilvl="5" w:tplc="1A826046">
      <w:numFmt w:val="decimal"/>
      <w:lvlText w:val=""/>
      <w:lvlJc w:val="left"/>
    </w:lvl>
    <w:lvl w:ilvl="6" w:tplc="F326A972">
      <w:numFmt w:val="decimal"/>
      <w:lvlText w:val=""/>
      <w:lvlJc w:val="left"/>
    </w:lvl>
    <w:lvl w:ilvl="7" w:tplc="08B4525E">
      <w:numFmt w:val="decimal"/>
      <w:lvlText w:val=""/>
      <w:lvlJc w:val="left"/>
    </w:lvl>
    <w:lvl w:ilvl="8" w:tplc="500ADF98">
      <w:numFmt w:val="decimal"/>
      <w:lvlText w:val=""/>
      <w:lvlJc w:val="left"/>
    </w:lvl>
  </w:abstractNum>
  <w:abstractNum w:abstractNumId="11">
    <w:nsid w:val="00004509"/>
    <w:multiLevelType w:val="hybridMultilevel"/>
    <w:tmpl w:val="FD66E546"/>
    <w:lvl w:ilvl="0" w:tplc="5B5EB18A">
      <w:start w:val="1"/>
      <w:numFmt w:val="bullet"/>
      <w:lvlText w:val="-"/>
      <w:lvlJc w:val="left"/>
    </w:lvl>
    <w:lvl w:ilvl="1" w:tplc="8256AD1A">
      <w:numFmt w:val="decimal"/>
      <w:lvlText w:val=""/>
      <w:lvlJc w:val="left"/>
    </w:lvl>
    <w:lvl w:ilvl="2" w:tplc="73FE3678">
      <w:numFmt w:val="decimal"/>
      <w:lvlText w:val=""/>
      <w:lvlJc w:val="left"/>
    </w:lvl>
    <w:lvl w:ilvl="3" w:tplc="14E04A7A">
      <w:numFmt w:val="decimal"/>
      <w:lvlText w:val=""/>
      <w:lvlJc w:val="left"/>
    </w:lvl>
    <w:lvl w:ilvl="4" w:tplc="90E8B1A0">
      <w:numFmt w:val="decimal"/>
      <w:lvlText w:val=""/>
      <w:lvlJc w:val="left"/>
    </w:lvl>
    <w:lvl w:ilvl="5" w:tplc="FAE85334">
      <w:numFmt w:val="decimal"/>
      <w:lvlText w:val=""/>
      <w:lvlJc w:val="left"/>
    </w:lvl>
    <w:lvl w:ilvl="6" w:tplc="7DC8DF42">
      <w:numFmt w:val="decimal"/>
      <w:lvlText w:val=""/>
      <w:lvlJc w:val="left"/>
    </w:lvl>
    <w:lvl w:ilvl="7" w:tplc="7172BAC4">
      <w:numFmt w:val="decimal"/>
      <w:lvlText w:val=""/>
      <w:lvlJc w:val="left"/>
    </w:lvl>
    <w:lvl w:ilvl="8" w:tplc="91222AA4">
      <w:numFmt w:val="decimal"/>
      <w:lvlText w:val=""/>
      <w:lvlJc w:val="left"/>
    </w:lvl>
  </w:abstractNum>
  <w:abstractNum w:abstractNumId="12">
    <w:nsid w:val="0000491C"/>
    <w:multiLevelType w:val="hybridMultilevel"/>
    <w:tmpl w:val="543A95CE"/>
    <w:lvl w:ilvl="0" w:tplc="A6464126">
      <w:start w:val="1"/>
      <w:numFmt w:val="bullet"/>
      <w:lvlText w:val="с"/>
      <w:lvlJc w:val="left"/>
    </w:lvl>
    <w:lvl w:ilvl="1" w:tplc="E280C996">
      <w:numFmt w:val="decimal"/>
      <w:lvlText w:val=""/>
      <w:lvlJc w:val="left"/>
    </w:lvl>
    <w:lvl w:ilvl="2" w:tplc="1F3ECDDC">
      <w:numFmt w:val="decimal"/>
      <w:lvlText w:val=""/>
      <w:lvlJc w:val="left"/>
    </w:lvl>
    <w:lvl w:ilvl="3" w:tplc="06C29F42">
      <w:numFmt w:val="decimal"/>
      <w:lvlText w:val=""/>
      <w:lvlJc w:val="left"/>
    </w:lvl>
    <w:lvl w:ilvl="4" w:tplc="57E8B936">
      <w:numFmt w:val="decimal"/>
      <w:lvlText w:val=""/>
      <w:lvlJc w:val="left"/>
    </w:lvl>
    <w:lvl w:ilvl="5" w:tplc="05C842E2">
      <w:numFmt w:val="decimal"/>
      <w:lvlText w:val=""/>
      <w:lvlJc w:val="left"/>
    </w:lvl>
    <w:lvl w:ilvl="6" w:tplc="38D0CEF4">
      <w:numFmt w:val="decimal"/>
      <w:lvlText w:val=""/>
      <w:lvlJc w:val="left"/>
    </w:lvl>
    <w:lvl w:ilvl="7" w:tplc="F49A3E88">
      <w:numFmt w:val="decimal"/>
      <w:lvlText w:val=""/>
      <w:lvlJc w:val="left"/>
    </w:lvl>
    <w:lvl w:ilvl="8" w:tplc="4E242FBA">
      <w:numFmt w:val="decimal"/>
      <w:lvlText w:val=""/>
      <w:lvlJc w:val="left"/>
    </w:lvl>
  </w:abstractNum>
  <w:abstractNum w:abstractNumId="13">
    <w:nsid w:val="00004D06"/>
    <w:multiLevelType w:val="hybridMultilevel"/>
    <w:tmpl w:val="6C8E247E"/>
    <w:lvl w:ilvl="0" w:tplc="683E72A6">
      <w:start w:val="1"/>
      <w:numFmt w:val="bullet"/>
      <w:lvlText w:val="в"/>
      <w:lvlJc w:val="left"/>
    </w:lvl>
    <w:lvl w:ilvl="1" w:tplc="EBEE9ADE">
      <w:start w:val="1"/>
      <w:numFmt w:val="bullet"/>
      <w:lvlText w:val="В"/>
      <w:lvlJc w:val="left"/>
    </w:lvl>
    <w:lvl w:ilvl="2" w:tplc="B4802216">
      <w:numFmt w:val="decimal"/>
      <w:lvlText w:val=""/>
      <w:lvlJc w:val="left"/>
    </w:lvl>
    <w:lvl w:ilvl="3" w:tplc="2D521AE2">
      <w:numFmt w:val="decimal"/>
      <w:lvlText w:val=""/>
      <w:lvlJc w:val="left"/>
    </w:lvl>
    <w:lvl w:ilvl="4" w:tplc="BC48AF20">
      <w:numFmt w:val="decimal"/>
      <w:lvlText w:val=""/>
      <w:lvlJc w:val="left"/>
    </w:lvl>
    <w:lvl w:ilvl="5" w:tplc="0B9243AE">
      <w:numFmt w:val="decimal"/>
      <w:lvlText w:val=""/>
      <w:lvlJc w:val="left"/>
    </w:lvl>
    <w:lvl w:ilvl="6" w:tplc="ECD898A4">
      <w:numFmt w:val="decimal"/>
      <w:lvlText w:val=""/>
      <w:lvlJc w:val="left"/>
    </w:lvl>
    <w:lvl w:ilvl="7" w:tplc="593E1F6A">
      <w:numFmt w:val="decimal"/>
      <w:lvlText w:val=""/>
      <w:lvlJc w:val="left"/>
    </w:lvl>
    <w:lvl w:ilvl="8" w:tplc="81C4B3CA">
      <w:numFmt w:val="decimal"/>
      <w:lvlText w:val=""/>
      <w:lvlJc w:val="left"/>
    </w:lvl>
  </w:abstractNum>
  <w:abstractNum w:abstractNumId="14">
    <w:nsid w:val="00004DB7"/>
    <w:multiLevelType w:val="hybridMultilevel"/>
    <w:tmpl w:val="FF6A25D6"/>
    <w:lvl w:ilvl="0" w:tplc="F8AC8360">
      <w:start w:val="1"/>
      <w:numFmt w:val="bullet"/>
      <w:lvlText w:val="и"/>
      <w:lvlJc w:val="left"/>
    </w:lvl>
    <w:lvl w:ilvl="1" w:tplc="8F02D690">
      <w:numFmt w:val="decimal"/>
      <w:lvlText w:val=""/>
      <w:lvlJc w:val="left"/>
    </w:lvl>
    <w:lvl w:ilvl="2" w:tplc="F61652E8">
      <w:numFmt w:val="decimal"/>
      <w:lvlText w:val=""/>
      <w:lvlJc w:val="left"/>
    </w:lvl>
    <w:lvl w:ilvl="3" w:tplc="24E6E54E">
      <w:numFmt w:val="decimal"/>
      <w:lvlText w:val=""/>
      <w:lvlJc w:val="left"/>
    </w:lvl>
    <w:lvl w:ilvl="4" w:tplc="934EBF56">
      <w:numFmt w:val="decimal"/>
      <w:lvlText w:val=""/>
      <w:lvlJc w:val="left"/>
    </w:lvl>
    <w:lvl w:ilvl="5" w:tplc="C1042892">
      <w:numFmt w:val="decimal"/>
      <w:lvlText w:val=""/>
      <w:lvlJc w:val="left"/>
    </w:lvl>
    <w:lvl w:ilvl="6" w:tplc="BCF8269E">
      <w:numFmt w:val="decimal"/>
      <w:lvlText w:val=""/>
      <w:lvlJc w:val="left"/>
    </w:lvl>
    <w:lvl w:ilvl="7" w:tplc="CEF057FA">
      <w:numFmt w:val="decimal"/>
      <w:lvlText w:val=""/>
      <w:lvlJc w:val="left"/>
    </w:lvl>
    <w:lvl w:ilvl="8" w:tplc="AA4C9DBA">
      <w:numFmt w:val="decimal"/>
      <w:lvlText w:val=""/>
      <w:lvlJc w:val="left"/>
    </w:lvl>
  </w:abstractNum>
  <w:abstractNum w:abstractNumId="15">
    <w:nsid w:val="00004DC8"/>
    <w:multiLevelType w:val="hybridMultilevel"/>
    <w:tmpl w:val="24507964"/>
    <w:lvl w:ilvl="0" w:tplc="79FAD828">
      <w:start w:val="1"/>
      <w:numFmt w:val="bullet"/>
      <w:lvlText w:val="и"/>
      <w:lvlJc w:val="left"/>
    </w:lvl>
    <w:lvl w:ilvl="1" w:tplc="FB5C8378">
      <w:numFmt w:val="decimal"/>
      <w:lvlText w:val=""/>
      <w:lvlJc w:val="left"/>
    </w:lvl>
    <w:lvl w:ilvl="2" w:tplc="1CE2779A">
      <w:numFmt w:val="decimal"/>
      <w:lvlText w:val=""/>
      <w:lvlJc w:val="left"/>
    </w:lvl>
    <w:lvl w:ilvl="3" w:tplc="E816283A">
      <w:numFmt w:val="decimal"/>
      <w:lvlText w:val=""/>
      <w:lvlJc w:val="left"/>
    </w:lvl>
    <w:lvl w:ilvl="4" w:tplc="BFEC3C36">
      <w:numFmt w:val="decimal"/>
      <w:lvlText w:val=""/>
      <w:lvlJc w:val="left"/>
    </w:lvl>
    <w:lvl w:ilvl="5" w:tplc="4CB40538">
      <w:numFmt w:val="decimal"/>
      <w:lvlText w:val=""/>
      <w:lvlJc w:val="left"/>
    </w:lvl>
    <w:lvl w:ilvl="6" w:tplc="A296CD2E">
      <w:numFmt w:val="decimal"/>
      <w:lvlText w:val=""/>
      <w:lvlJc w:val="left"/>
    </w:lvl>
    <w:lvl w:ilvl="7" w:tplc="E396B76E">
      <w:numFmt w:val="decimal"/>
      <w:lvlText w:val=""/>
      <w:lvlJc w:val="left"/>
    </w:lvl>
    <w:lvl w:ilvl="8" w:tplc="A8E01E5A">
      <w:numFmt w:val="decimal"/>
      <w:lvlText w:val=""/>
      <w:lvlJc w:val="left"/>
    </w:lvl>
  </w:abstractNum>
  <w:abstractNum w:abstractNumId="16">
    <w:nsid w:val="000054DE"/>
    <w:multiLevelType w:val="hybridMultilevel"/>
    <w:tmpl w:val="06FAE49C"/>
    <w:lvl w:ilvl="0" w:tplc="B5C03510">
      <w:start w:val="1"/>
      <w:numFmt w:val="bullet"/>
      <w:lvlText w:val="и"/>
      <w:lvlJc w:val="left"/>
    </w:lvl>
    <w:lvl w:ilvl="1" w:tplc="05B8B156">
      <w:start w:val="1"/>
      <w:numFmt w:val="bullet"/>
      <w:lvlText w:val="-"/>
      <w:lvlJc w:val="left"/>
    </w:lvl>
    <w:lvl w:ilvl="2" w:tplc="CCFEA93C">
      <w:numFmt w:val="decimal"/>
      <w:lvlText w:val=""/>
      <w:lvlJc w:val="left"/>
    </w:lvl>
    <w:lvl w:ilvl="3" w:tplc="EFAC434A">
      <w:numFmt w:val="decimal"/>
      <w:lvlText w:val=""/>
      <w:lvlJc w:val="left"/>
    </w:lvl>
    <w:lvl w:ilvl="4" w:tplc="FAAC1EEA">
      <w:numFmt w:val="decimal"/>
      <w:lvlText w:val=""/>
      <w:lvlJc w:val="left"/>
    </w:lvl>
    <w:lvl w:ilvl="5" w:tplc="5FE0907A">
      <w:numFmt w:val="decimal"/>
      <w:lvlText w:val=""/>
      <w:lvlJc w:val="left"/>
    </w:lvl>
    <w:lvl w:ilvl="6" w:tplc="43127502">
      <w:numFmt w:val="decimal"/>
      <w:lvlText w:val=""/>
      <w:lvlJc w:val="left"/>
    </w:lvl>
    <w:lvl w:ilvl="7" w:tplc="69925CC0">
      <w:numFmt w:val="decimal"/>
      <w:lvlText w:val=""/>
      <w:lvlJc w:val="left"/>
    </w:lvl>
    <w:lvl w:ilvl="8" w:tplc="A0CAF3E4">
      <w:numFmt w:val="decimal"/>
      <w:lvlText w:val=""/>
      <w:lvlJc w:val="left"/>
    </w:lvl>
  </w:abstractNum>
  <w:abstractNum w:abstractNumId="17">
    <w:nsid w:val="00005D03"/>
    <w:multiLevelType w:val="hybridMultilevel"/>
    <w:tmpl w:val="1584A9BC"/>
    <w:lvl w:ilvl="0" w:tplc="226A8628">
      <w:start w:val="1"/>
      <w:numFmt w:val="bullet"/>
      <w:lvlText w:val="и"/>
      <w:lvlJc w:val="left"/>
    </w:lvl>
    <w:lvl w:ilvl="1" w:tplc="0EF2E09E">
      <w:start w:val="1"/>
      <w:numFmt w:val="bullet"/>
      <w:lvlText w:val="-"/>
      <w:lvlJc w:val="left"/>
    </w:lvl>
    <w:lvl w:ilvl="2" w:tplc="8CB231A6">
      <w:numFmt w:val="decimal"/>
      <w:lvlText w:val=""/>
      <w:lvlJc w:val="left"/>
    </w:lvl>
    <w:lvl w:ilvl="3" w:tplc="2AA67EB0">
      <w:numFmt w:val="decimal"/>
      <w:lvlText w:val=""/>
      <w:lvlJc w:val="left"/>
    </w:lvl>
    <w:lvl w:ilvl="4" w:tplc="BDE0BFDE">
      <w:numFmt w:val="decimal"/>
      <w:lvlText w:val=""/>
      <w:lvlJc w:val="left"/>
    </w:lvl>
    <w:lvl w:ilvl="5" w:tplc="1C16CC7A">
      <w:numFmt w:val="decimal"/>
      <w:lvlText w:val=""/>
      <w:lvlJc w:val="left"/>
    </w:lvl>
    <w:lvl w:ilvl="6" w:tplc="14382968">
      <w:numFmt w:val="decimal"/>
      <w:lvlText w:val=""/>
      <w:lvlJc w:val="left"/>
    </w:lvl>
    <w:lvl w:ilvl="7" w:tplc="ED102E6E">
      <w:numFmt w:val="decimal"/>
      <w:lvlText w:val=""/>
      <w:lvlJc w:val="left"/>
    </w:lvl>
    <w:lvl w:ilvl="8" w:tplc="87B228DE">
      <w:numFmt w:val="decimal"/>
      <w:lvlText w:val=""/>
      <w:lvlJc w:val="left"/>
    </w:lvl>
  </w:abstractNum>
  <w:abstractNum w:abstractNumId="18">
    <w:nsid w:val="00006443"/>
    <w:multiLevelType w:val="hybridMultilevel"/>
    <w:tmpl w:val="AD1A4B6A"/>
    <w:lvl w:ilvl="0" w:tplc="8190DD46">
      <w:start w:val="1"/>
      <w:numFmt w:val="bullet"/>
      <w:lvlText w:val="и"/>
      <w:lvlJc w:val="left"/>
    </w:lvl>
    <w:lvl w:ilvl="1" w:tplc="60C00008">
      <w:numFmt w:val="decimal"/>
      <w:lvlText w:val=""/>
      <w:lvlJc w:val="left"/>
    </w:lvl>
    <w:lvl w:ilvl="2" w:tplc="B448DDDC">
      <w:numFmt w:val="decimal"/>
      <w:lvlText w:val=""/>
      <w:lvlJc w:val="left"/>
    </w:lvl>
    <w:lvl w:ilvl="3" w:tplc="D9C89002">
      <w:numFmt w:val="decimal"/>
      <w:lvlText w:val=""/>
      <w:lvlJc w:val="left"/>
    </w:lvl>
    <w:lvl w:ilvl="4" w:tplc="2B26D818">
      <w:numFmt w:val="decimal"/>
      <w:lvlText w:val=""/>
      <w:lvlJc w:val="left"/>
    </w:lvl>
    <w:lvl w:ilvl="5" w:tplc="B2F03820">
      <w:numFmt w:val="decimal"/>
      <w:lvlText w:val=""/>
      <w:lvlJc w:val="left"/>
    </w:lvl>
    <w:lvl w:ilvl="6" w:tplc="B0D6933C">
      <w:numFmt w:val="decimal"/>
      <w:lvlText w:val=""/>
      <w:lvlJc w:val="left"/>
    </w:lvl>
    <w:lvl w:ilvl="7" w:tplc="C7B60D26">
      <w:numFmt w:val="decimal"/>
      <w:lvlText w:val=""/>
      <w:lvlJc w:val="left"/>
    </w:lvl>
    <w:lvl w:ilvl="8" w:tplc="BC2ECF8A">
      <w:numFmt w:val="decimal"/>
      <w:lvlText w:val=""/>
      <w:lvlJc w:val="left"/>
    </w:lvl>
  </w:abstractNum>
  <w:abstractNum w:abstractNumId="19">
    <w:nsid w:val="000066BB"/>
    <w:multiLevelType w:val="hybridMultilevel"/>
    <w:tmpl w:val="71EE425C"/>
    <w:lvl w:ilvl="0" w:tplc="331C1E64">
      <w:start w:val="1"/>
      <w:numFmt w:val="bullet"/>
      <w:lvlText w:val="-"/>
      <w:lvlJc w:val="left"/>
    </w:lvl>
    <w:lvl w:ilvl="1" w:tplc="6E123B5A">
      <w:numFmt w:val="decimal"/>
      <w:lvlText w:val=""/>
      <w:lvlJc w:val="left"/>
    </w:lvl>
    <w:lvl w:ilvl="2" w:tplc="5E869F9A">
      <w:numFmt w:val="decimal"/>
      <w:lvlText w:val=""/>
      <w:lvlJc w:val="left"/>
    </w:lvl>
    <w:lvl w:ilvl="3" w:tplc="4858D244">
      <w:numFmt w:val="decimal"/>
      <w:lvlText w:val=""/>
      <w:lvlJc w:val="left"/>
    </w:lvl>
    <w:lvl w:ilvl="4" w:tplc="F5CAD0B4">
      <w:numFmt w:val="decimal"/>
      <w:lvlText w:val=""/>
      <w:lvlJc w:val="left"/>
    </w:lvl>
    <w:lvl w:ilvl="5" w:tplc="10667A64">
      <w:numFmt w:val="decimal"/>
      <w:lvlText w:val=""/>
      <w:lvlJc w:val="left"/>
    </w:lvl>
    <w:lvl w:ilvl="6" w:tplc="BCA45438">
      <w:numFmt w:val="decimal"/>
      <w:lvlText w:val=""/>
      <w:lvlJc w:val="left"/>
    </w:lvl>
    <w:lvl w:ilvl="7" w:tplc="64FEFEBC">
      <w:numFmt w:val="decimal"/>
      <w:lvlText w:val=""/>
      <w:lvlJc w:val="left"/>
    </w:lvl>
    <w:lvl w:ilvl="8" w:tplc="247CF6F8">
      <w:numFmt w:val="decimal"/>
      <w:lvlText w:val=""/>
      <w:lvlJc w:val="left"/>
    </w:lvl>
  </w:abstractNum>
  <w:abstractNum w:abstractNumId="20">
    <w:nsid w:val="00006E5D"/>
    <w:multiLevelType w:val="hybridMultilevel"/>
    <w:tmpl w:val="C860AD08"/>
    <w:lvl w:ilvl="0" w:tplc="A3A0C16A">
      <w:start w:val="1"/>
      <w:numFmt w:val="decimal"/>
      <w:lvlText w:val="%1."/>
      <w:lvlJc w:val="left"/>
    </w:lvl>
    <w:lvl w:ilvl="1" w:tplc="7A767DDA">
      <w:start w:val="1"/>
      <w:numFmt w:val="bullet"/>
      <w:lvlText w:val="-"/>
      <w:lvlJc w:val="left"/>
    </w:lvl>
    <w:lvl w:ilvl="2" w:tplc="A61623E6">
      <w:numFmt w:val="decimal"/>
      <w:lvlText w:val=""/>
      <w:lvlJc w:val="left"/>
    </w:lvl>
    <w:lvl w:ilvl="3" w:tplc="BB9E2B18">
      <w:numFmt w:val="decimal"/>
      <w:lvlText w:val=""/>
      <w:lvlJc w:val="left"/>
    </w:lvl>
    <w:lvl w:ilvl="4" w:tplc="8FA65B1A">
      <w:numFmt w:val="decimal"/>
      <w:lvlText w:val=""/>
      <w:lvlJc w:val="left"/>
    </w:lvl>
    <w:lvl w:ilvl="5" w:tplc="6B02BC54">
      <w:numFmt w:val="decimal"/>
      <w:lvlText w:val=""/>
      <w:lvlJc w:val="left"/>
    </w:lvl>
    <w:lvl w:ilvl="6" w:tplc="53461CC8">
      <w:numFmt w:val="decimal"/>
      <w:lvlText w:val=""/>
      <w:lvlJc w:val="left"/>
    </w:lvl>
    <w:lvl w:ilvl="7" w:tplc="7F2C1F60">
      <w:numFmt w:val="decimal"/>
      <w:lvlText w:val=""/>
      <w:lvlJc w:val="left"/>
    </w:lvl>
    <w:lvl w:ilvl="8" w:tplc="08A851B0">
      <w:numFmt w:val="decimal"/>
      <w:lvlText w:val=""/>
      <w:lvlJc w:val="left"/>
    </w:lvl>
  </w:abstractNum>
  <w:abstractNum w:abstractNumId="21">
    <w:nsid w:val="0000701F"/>
    <w:multiLevelType w:val="hybridMultilevel"/>
    <w:tmpl w:val="1AD85446"/>
    <w:lvl w:ilvl="0" w:tplc="60BA20C4">
      <w:start w:val="1"/>
      <w:numFmt w:val="bullet"/>
      <w:lvlText w:val="в"/>
      <w:lvlJc w:val="left"/>
    </w:lvl>
    <w:lvl w:ilvl="1" w:tplc="463023A0">
      <w:start w:val="1"/>
      <w:numFmt w:val="bullet"/>
      <w:lvlText w:val="-"/>
      <w:lvlJc w:val="left"/>
    </w:lvl>
    <w:lvl w:ilvl="2" w:tplc="0C14BE4A">
      <w:numFmt w:val="decimal"/>
      <w:lvlText w:val=""/>
      <w:lvlJc w:val="left"/>
    </w:lvl>
    <w:lvl w:ilvl="3" w:tplc="B9302028">
      <w:numFmt w:val="decimal"/>
      <w:lvlText w:val=""/>
      <w:lvlJc w:val="left"/>
    </w:lvl>
    <w:lvl w:ilvl="4" w:tplc="E28A513A">
      <w:numFmt w:val="decimal"/>
      <w:lvlText w:val=""/>
      <w:lvlJc w:val="left"/>
    </w:lvl>
    <w:lvl w:ilvl="5" w:tplc="B2145C30">
      <w:numFmt w:val="decimal"/>
      <w:lvlText w:val=""/>
      <w:lvlJc w:val="left"/>
    </w:lvl>
    <w:lvl w:ilvl="6" w:tplc="14127DE0">
      <w:numFmt w:val="decimal"/>
      <w:lvlText w:val=""/>
      <w:lvlJc w:val="left"/>
    </w:lvl>
    <w:lvl w:ilvl="7" w:tplc="95488696">
      <w:numFmt w:val="decimal"/>
      <w:lvlText w:val=""/>
      <w:lvlJc w:val="left"/>
    </w:lvl>
    <w:lvl w:ilvl="8" w:tplc="9D2E5742">
      <w:numFmt w:val="decimal"/>
      <w:lvlText w:val=""/>
      <w:lvlJc w:val="left"/>
    </w:lvl>
  </w:abstractNum>
  <w:abstractNum w:abstractNumId="22">
    <w:nsid w:val="0000767D"/>
    <w:multiLevelType w:val="hybridMultilevel"/>
    <w:tmpl w:val="892E0C3E"/>
    <w:lvl w:ilvl="0" w:tplc="F514B8F6">
      <w:start w:val="1"/>
      <w:numFmt w:val="bullet"/>
      <w:lvlText w:val="и"/>
      <w:lvlJc w:val="left"/>
    </w:lvl>
    <w:lvl w:ilvl="1" w:tplc="2996C3E0">
      <w:start w:val="1"/>
      <w:numFmt w:val="bullet"/>
      <w:lvlText w:val="-"/>
      <w:lvlJc w:val="left"/>
    </w:lvl>
    <w:lvl w:ilvl="2" w:tplc="F9387ADE">
      <w:start w:val="1"/>
      <w:numFmt w:val="bullet"/>
      <w:lvlText w:val="-"/>
      <w:lvlJc w:val="left"/>
    </w:lvl>
    <w:lvl w:ilvl="3" w:tplc="F3EC5B06">
      <w:numFmt w:val="decimal"/>
      <w:lvlText w:val=""/>
      <w:lvlJc w:val="left"/>
    </w:lvl>
    <w:lvl w:ilvl="4" w:tplc="7ECCC618">
      <w:numFmt w:val="decimal"/>
      <w:lvlText w:val=""/>
      <w:lvlJc w:val="left"/>
    </w:lvl>
    <w:lvl w:ilvl="5" w:tplc="2D44F2BA">
      <w:numFmt w:val="decimal"/>
      <w:lvlText w:val=""/>
      <w:lvlJc w:val="left"/>
    </w:lvl>
    <w:lvl w:ilvl="6" w:tplc="49D4E278">
      <w:numFmt w:val="decimal"/>
      <w:lvlText w:val=""/>
      <w:lvlJc w:val="left"/>
    </w:lvl>
    <w:lvl w:ilvl="7" w:tplc="D22EB404">
      <w:numFmt w:val="decimal"/>
      <w:lvlText w:val=""/>
      <w:lvlJc w:val="left"/>
    </w:lvl>
    <w:lvl w:ilvl="8" w:tplc="8D904C1A">
      <w:numFmt w:val="decimal"/>
      <w:lvlText w:val=""/>
      <w:lvlJc w:val="left"/>
    </w:lvl>
  </w:abstractNum>
  <w:abstractNum w:abstractNumId="23">
    <w:nsid w:val="00007A5A"/>
    <w:multiLevelType w:val="hybridMultilevel"/>
    <w:tmpl w:val="1444B952"/>
    <w:lvl w:ilvl="0" w:tplc="F6769862">
      <w:start w:val="1"/>
      <w:numFmt w:val="bullet"/>
      <w:lvlText w:val="-"/>
      <w:lvlJc w:val="left"/>
    </w:lvl>
    <w:lvl w:ilvl="1" w:tplc="8A127D3C">
      <w:numFmt w:val="decimal"/>
      <w:lvlText w:val=""/>
      <w:lvlJc w:val="left"/>
    </w:lvl>
    <w:lvl w:ilvl="2" w:tplc="FD16EB90">
      <w:numFmt w:val="decimal"/>
      <w:lvlText w:val=""/>
      <w:lvlJc w:val="left"/>
    </w:lvl>
    <w:lvl w:ilvl="3" w:tplc="9DE63170">
      <w:numFmt w:val="decimal"/>
      <w:lvlText w:val=""/>
      <w:lvlJc w:val="left"/>
    </w:lvl>
    <w:lvl w:ilvl="4" w:tplc="DFCE5E86">
      <w:numFmt w:val="decimal"/>
      <w:lvlText w:val=""/>
      <w:lvlJc w:val="left"/>
    </w:lvl>
    <w:lvl w:ilvl="5" w:tplc="C8FE624C">
      <w:numFmt w:val="decimal"/>
      <w:lvlText w:val=""/>
      <w:lvlJc w:val="left"/>
    </w:lvl>
    <w:lvl w:ilvl="6" w:tplc="5D4A4E4A">
      <w:numFmt w:val="decimal"/>
      <w:lvlText w:val=""/>
      <w:lvlJc w:val="left"/>
    </w:lvl>
    <w:lvl w:ilvl="7" w:tplc="F74CCEE8">
      <w:numFmt w:val="decimal"/>
      <w:lvlText w:val=""/>
      <w:lvlJc w:val="left"/>
    </w:lvl>
    <w:lvl w:ilvl="8" w:tplc="2A566880">
      <w:numFmt w:val="decimal"/>
      <w:lvlText w:val=""/>
      <w:lvlJc w:val="left"/>
    </w:lvl>
  </w:abstractNum>
  <w:abstractNum w:abstractNumId="24">
    <w:nsid w:val="01320A54"/>
    <w:multiLevelType w:val="multilevel"/>
    <w:tmpl w:val="C466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5A23814"/>
    <w:multiLevelType w:val="multilevel"/>
    <w:tmpl w:val="361A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E36109F"/>
    <w:multiLevelType w:val="multilevel"/>
    <w:tmpl w:val="D260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63A7B4A"/>
    <w:multiLevelType w:val="multilevel"/>
    <w:tmpl w:val="4B3C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811DD3"/>
    <w:multiLevelType w:val="multilevel"/>
    <w:tmpl w:val="B364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5F4D77"/>
    <w:multiLevelType w:val="multilevel"/>
    <w:tmpl w:val="46BE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D83394"/>
    <w:multiLevelType w:val="multilevel"/>
    <w:tmpl w:val="DE9A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F509F7"/>
    <w:multiLevelType w:val="multilevel"/>
    <w:tmpl w:val="D3B8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6"/>
  </w:num>
  <w:num w:numId="9">
    <w:abstractNumId w:val="0"/>
  </w:num>
  <w:num w:numId="10">
    <w:abstractNumId w:val="15"/>
  </w:num>
  <w:num w:numId="11">
    <w:abstractNumId w:val="18"/>
  </w:num>
  <w:num w:numId="12">
    <w:abstractNumId w:val="19"/>
  </w:num>
  <w:num w:numId="13">
    <w:abstractNumId w:val="9"/>
  </w:num>
  <w:num w:numId="14">
    <w:abstractNumId w:val="5"/>
  </w:num>
  <w:num w:numId="15">
    <w:abstractNumId w:val="21"/>
  </w:num>
  <w:num w:numId="16">
    <w:abstractNumId w:val="17"/>
  </w:num>
  <w:num w:numId="17">
    <w:abstractNumId w:val="23"/>
  </w:num>
  <w:num w:numId="18">
    <w:abstractNumId w:val="22"/>
  </w:num>
  <w:num w:numId="19">
    <w:abstractNumId w:val="11"/>
  </w:num>
  <w:num w:numId="20">
    <w:abstractNumId w:val="1"/>
  </w:num>
  <w:num w:numId="21">
    <w:abstractNumId w:val="8"/>
  </w:num>
  <w:num w:numId="22">
    <w:abstractNumId w:val="4"/>
  </w:num>
  <w:num w:numId="23">
    <w:abstractNumId w:val="20"/>
  </w:num>
  <w:num w:numId="24">
    <w:abstractNumId w:val="3"/>
  </w:num>
  <w:num w:numId="25">
    <w:abstractNumId w:val="31"/>
  </w:num>
  <w:num w:numId="26">
    <w:abstractNumId w:val="24"/>
  </w:num>
  <w:num w:numId="27">
    <w:abstractNumId w:val="26"/>
  </w:num>
  <w:num w:numId="28">
    <w:abstractNumId w:val="30"/>
  </w:num>
  <w:num w:numId="29">
    <w:abstractNumId w:val="25"/>
  </w:num>
  <w:num w:numId="30">
    <w:abstractNumId w:val="29"/>
  </w:num>
  <w:num w:numId="31">
    <w:abstractNumId w:val="2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F7"/>
    <w:rsid w:val="00040322"/>
    <w:rsid w:val="001411AE"/>
    <w:rsid w:val="00260989"/>
    <w:rsid w:val="004B2430"/>
    <w:rsid w:val="00566CF7"/>
    <w:rsid w:val="00577022"/>
    <w:rsid w:val="006F6298"/>
    <w:rsid w:val="00E119F2"/>
    <w:rsid w:val="00F0584A"/>
    <w:rsid w:val="00FD0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22"/>
  </w:style>
  <w:style w:type="paragraph" w:styleId="3">
    <w:name w:val="heading 3"/>
    <w:basedOn w:val="a"/>
    <w:link w:val="30"/>
    <w:uiPriority w:val="9"/>
    <w:qFormat/>
    <w:rsid w:val="00F0584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584A"/>
    <w:rPr>
      <w:rFonts w:eastAsia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msonormal0">
    <w:name w:val="msonormal"/>
    <w:basedOn w:val="a"/>
    <w:rsid w:val="00F0584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z-">
    <w:name w:val="z-Начало формы Знак"/>
    <w:basedOn w:val="a0"/>
    <w:link w:val="z-0"/>
    <w:uiPriority w:val="99"/>
    <w:semiHidden/>
    <w:rsid w:val="00F0584A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F0584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mat-button-wrapper">
    <w:name w:val="mat-button-wrapper"/>
    <w:basedOn w:val="a0"/>
    <w:rsid w:val="00F0584A"/>
  </w:style>
  <w:style w:type="character" w:customStyle="1" w:styleId="z-1">
    <w:name w:val="z-Конец формы Знак"/>
    <w:basedOn w:val="a0"/>
    <w:link w:val="z-2"/>
    <w:uiPriority w:val="99"/>
    <w:semiHidden/>
    <w:rsid w:val="00F0584A"/>
    <w:rPr>
      <w:rFonts w:ascii="Arial" w:eastAsia="Times New Roman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F0584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hidesmart">
    <w:name w:val="_hide_smart"/>
    <w:basedOn w:val="a0"/>
    <w:rsid w:val="00F0584A"/>
  </w:style>
  <w:style w:type="paragraph" w:customStyle="1" w:styleId="marginbottom20">
    <w:name w:val="_margin_bottom_20"/>
    <w:basedOn w:val="a"/>
    <w:rsid w:val="00F0584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4">
    <w:name w:val="Table Grid"/>
    <w:basedOn w:val="a1"/>
    <w:uiPriority w:val="39"/>
    <w:rsid w:val="00F0584A"/>
    <w:rPr>
      <w:rFonts w:asciiTheme="minorHAnsi" w:eastAsia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22"/>
  </w:style>
  <w:style w:type="paragraph" w:styleId="3">
    <w:name w:val="heading 3"/>
    <w:basedOn w:val="a"/>
    <w:link w:val="30"/>
    <w:uiPriority w:val="9"/>
    <w:qFormat/>
    <w:rsid w:val="00F0584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584A"/>
    <w:rPr>
      <w:rFonts w:eastAsia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msonormal0">
    <w:name w:val="msonormal"/>
    <w:basedOn w:val="a"/>
    <w:rsid w:val="00F0584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z-">
    <w:name w:val="z-Начало формы Знак"/>
    <w:basedOn w:val="a0"/>
    <w:link w:val="z-0"/>
    <w:uiPriority w:val="99"/>
    <w:semiHidden/>
    <w:rsid w:val="00F0584A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F0584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mat-button-wrapper">
    <w:name w:val="mat-button-wrapper"/>
    <w:basedOn w:val="a0"/>
    <w:rsid w:val="00F0584A"/>
  </w:style>
  <w:style w:type="character" w:customStyle="1" w:styleId="z-1">
    <w:name w:val="z-Конец формы Знак"/>
    <w:basedOn w:val="a0"/>
    <w:link w:val="z-2"/>
    <w:uiPriority w:val="99"/>
    <w:semiHidden/>
    <w:rsid w:val="00F0584A"/>
    <w:rPr>
      <w:rFonts w:ascii="Arial" w:eastAsia="Times New Roman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F0584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hidesmart">
    <w:name w:val="_hide_smart"/>
    <w:basedOn w:val="a0"/>
    <w:rsid w:val="00F0584A"/>
  </w:style>
  <w:style w:type="paragraph" w:customStyle="1" w:styleId="marginbottom20">
    <w:name w:val="_margin_bottom_20"/>
    <w:basedOn w:val="a"/>
    <w:rsid w:val="00F0584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4">
    <w:name w:val="Table Grid"/>
    <w:basedOn w:val="a1"/>
    <w:uiPriority w:val="39"/>
    <w:rsid w:val="00F0584A"/>
    <w:rPr>
      <w:rFonts w:asciiTheme="minorHAnsi" w:eastAsia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2FC82-AF65-484D-B328-716261BA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6343</Words>
  <Characters>36161</Characters>
  <Application>Microsoft Office Word</Application>
  <DocSecurity>0</DocSecurity>
  <Lines>301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2</cp:revision>
  <dcterms:created xsi:type="dcterms:W3CDTF">2024-11-08T12:07:00Z</dcterms:created>
  <dcterms:modified xsi:type="dcterms:W3CDTF">2024-11-08T12:07:00Z</dcterms:modified>
</cp:coreProperties>
</file>